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D1" w:rsidRPr="001F7832" w:rsidRDefault="002922D1" w:rsidP="007C15E7">
      <w:pPr>
        <w:spacing w:line="276" w:lineRule="auto"/>
        <w:jc w:val="both"/>
      </w:pPr>
    </w:p>
    <w:p w:rsidR="002922D1" w:rsidRPr="001F7832" w:rsidRDefault="002922D1" w:rsidP="007C15E7">
      <w:pPr>
        <w:spacing w:line="276" w:lineRule="auto"/>
        <w:jc w:val="center"/>
        <w:rPr>
          <w:b/>
        </w:rPr>
      </w:pPr>
    </w:p>
    <w:p w:rsidR="002922D1" w:rsidRPr="001F7832" w:rsidRDefault="002922D1" w:rsidP="007C15E7">
      <w:pPr>
        <w:spacing w:line="276" w:lineRule="auto"/>
        <w:jc w:val="center"/>
        <w:rPr>
          <w:b/>
        </w:rPr>
      </w:pPr>
      <w:r w:rsidRPr="001F7832">
        <w:rPr>
          <w:b/>
        </w:rPr>
        <w:t>I Z V J E Š Ć E  O  R A D</w:t>
      </w:r>
      <w:r w:rsidR="00B130A6">
        <w:rPr>
          <w:b/>
        </w:rPr>
        <w:t xml:space="preserve"> </w:t>
      </w:r>
      <w:bookmarkStart w:id="0" w:name="_GoBack"/>
      <w:bookmarkEnd w:id="0"/>
      <w:r w:rsidRPr="001F7832">
        <w:rPr>
          <w:b/>
        </w:rPr>
        <w:t>U   N A Č E L N I K A</w:t>
      </w:r>
    </w:p>
    <w:p w:rsidR="002922D1" w:rsidRDefault="002922D1" w:rsidP="007C15E7">
      <w:pPr>
        <w:spacing w:line="276" w:lineRule="auto"/>
        <w:rPr>
          <w:b/>
        </w:rPr>
      </w:pPr>
    </w:p>
    <w:p w:rsidR="002922D1" w:rsidRPr="001F7832" w:rsidRDefault="002922D1" w:rsidP="007C15E7">
      <w:pPr>
        <w:spacing w:line="276" w:lineRule="auto"/>
        <w:rPr>
          <w:b/>
        </w:rPr>
      </w:pPr>
    </w:p>
    <w:p w:rsidR="002922D1" w:rsidRPr="001F7832" w:rsidRDefault="002922D1" w:rsidP="007C15E7">
      <w:pPr>
        <w:spacing w:line="276" w:lineRule="auto"/>
        <w:jc w:val="center"/>
        <w:rPr>
          <w:b/>
        </w:rPr>
      </w:pPr>
      <w:r w:rsidRPr="001F7832">
        <w:rPr>
          <w:b/>
        </w:rPr>
        <w:t>OPĆINE  BEREK</w:t>
      </w:r>
    </w:p>
    <w:p w:rsidR="002922D1" w:rsidRDefault="002245C5" w:rsidP="007C15E7">
      <w:pPr>
        <w:spacing w:line="276" w:lineRule="auto"/>
        <w:jc w:val="center"/>
        <w:rPr>
          <w:b/>
        </w:rPr>
      </w:pPr>
      <w:r>
        <w:rPr>
          <w:b/>
        </w:rPr>
        <w:t>za razdoblje</w:t>
      </w:r>
      <w:r w:rsidR="00FD590C">
        <w:rPr>
          <w:b/>
        </w:rPr>
        <w:t xml:space="preserve"> siječanj-veljača 2018</w:t>
      </w:r>
      <w:r>
        <w:rPr>
          <w:b/>
        </w:rPr>
        <w:t>.</w:t>
      </w:r>
    </w:p>
    <w:p w:rsidR="002922D1" w:rsidRDefault="002922D1" w:rsidP="007C15E7">
      <w:pPr>
        <w:spacing w:line="276" w:lineRule="auto"/>
        <w:jc w:val="both"/>
      </w:pPr>
    </w:p>
    <w:p w:rsidR="002922D1" w:rsidRPr="001F7832" w:rsidRDefault="002922D1" w:rsidP="007C15E7">
      <w:pPr>
        <w:spacing w:line="276" w:lineRule="auto"/>
        <w:jc w:val="both"/>
      </w:pPr>
    </w:p>
    <w:p w:rsidR="002922D1" w:rsidRPr="001F7832" w:rsidRDefault="002922D1" w:rsidP="007C15E7">
      <w:pPr>
        <w:numPr>
          <w:ilvl w:val="0"/>
          <w:numId w:val="1"/>
        </w:numPr>
        <w:spacing w:line="276" w:lineRule="auto"/>
        <w:jc w:val="both"/>
        <w:rPr>
          <w:b/>
        </w:rPr>
      </w:pPr>
      <w:r w:rsidRPr="001F7832">
        <w:rPr>
          <w:b/>
        </w:rPr>
        <w:t>UVOD</w:t>
      </w:r>
    </w:p>
    <w:p w:rsidR="002922D1" w:rsidRPr="001F7832" w:rsidRDefault="002922D1" w:rsidP="007C15E7">
      <w:pPr>
        <w:spacing w:line="276" w:lineRule="auto"/>
        <w:ind w:left="240"/>
        <w:jc w:val="both"/>
        <w:rPr>
          <w:b/>
        </w:rPr>
      </w:pPr>
    </w:p>
    <w:p w:rsidR="002922D1" w:rsidRPr="001F7832" w:rsidRDefault="009C3ECC" w:rsidP="007C15E7">
      <w:pPr>
        <w:spacing w:line="276" w:lineRule="auto"/>
        <w:jc w:val="both"/>
      </w:pPr>
      <w:r>
        <w:tab/>
      </w:r>
      <w:r w:rsidR="002922D1" w:rsidRPr="001F7832">
        <w:t>Sukladno novim zakonskim obvezama, utvrđenih i Statutom Općine Berek, načelnik je obvezan dva put</w:t>
      </w:r>
      <w:r w:rsidR="002922D1">
        <w:t>a godišnje podnijeti općinskom V</w:t>
      </w:r>
      <w:r w:rsidR="002922D1" w:rsidRPr="001F7832">
        <w:t xml:space="preserve">ijeću izvješće o svom radu (u daljnjem tekstu: Izvješće). Ovo je </w:t>
      </w:r>
      <w:r w:rsidR="002922D1">
        <w:t>prvo</w:t>
      </w:r>
      <w:r w:rsidR="002922D1" w:rsidRPr="001F7832">
        <w:t xml:space="preserve"> Izvješće koje ponosim Općinskom vijeću u tekućoj godini.</w:t>
      </w:r>
    </w:p>
    <w:p w:rsidR="007606FA" w:rsidRDefault="002922D1" w:rsidP="001A0D8B">
      <w:pPr>
        <w:spacing w:line="276" w:lineRule="auto"/>
        <w:ind w:firstLine="708"/>
        <w:jc w:val="both"/>
      </w:pPr>
      <w:r w:rsidRPr="001F7832">
        <w:t>U prethodnom razdoblju izvješćujem Vas nastavno po oblas</w:t>
      </w:r>
      <w:r w:rsidR="0050334D">
        <w:t>tima djelovanja općinske uprave.</w:t>
      </w:r>
    </w:p>
    <w:p w:rsidR="00FD590C" w:rsidRDefault="00FD590C" w:rsidP="001A0D8B">
      <w:pPr>
        <w:spacing w:line="276" w:lineRule="auto"/>
        <w:ind w:firstLine="708"/>
        <w:jc w:val="both"/>
      </w:pPr>
    </w:p>
    <w:p w:rsidR="00FD590C" w:rsidRDefault="00FD590C" w:rsidP="00FD590C">
      <w:r w:rsidRPr="00E535DC">
        <w:rPr>
          <w:b/>
        </w:rPr>
        <w:t>Cesta Ruškovac</w:t>
      </w:r>
      <w:r>
        <w:rPr>
          <w:b/>
        </w:rPr>
        <w:t xml:space="preserve">:  </w:t>
      </w:r>
      <w:r>
        <w:t>prošli tjedan je potpisan i ugovor za tu cestu sa ravnateljicom Agencije. Bio su prisutni i ministri. 212  gradova i općina u RH je dobilo novce po tom projektu. Općina Berek na području naše županije dobila je najveći iznos, veći iznos je dobio samo grad Bjelovar. Nemojte očekivati da će odmah sutra krenuti raditi. Mi smo i danas bili u Agenciji.  To je postupak velike javne nabave koji traje od 6-8 mjeseci. Takva je procedura, moramo biti pažljivi da se bude provedenu u redu i po zakonu. Danas smo poduzeli sve korake da se krene što prije.</w:t>
      </w:r>
    </w:p>
    <w:p w:rsidR="00FD590C" w:rsidRDefault="00FD590C" w:rsidP="00FD590C">
      <w:r w:rsidRPr="00E535DC">
        <w:rPr>
          <w:b/>
        </w:rPr>
        <w:t xml:space="preserve">Dvorana i </w:t>
      </w:r>
      <w:proofErr w:type="spellStart"/>
      <w:r w:rsidRPr="00E535DC">
        <w:rPr>
          <w:b/>
        </w:rPr>
        <w:t>Dvd</w:t>
      </w:r>
      <w:proofErr w:type="spellEnd"/>
      <w:r>
        <w:rPr>
          <w:b/>
        </w:rPr>
        <w:t xml:space="preserve">:  </w:t>
      </w:r>
      <w:r>
        <w:t xml:space="preserve">To još nismo dobili. Kraj veljače početa Ožujaka bi se trebalo znati. </w:t>
      </w:r>
    </w:p>
    <w:p w:rsidR="00FD590C" w:rsidRDefault="00FD590C" w:rsidP="00FD590C">
      <w:r w:rsidRPr="00E535DC">
        <w:rPr>
          <w:b/>
        </w:rPr>
        <w:t>Kanalizacija:</w:t>
      </w:r>
      <w:r>
        <w:rPr>
          <w:b/>
        </w:rPr>
        <w:t xml:space="preserve"> </w:t>
      </w:r>
      <w:r>
        <w:t>U toku godine ići će natječaji negdje u 5 ili 6  mjesecu.</w:t>
      </w:r>
    </w:p>
    <w:p w:rsidR="00FD590C" w:rsidRDefault="00FD590C" w:rsidP="00FD590C">
      <w:r w:rsidRPr="00E535DC">
        <w:rPr>
          <w:b/>
        </w:rPr>
        <w:t>Ruškovac i Begovača domovi</w:t>
      </w:r>
      <w:r>
        <w:t>: Regionalni razvoj raspisao je natječaj koji je otvoren do 05.03. Čekamo da se naprave troškovnici za domove. I da se prijavimo na njega.</w:t>
      </w:r>
    </w:p>
    <w:p w:rsidR="00FD590C" w:rsidRDefault="00FD590C" w:rsidP="00FD590C">
      <w:r w:rsidRPr="00B368F0">
        <w:rPr>
          <w:b/>
        </w:rPr>
        <w:t>Ministarstvo graditeljstva</w:t>
      </w:r>
      <w:r>
        <w:t xml:space="preserve">: Ovih dana očekujemo i raspisivanje tog natječaja, da završimo cestu prema </w:t>
      </w:r>
      <w:proofErr w:type="spellStart"/>
      <w:r>
        <w:t>Srjedskoj</w:t>
      </w:r>
      <w:proofErr w:type="spellEnd"/>
      <w:r>
        <w:t>.</w:t>
      </w:r>
    </w:p>
    <w:p w:rsidR="00FD590C" w:rsidRDefault="00FD590C" w:rsidP="00FD590C">
      <w:proofErr w:type="spellStart"/>
      <w:r w:rsidRPr="00B368F0">
        <w:rPr>
          <w:b/>
        </w:rPr>
        <w:t>Žaželi</w:t>
      </w:r>
      <w:proofErr w:type="spellEnd"/>
      <w:r w:rsidRPr="00B368F0">
        <w:rPr>
          <w:b/>
        </w:rPr>
        <w:t>:</w:t>
      </w:r>
      <w:r>
        <w:rPr>
          <w:b/>
        </w:rPr>
        <w:t xml:space="preserve"> </w:t>
      </w:r>
      <w:r w:rsidRPr="00B368F0">
        <w:t xml:space="preserve">U </w:t>
      </w:r>
      <w:r>
        <w:t>četvrtak je došla Odluka da su nam odobrili sredstva po tom projektu. Kao što znate išli smo zajedno sa županijom. To je lijepi iznos, nama je odobreno 7 žena. Kroz mjesne odbore ćemo proći korisnike. Jedna zaposlena imati će 4-5 korisnika. Dobiti ćemo od zavoda za zapošljavanje osobe koje ispunjavaju kriterije za taj program, to su starije nezaposlene žene. Sanela će biti voditelj za našu općinu. Smatramo da je to velika stvar zaposliti 7 žena na području općine na 2 godine.</w:t>
      </w:r>
    </w:p>
    <w:p w:rsidR="00FD590C" w:rsidRDefault="00FD590C" w:rsidP="00FD590C">
      <w:r w:rsidRPr="00B368F0">
        <w:rPr>
          <w:b/>
        </w:rPr>
        <w:t xml:space="preserve">Cesta Gornja-Garešnica – Prokop: </w:t>
      </w:r>
      <w:r>
        <w:rPr>
          <w:b/>
        </w:rPr>
        <w:t xml:space="preserve"> </w:t>
      </w:r>
      <w:r>
        <w:t>To nam je najkritičnija cesta. Ovih dana i komisija će izaći na teren. Bojimo se da se nekome nešto ne dogodi, sleti ili  otkine kotač. Na 3-4 mjesta je katastrofa. Šumarija vuče drva još po njoj, ali iskopati će grabe . S tom cestom je veliki problem što ona nije ucrtana. Ona se još uvijek vodi preko privatnih zemalja i imanja. Izmjera te ceste košta sigurno nekih 50-60000 kn. Morati ćemo mi to napraviti ucrtavanje. Ako se pojavi kakav natječaj nećemo ju moći kandidirati nigdje.</w:t>
      </w:r>
    </w:p>
    <w:p w:rsidR="00FD590C" w:rsidRDefault="00FD590C" w:rsidP="00FD590C">
      <w:r w:rsidRPr="00AC7926">
        <w:rPr>
          <w:b/>
        </w:rPr>
        <w:t>Poljoprivredno zemljište:</w:t>
      </w:r>
      <w:r>
        <w:rPr>
          <w:b/>
        </w:rPr>
        <w:t xml:space="preserve"> </w:t>
      </w:r>
      <w:r w:rsidRPr="00AC7926">
        <w:t>Čuli ste da je od 01.01. donesen</w:t>
      </w:r>
      <w:r>
        <w:t xml:space="preserve"> </w:t>
      </w:r>
      <w:r w:rsidRPr="00AC7926">
        <w:t xml:space="preserve"> </w:t>
      </w:r>
      <w:r>
        <w:t>Zakon. Sam Zakon još nije donesen u Saboru. Agencija se ukida nakon 4 godine. Sve prelazi na nas. Imamo dosta ljudi kojim izlaze Ugovoru u 3 mj. i 5 mj., svima će biti produženi Ugovori da se ljudi mogu prijaviti za poticaje. Na našem području ima dosta ljudi kojima izlaze Ugovori. Nitko neće biti oštećen imamo saznanja od tajnika ministarstva.</w:t>
      </w:r>
    </w:p>
    <w:p w:rsidR="00FD590C" w:rsidRDefault="00FD590C" w:rsidP="001A0D8B">
      <w:pPr>
        <w:spacing w:line="276" w:lineRule="auto"/>
        <w:ind w:firstLine="708"/>
        <w:jc w:val="both"/>
      </w:pPr>
    </w:p>
    <w:p w:rsidR="001A0D8B" w:rsidRPr="001A0D8B" w:rsidRDefault="001A0D8B" w:rsidP="001A0D8B">
      <w:pPr>
        <w:spacing w:line="276" w:lineRule="auto"/>
        <w:ind w:firstLine="708"/>
        <w:jc w:val="both"/>
      </w:pPr>
    </w:p>
    <w:p w:rsidR="00FD590C" w:rsidRDefault="00FD590C" w:rsidP="001A0D8B">
      <w:pPr>
        <w:spacing w:line="276" w:lineRule="auto"/>
        <w:jc w:val="right"/>
        <w:rPr>
          <w:b/>
        </w:rPr>
      </w:pPr>
    </w:p>
    <w:p w:rsidR="001A0D8B" w:rsidRDefault="005015F4" w:rsidP="001A0D8B">
      <w:pPr>
        <w:spacing w:line="276" w:lineRule="auto"/>
        <w:jc w:val="right"/>
        <w:rPr>
          <w:b/>
        </w:rPr>
      </w:pPr>
      <w:r>
        <w:rPr>
          <w:b/>
        </w:rPr>
        <w:t xml:space="preserve">Općinski </w:t>
      </w:r>
      <w:r w:rsidR="002245C5">
        <w:rPr>
          <w:b/>
        </w:rPr>
        <w:t>n</w:t>
      </w:r>
      <w:r w:rsidR="001A0D8B">
        <w:rPr>
          <w:b/>
        </w:rPr>
        <w:t>ačelni</w:t>
      </w:r>
    </w:p>
    <w:p w:rsidR="002922D1" w:rsidRDefault="002922D1" w:rsidP="001A0D8B">
      <w:pPr>
        <w:spacing w:line="276" w:lineRule="auto"/>
        <w:jc w:val="right"/>
      </w:pPr>
      <w:r>
        <w:tab/>
      </w:r>
      <w:r w:rsidRPr="001F7832">
        <w:t>Mato Tonković</w:t>
      </w:r>
    </w:p>
    <w:p w:rsidR="00FD590C" w:rsidRPr="001A0D8B" w:rsidRDefault="00FD590C" w:rsidP="001A0D8B">
      <w:pPr>
        <w:spacing w:line="276" w:lineRule="auto"/>
        <w:jc w:val="right"/>
        <w:rPr>
          <w:b/>
        </w:rPr>
      </w:pPr>
    </w:p>
    <w:p w:rsidR="002922D1" w:rsidRPr="001F7832" w:rsidRDefault="002922D1" w:rsidP="007C15E7">
      <w:pPr>
        <w:spacing w:line="276" w:lineRule="auto"/>
      </w:pPr>
    </w:p>
    <w:p w:rsidR="002922D1" w:rsidRPr="001F7832" w:rsidRDefault="002922D1" w:rsidP="007C15E7">
      <w:pPr>
        <w:spacing w:line="276" w:lineRule="auto"/>
      </w:pPr>
      <w:r w:rsidRPr="00A82873">
        <w:rPr>
          <w:b/>
        </w:rPr>
        <w:t>KLASA</w:t>
      </w:r>
      <w:r w:rsidRPr="001F7832">
        <w:t xml:space="preserve">: </w:t>
      </w:r>
      <w:r w:rsidR="00536315" w:rsidRPr="001F7832">
        <w:t>021-06/1</w:t>
      </w:r>
      <w:r w:rsidR="00FD590C">
        <w:t>8</w:t>
      </w:r>
      <w:r w:rsidR="00536315" w:rsidRPr="001F7832">
        <w:t>-01</w:t>
      </w:r>
      <w:r w:rsidR="00FD590C">
        <w:t>-</w:t>
      </w:r>
      <w:proofErr w:type="spellStart"/>
      <w:r w:rsidR="00FD590C">
        <w:t>01</w:t>
      </w:r>
      <w:proofErr w:type="spellEnd"/>
    </w:p>
    <w:p w:rsidR="002922D1" w:rsidRPr="001F7832" w:rsidRDefault="002922D1" w:rsidP="007C15E7">
      <w:pPr>
        <w:spacing w:line="276" w:lineRule="auto"/>
      </w:pPr>
      <w:r w:rsidRPr="00A82873">
        <w:rPr>
          <w:b/>
        </w:rPr>
        <w:t>URBROJ</w:t>
      </w:r>
      <w:r w:rsidRPr="001F7832">
        <w:t>:</w:t>
      </w:r>
      <w:r w:rsidR="00536315">
        <w:t>2123/02-</w:t>
      </w:r>
      <w:proofErr w:type="spellStart"/>
      <w:r w:rsidR="00536315">
        <w:t>02</w:t>
      </w:r>
      <w:proofErr w:type="spellEnd"/>
      <w:r w:rsidR="00536315">
        <w:t>-1</w:t>
      </w:r>
      <w:r w:rsidR="00FD590C">
        <w:t>8</w:t>
      </w:r>
      <w:r w:rsidR="00536315" w:rsidRPr="001F7832">
        <w:t>-</w:t>
      </w:r>
      <w:r w:rsidR="00FD590C">
        <w:t>1</w:t>
      </w:r>
    </w:p>
    <w:p w:rsidR="00E03C7D" w:rsidRDefault="002922D1" w:rsidP="007C15E7">
      <w:pPr>
        <w:spacing w:line="276" w:lineRule="auto"/>
      </w:pPr>
      <w:r w:rsidRPr="001F7832">
        <w:t>Berek,</w:t>
      </w:r>
      <w:r w:rsidR="00DE039C">
        <w:t xml:space="preserve"> </w:t>
      </w:r>
      <w:r w:rsidR="00FD590C">
        <w:t>13.2</w:t>
      </w:r>
      <w:r w:rsidR="002245C5">
        <w:t>.201</w:t>
      </w:r>
      <w:r w:rsidR="00FD590C">
        <w:t>8</w:t>
      </w:r>
      <w:r w:rsidR="002245C5">
        <w:t>.</w:t>
      </w:r>
    </w:p>
    <w:sectPr w:rsidR="00E03C7D" w:rsidSect="006E6BA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nsid w:val="595D1995"/>
    <w:multiLevelType w:val="hybridMultilevel"/>
    <w:tmpl w:val="153044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922D1"/>
    <w:rsid w:val="00082176"/>
    <w:rsid w:val="000B5045"/>
    <w:rsid w:val="000C613C"/>
    <w:rsid w:val="000F7B41"/>
    <w:rsid w:val="00176B9D"/>
    <w:rsid w:val="001A0D8B"/>
    <w:rsid w:val="001A5E4A"/>
    <w:rsid w:val="001D0B1F"/>
    <w:rsid w:val="002245C5"/>
    <w:rsid w:val="00227F8B"/>
    <w:rsid w:val="00234A6F"/>
    <w:rsid w:val="002922D1"/>
    <w:rsid w:val="002A0C90"/>
    <w:rsid w:val="002B7574"/>
    <w:rsid w:val="00414BD7"/>
    <w:rsid w:val="004566E1"/>
    <w:rsid w:val="004756D4"/>
    <w:rsid w:val="004A4E4A"/>
    <w:rsid w:val="005015F4"/>
    <w:rsid w:val="0050334D"/>
    <w:rsid w:val="00536315"/>
    <w:rsid w:val="005408A9"/>
    <w:rsid w:val="00553536"/>
    <w:rsid w:val="00571CC0"/>
    <w:rsid w:val="005F7C7E"/>
    <w:rsid w:val="006B681C"/>
    <w:rsid w:val="006D69BB"/>
    <w:rsid w:val="006E6BAB"/>
    <w:rsid w:val="006F48C7"/>
    <w:rsid w:val="00744B0B"/>
    <w:rsid w:val="007606FA"/>
    <w:rsid w:val="007B4105"/>
    <w:rsid w:val="007C15E7"/>
    <w:rsid w:val="008B0C77"/>
    <w:rsid w:val="008F0EE0"/>
    <w:rsid w:val="008F4AAB"/>
    <w:rsid w:val="00913DAA"/>
    <w:rsid w:val="009C3ECC"/>
    <w:rsid w:val="009E7F8B"/>
    <w:rsid w:val="00A320AE"/>
    <w:rsid w:val="00A80A3A"/>
    <w:rsid w:val="00A82873"/>
    <w:rsid w:val="00AA7C1E"/>
    <w:rsid w:val="00B130A6"/>
    <w:rsid w:val="00BA7087"/>
    <w:rsid w:val="00BD2CAB"/>
    <w:rsid w:val="00BD2EEF"/>
    <w:rsid w:val="00C16040"/>
    <w:rsid w:val="00C65810"/>
    <w:rsid w:val="00D86C58"/>
    <w:rsid w:val="00DB6423"/>
    <w:rsid w:val="00DC144F"/>
    <w:rsid w:val="00DE039C"/>
    <w:rsid w:val="00DF35CC"/>
    <w:rsid w:val="00E03C7D"/>
    <w:rsid w:val="00E07D3F"/>
    <w:rsid w:val="00E81CD9"/>
    <w:rsid w:val="00EA6B1D"/>
    <w:rsid w:val="00FD590C"/>
    <w:rsid w:val="00FF77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 w:type="paragraph" w:styleId="Uvuenotijeloteksta">
    <w:name w:val="Body Text Indent"/>
    <w:basedOn w:val="Normal"/>
    <w:link w:val="UvuenotijelotekstaChar"/>
    <w:rsid w:val="00234A6F"/>
    <w:pPr>
      <w:ind w:left="360"/>
      <w:jc w:val="both"/>
    </w:pPr>
    <w:rPr>
      <w:lang w:eastAsia="en-US"/>
    </w:rPr>
  </w:style>
  <w:style w:type="character" w:customStyle="1" w:styleId="UvuenotijelotekstaChar">
    <w:name w:val="Uvučeno tijelo teksta Char"/>
    <w:basedOn w:val="Zadanifontodlomka"/>
    <w:link w:val="Uvuenotijeloteksta"/>
    <w:rsid w:val="00234A6F"/>
    <w:rPr>
      <w:rFonts w:ascii="Times New Roman" w:eastAsia="Times New Roman" w:hAnsi="Times New Roman" w:cs="Times New Roman"/>
      <w:sz w:val="24"/>
      <w:szCs w:val="24"/>
    </w:rPr>
  </w:style>
  <w:style w:type="paragraph" w:customStyle="1" w:styleId="Bezproreda1">
    <w:name w:val="Bez proreda1"/>
    <w:rsid w:val="001A0D8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444</Words>
  <Characters>2533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Sanela</cp:lastModifiedBy>
  <cp:revision>14</cp:revision>
  <cp:lastPrinted>2018-02-22T08:12:00Z</cp:lastPrinted>
  <dcterms:created xsi:type="dcterms:W3CDTF">2016-06-19T07:51:00Z</dcterms:created>
  <dcterms:modified xsi:type="dcterms:W3CDTF">2018-03-06T10:04:00Z</dcterms:modified>
</cp:coreProperties>
</file>