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6A" w:rsidRPr="0081266A" w:rsidRDefault="0081266A" w:rsidP="0081266A">
      <w:pPr>
        <w:spacing w:after="0" w:line="240" w:lineRule="auto"/>
        <w:rPr>
          <w:rFonts w:ascii="Times New Roman" w:eastAsia="Calibri" w:hAnsi="Times New Roman" w:cs="Times New Roman"/>
          <w:color w:val="000000"/>
          <w:shd w:val="clear" w:color="auto" w:fill="FFFFFF"/>
        </w:rPr>
      </w:pPr>
      <w:r w:rsidRPr="0081266A">
        <w:rPr>
          <w:rFonts w:ascii="Times New Roman" w:eastAsia="Calibri" w:hAnsi="Times New Roman" w:cs="Times New Roman"/>
          <w:sz w:val="24"/>
          <w:szCs w:val="24"/>
        </w:rPr>
        <w:t xml:space="preserve">                   </w:t>
      </w:r>
      <w:r w:rsidRPr="0081266A">
        <w:rPr>
          <w:rFonts w:ascii="Times New Roman" w:eastAsia="Calibri" w:hAnsi="Times New Roman" w:cs="Times New Roman"/>
          <w:sz w:val="24"/>
          <w:szCs w:val="24"/>
        </w:rPr>
        <w:object w:dxaOrig="919" w:dyaOrig="1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3.75pt" o:ole="" fillcolor="window">
            <v:imagedata r:id="rId5" o:title=""/>
          </v:shape>
          <o:OLEObject Type="Embed" ProgID="CorelDraw.Graphic.8" ShapeID="_x0000_i1025" DrawAspect="Content" ObjectID="_1597727878" r:id="rId6"/>
        </w:object>
      </w:r>
    </w:p>
    <w:p w:rsidR="0081266A" w:rsidRPr="0081266A" w:rsidRDefault="0081266A" w:rsidP="0081266A">
      <w:pPr>
        <w:spacing w:after="0" w:line="240" w:lineRule="auto"/>
        <w:rPr>
          <w:rFonts w:ascii="Times New Roman" w:eastAsia="Calibri" w:hAnsi="Times New Roman" w:cs="Times New Roman"/>
          <w:color w:val="000000"/>
          <w:sz w:val="24"/>
          <w:szCs w:val="24"/>
          <w:shd w:val="clear" w:color="auto" w:fill="FFFFFF"/>
        </w:rPr>
      </w:pPr>
      <w:r w:rsidRPr="0081266A">
        <w:rPr>
          <w:rFonts w:ascii="Times New Roman" w:eastAsia="Calibri" w:hAnsi="Times New Roman" w:cs="Times New Roman"/>
          <w:color w:val="000000"/>
          <w:sz w:val="24"/>
          <w:szCs w:val="24"/>
          <w:shd w:val="clear" w:color="auto" w:fill="FFFFFF"/>
        </w:rPr>
        <w:t xml:space="preserve">     REPUBLIKA HRVATSKA</w:t>
      </w:r>
      <w:r w:rsidRPr="0081266A">
        <w:rPr>
          <w:rFonts w:ascii="Times New Roman" w:eastAsia="Calibri" w:hAnsi="Times New Roman" w:cs="Times New Roman"/>
          <w:color w:val="000000"/>
          <w:sz w:val="24"/>
          <w:szCs w:val="24"/>
        </w:rPr>
        <w:br/>
      </w:r>
      <w:r w:rsidRPr="0081266A">
        <w:rPr>
          <w:rFonts w:ascii="Times New Roman" w:eastAsia="Calibri" w:hAnsi="Times New Roman" w:cs="Times New Roman"/>
          <w:color w:val="000000"/>
          <w:sz w:val="24"/>
          <w:szCs w:val="24"/>
          <w:shd w:val="clear" w:color="auto" w:fill="FFFFFF"/>
        </w:rPr>
        <w:t>BJELOVARSKO-BILOGORSKA</w:t>
      </w:r>
      <w:r w:rsidRPr="0081266A">
        <w:rPr>
          <w:rFonts w:ascii="Times New Roman" w:eastAsia="Calibri" w:hAnsi="Times New Roman" w:cs="Times New Roman"/>
          <w:color w:val="000000"/>
          <w:sz w:val="24"/>
          <w:szCs w:val="24"/>
        </w:rPr>
        <w:br/>
      </w:r>
      <w:r w:rsidRPr="0081266A">
        <w:rPr>
          <w:rFonts w:ascii="Times New Roman" w:eastAsia="Calibri" w:hAnsi="Times New Roman" w:cs="Times New Roman"/>
          <w:color w:val="000000"/>
          <w:sz w:val="24"/>
          <w:szCs w:val="24"/>
          <w:shd w:val="clear" w:color="auto" w:fill="FFFFFF"/>
        </w:rPr>
        <w:t xml:space="preserve">               ŽUPANIJA</w:t>
      </w:r>
      <w:r w:rsidRPr="0081266A">
        <w:rPr>
          <w:rFonts w:ascii="Times New Roman" w:eastAsia="Calibri" w:hAnsi="Times New Roman" w:cs="Times New Roman"/>
          <w:color w:val="000000"/>
          <w:sz w:val="24"/>
          <w:szCs w:val="24"/>
        </w:rPr>
        <w:br/>
      </w:r>
      <w:r w:rsidRPr="0081266A">
        <w:rPr>
          <w:rFonts w:ascii="Times New Roman" w:eastAsia="Calibri" w:hAnsi="Times New Roman" w:cs="Times New Roman"/>
          <w:color w:val="000000"/>
          <w:sz w:val="24"/>
          <w:szCs w:val="24"/>
          <w:shd w:val="clear" w:color="auto" w:fill="FFFFFF"/>
        </w:rPr>
        <w:t xml:space="preserve">          OPĆINA BEREK</w:t>
      </w:r>
    </w:p>
    <w:p w:rsidR="0081266A" w:rsidRPr="0081266A" w:rsidRDefault="0081266A" w:rsidP="0081266A">
      <w:pPr>
        <w:spacing w:after="0" w:line="240" w:lineRule="auto"/>
        <w:rPr>
          <w:rFonts w:ascii="Times New Roman" w:eastAsia="Calibri" w:hAnsi="Times New Roman" w:cs="Times New Roman"/>
          <w:color w:val="000000"/>
          <w:sz w:val="24"/>
          <w:szCs w:val="24"/>
          <w:shd w:val="clear" w:color="auto" w:fill="FFFFFF"/>
        </w:rPr>
      </w:pPr>
      <w:r w:rsidRPr="0081266A">
        <w:rPr>
          <w:rFonts w:ascii="Times New Roman" w:eastAsia="Calibri" w:hAnsi="Times New Roman" w:cs="Times New Roman"/>
          <w:color w:val="000000"/>
          <w:sz w:val="24"/>
          <w:szCs w:val="24"/>
          <w:shd w:val="clear" w:color="auto" w:fill="FFFFFF"/>
        </w:rPr>
        <w:t xml:space="preserve">       OPĆINSKO VIJEĆE</w:t>
      </w:r>
    </w:p>
    <w:p w:rsidR="0081266A" w:rsidRPr="0081266A" w:rsidRDefault="0081266A" w:rsidP="0081266A">
      <w:pPr>
        <w:spacing w:after="0" w:line="240" w:lineRule="auto"/>
        <w:rPr>
          <w:rFonts w:ascii="Times New Roman" w:eastAsia="Calibri" w:hAnsi="Times New Roman" w:cs="Times New Roman"/>
          <w:color w:val="000000"/>
          <w:sz w:val="24"/>
          <w:szCs w:val="24"/>
          <w:shd w:val="clear" w:color="auto" w:fill="FFFFFF"/>
        </w:rPr>
      </w:pPr>
      <w:r w:rsidRPr="0081266A">
        <w:rPr>
          <w:rFonts w:ascii="Times New Roman" w:eastAsia="Calibri" w:hAnsi="Times New Roman" w:cs="Times New Roman"/>
          <w:color w:val="000000"/>
          <w:sz w:val="24"/>
          <w:szCs w:val="24"/>
        </w:rPr>
        <w:br/>
      </w:r>
      <w:r w:rsidRPr="0081266A">
        <w:rPr>
          <w:rFonts w:ascii="Times New Roman" w:eastAsia="Calibri" w:hAnsi="Times New Roman" w:cs="Times New Roman"/>
          <w:color w:val="000000"/>
          <w:sz w:val="24"/>
          <w:szCs w:val="24"/>
          <w:shd w:val="clear" w:color="auto" w:fill="FFFFFF"/>
        </w:rPr>
        <w:t xml:space="preserve">KLASA: </w:t>
      </w:r>
      <w:r>
        <w:rPr>
          <w:rFonts w:ascii="Times New Roman" w:eastAsia="Calibri" w:hAnsi="Times New Roman" w:cs="Times New Roman"/>
          <w:color w:val="000000"/>
          <w:sz w:val="24"/>
          <w:szCs w:val="24"/>
          <w:shd w:val="clear" w:color="auto" w:fill="FFFFFF"/>
        </w:rPr>
        <w:t>322-07</w:t>
      </w:r>
      <w:r w:rsidRPr="0081266A">
        <w:rPr>
          <w:rFonts w:ascii="Times New Roman" w:eastAsia="Calibri" w:hAnsi="Times New Roman" w:cs="Times New Roman"/>
          <w:color w:val="000000"/>
          <w:sz w:val="24"/>
          <w:szCs w:val="24"/>
          <w:shd w:val="clear" w:color="auto" w:fill="FFFFFF"/>
        </w:rPr>
        <w:t>/18-01/01</w:t>
      </w:r>
    </w:p>
    <w:p w:rsidR="0081266A" w:rsidRPr="0081266A" w:rsidRDefault="0081266A" w:rsidP="0081266A">
      <w:pPr>
        <w:spacing w:after="0" w:line="240" w:lineRule="auto"/>
        <w:rPr>
          <w:rFonts w:ascii="Times New Roman" w:eastAsia="Calibri" w:hAnsi="Times New Roman" w:cs="Times New Roman"/>
          <w:color w:val="000000"/>
          <w:sz w:val="24"/>
          <w:szCs w:val="24"/>
          <w:shd w:val="clear" w:color="auto" w:fill="FFFFFF"/>
        </w:rPr>
      </w:pPr>
      <w:r w:rsidRPr="0081266A">
        <w:rPr>
          <w:rFonts w:ascii="Times New Roman" w:eastAsia="Calibri" w:hAnsi="Times New Roman" w:cs="Times New Roman"/>
          <w:color w:val="000000"/>
          <w:sz w:val="24"/>
          <w:szCs w:val="24"/>
          <w:shd w:val="clear" w:color="auto" w:fill="FFFFFF"/>
        </w:rPr>
        <w:t>URBROJ: 2123/02-01-18</w:t>
      </w:r>
      <w:r>
        <w:rPr>
          <w:rFonts w:ascii="Times New Roman" w:eastAsia="Calibri" w:hAnsi="Times New Roman" w:cs="Times New Roman"/>
          <w:color w:val="000000"/>
          <w:sz w:val="24"/>
          <w:szCs w:val="24"/>
          <w:shd w:val="clear" w:color="auto" w:fill="FFFFFF"/>
        </w:rPr>
        <w:t>-1</w:t>
      </w:r>
    </w:p>
    <w:p w:rsidR="0081266A" w:rsidRDefault="0081266A" w:rsidP="0081266A">
      <w:pPr>
        <w:spacing w:line="360" w:lineRule="auto"/>
        <w:rPr>
          <w:rFonts w:ascii="Times New Roman" w:eastAsia="Calibri" w:hAnsi="Times New Roman" w:cs="Times New Roman"/>
          <w:color w:val="000000"/>
          <w:sz w:val="24"/>
          <w:szCs w:val="24"/>
        </w:rPr>
      </w:pPr>
      <w:r w:rsidRPr="0081266A">
        <w:rPr>
          <w:rFonts w:ascii="Times New Roman" w:eastAsia="Calibri" w:hAnsi="Times New Roman" w:cs="Times New Roman"/>
          <w:color w:val="000000"/>
          <w:sz w:val="24"/>
          <w:szCs w:val="24"/>
          <w:shd w:val="clear" w:color="auto" w:fill="FFFFFF"/>
        </w:rPr>
        <w:t xml:space="preserve">Berek, </w:t>
      </w:r>
      <w:r w:rsidR="0056190B">
        <w:rPr>
          <w:rFonts w:ascii="Times New Roman" w:eastAsia="Calibri" w:hAnsi="Times New Roman" w:cs="Times New Roman"/>
          <w:color w:val="000000"/>
          <w:sz w:val="24"/>
          <w:szCs w:val="24"/>
          <w:shd w:val="clear" w:color="auto" w:fill="FFFFFF"/>
        </w:rPr>
        <w:t>30.08.</w:t>
      </w:r>
      <w:r>
        <w:rPr>
          <w:rFonts w:ascii="Times New Roman" w:eastAsia="Calibri" w:hAnsi="Times New Roman" w:cs="Times New Roman"/>
          <w:color w:val="000000"/>
          <w:sz w:val="24"/>
          <w:szCs w:val="24"/>
          <w:shd w:val="clear" w:color="auto" w:fill="FFFFFF"/>
        </w:rPr>
        <w:t>2018.g.</w:t>
      </w:r>
    </w:p>
    <w:p w:rsidR="0081266A" w:rsidRPr="0081266A" w:rsidRDefault="0081266A" w:rsidP="0081266A">
      <w:pPr>
        <w:spacing w:line="360" w:lineRule="auto"/>
        <w:rPr>
          <w:rFonts w:ascii="Times New Roman" w:hAnsi="Times New Roman" w:cs="Times New Roman"/>
          <w:b/>
          <w:bCs/>
          <w:sz w:val="24"/>
          <w:szCs w:val="24"/>
        </w:rPr>
      </w:pPr>
    </w:p>
    <w:p w:rsidR="000D4754" w:rsidRPr="0081266A" w:rsidRDefault="00B5793A" w:rsidP="00FE5975">
      <w:pPr>
        <w:spacing w:line="360" w:lineRule="auto"/>
        <w:ind w:firstLine="708"/>
        <w:jc w:val="both"/>
        <w:rPr>
          <w:rFonts w:ascii="Times New Roman" w:hAnsi="Times New Roman" w:cs="Times New Roman"/>
          <w:sz w:val="24"/>
          <w:szCs w:val="24"/>
        </w:rPr>
      </w:pPr>
      <w:r w:rsidRPr="0081266A">
        <w:rPr>
          <w:rFonts w:ascii="Times New Roman" w:hAnsi="Times New Roman" w:cs="Times New Roman"/>
          <w:sz w:val="24"/>
          <w:szCs w:val="24"/>
        </w:rPr>
        <w:t>Na temelju članka 49. stavka 4., članka 51. stavka 5. i članka 62. stavka 5. Zakona o zaštiti životinja (</w:t>
      </w:r>
      <w:r w:rsidR="00FC3250" w:rsidRPr="0081266A">
        <w:rPr>
          <w:rFonts w:ascii="Times New Roman" w:hAnsi="Times New Roman" w:cs="Times New Roman"/>
          <w:sz w:val="24"/>
          <w:szCs w:val="24"/>
        </w:rPr>
        <w:t>„</w:t>
      </w:r>
      <w:r w:rsidRPr="0081266A">
        <w:rPr>
          <w:rFonts w:ascii="Times New Roman" w:hAnsi="Times New Roman" w:cs="Times New Roman"/>
          <w:sz w:val="24"/>
          <w:szCs w:val="24"/>
        </w:rPr>
        <w:t>Narodne novine</w:t>
      </w:r>
      <w:r w:rsidR="00FC3250" w:rsidRPr="0081266A">
        <w:rPr>
          <w:rFonts w:ascii="Times New Roman" w:hAnsi="Times New Roman" w:cs="Times New Roman"/>
          <w:sz w:val="24"/>
          <w:szCs w:val="24"/>
        </w:rPr>
        <w:t>“</w:t>
      </w:r>
      <w:r w:rsidR="000847FE" w:rsidRPr="0081266A">
        <w:rPr>
          <w:rFonts w:ascii="Times New Roman" w:hAnsi="Times New Roman" w:cs="Times New Roman"/>
          <w:sz w:val="24"/>
          <w:szCs w:val="24"/>
        </w:rPr>
        <w:t>,</w:t>
      </w:r>
      <w:r w:rsidRPr="0081266A">
        <w:rPr>
          <w:rFonts w:ascii="Times New Roman" w:hAnsi="Times New Roman" w:cs="Times New Roman"/>
          <w:sz w:val="24"/>
          <w:szCs w:val="24"/>
        </w:rPr>
        <w:t xml:space="preserve"> </w:t>
      </w:r>
      <w:r w:rsidR="00FC3250" w:rsidRPr="0081266A">
        <w:rPr>
          <w:rFonts w:ascii="Times New Roman" w:hAnsi="Times New Roman" w:cs="Times New Roman"/>
          <w:sz w:val="24"/>
          <w:szCs w:val="24"/>
        </w:rPr>
        <w:t xml:space="preserve">broj </w:t>
      </w:r>
      <w:r w:rsidRPr="0081266A">
        <w:rPr>
          <w:rFonts w:ascii="Times New Roman" w:hAnsi="Times New Roman" w:cs="Times New Roman"/>
          <w:sz w:val="24"/>
          <w:szCs w:val="24"/>
        </w:rPr>
        <w:t xml:space="preserve">102/17) i članka </w:t>
      </w:r>
      <w:r w:rsidR="00754911" w:rsidRPr="0081266A">
        <w:rPr>
          <w:rFonts w:ascii="Times New Roman" w:hAnsi="Times New Roman" w:cs="Times New Roman"/>
          <w:sz w:val="24"/>
          <w:szCs w:val="24"/>
        </w:rPr>
        <w:t>3</w:t>
      </w:r>
      <w:r w:rsidR="00501876" w:rsidRPr="0081266A">
        <w:rPr>
          <w:rFonts w:ascii="Times New Roman" w:hAnsi="Times New Roman" w:cs="Times New Roman"/>
          <w:sz w:val="24"/>
          <w:szCs w:val="24"/>
        </w:rPr>
        <w:t>0</w:t>
      </w:r>
      <w:r w:rsidR="00754911" w:rsidRPr="0081266A">
        <w:rPr>
          <w:rFonts w:ascii="Times New Roman" w:hAnsi="Times New Roman" w:cs="Times New Roman"/>
          <w:sz w:val="24"/>
          <w:szCs w:val="24"/>
        </w:rPr>
        <w:t xml:space="preserve">. </w:t>
      </w:r>
      <w:r w:rsidR="0081266A">
        <w:rPr>
          <w:rFonts w:ascii="Times New Roman" w:hAnsi="Times New Roman" w:cs="Times New Roman"/>
          <w:sz w:val="24"/>
          <w:szCs w:val="24"/>
        </w:rPr>
        <w:t>Statuta Općine Berek</w:t>
      </w:r>
      <w:r w:rsidR="00501876" w:rsidRPr="0081266A">
        <w:rPr>
          <w:rFonts w:ascii="Times New Roman" w:hAnsi="Times New Roman" w:cs="Times New Roman"/>
          <w:sz w:val="24"/>
          <w:szCs w:val="24"/>
        </w:rPr>
        <w:t xml:space="preserve"> </w:t>
      </w:r>
      <w:r w:rsidR="00754911" w:rsidRPr="0081266A">
        <w:rPr>
          <w:rFonts w:ascii="Times New Roman" w:hAnsi="Times New Roman" w:cs="Times New Roman"/>
          <w:sz w:val="24"/>
          <w:szCs w:val="24"/>
        </w:rPr>
        <w:t>(</w:t>
      </w:r>
      <w:r w:rsidR="00FC3250" w:rsidRPr="0081266A">
        <w:rPr>
          <w:rFonts w:ascii="Times New Roman" w:hAnsi="Times New Roman" w:cs="Times New Roman"/>
          <w:sz w:val="24"/>
          <w:szCs w:val="24"/>
        </w:rPr>
        <w:t>„</w:t>
      </w:r>
      <w:r w:rsidR="00754911" w:rsidRPr="0081266A">
        <w:rPr>
          <w:rFonts w:ascii="Times New Roman" w:hAnsi="Times New Roman" w:cs="Times New Roman"/>
          <w:sz w:val="24"/>
          <w:szCs w:val="24"/>
        </w:rPr>
        <w:t xml:space="preserve">Službeni </w:t>
      </w:r>
      <w:r w:rsidR="0081266A">
        <w:rPr>
          <w:rFonts w:ascii="Times New Roman" w:hAnsi="Times New Roman" w:cs="Times New Roman"/>
          <w:sz w:val="24"/>
          <w:szCs w:val="24"/>
        </w:rPr>
        <w:t>glasnik</w:t>
      </w:r>
      <w:r w:rsidR="00754911" w:rsidRPr="0081266A">
        <w:rPr>
          <w:rFonts w:ascii="Times New Roman" w:hAnsi="Times New Roman" w:cs="Times New Roman"/>
          <w:sz w:val="24"/>
          <w:szCs w:val="24"/>
        </w:rPr>
        <w:t xml:space="preserve"> Općine </w:t>
      </w:r>
      <w:r w:rsidR="0081266A">
        <w:rPr>
          <w:rFonts w:ascii="Times New Roman" w:hAnsi="Times New Roman" w:cs="Times New Roman"/>
          <w:sz w:val="24"/>
          <w:szCs w:val="24"/>
        </w:rPr>
        <w:t>Berek</w:t>
      </w:r>
      <w:r w:rsidR="00FC3250" w:rsidRPr="0081266A">
        <w:rPr>
          <w:rFonts w:ascii="Times New Roman" w:hAnsi="Times New Roman" w:cs="Times New Roman"/>
          <w:sz w:val="24"/>
          <w:szCs w:val="24"/>
        </w:rPr>
        <w:t>“</w:t>
      </w:r>
      <w:r w:rsidR="000847FE" w:rsidRPr="0081266A">
        <w:rPr>
          <w:rFonts w:ascii="Times New Roman" w:hAnsi="Times New Roman" w:cs="Times New Roman"/>
          <w:sz w:val="24"/>
          <w:szCs w:val="24"/>
        </w:rPr>
        <w:t xml:space="preserve">, </w:t>
      </w:r>
      <w:r w:rsidR="00501876" w:rsidRPr="0081266A">
        <w:rPr>
          <w:rFonts w:ascii="Times New Roman" w:hAnsi="Times New Roman" w:cs="Times New Roman"/>
          <w:sz w:val="24"/>
          <w:szCs w:val="24"/>
        </w:rPr>
        <w:t>br</w:t>
      </w:r>
      <w:r w:rsidR="00FC3250" w:rsidRPr="0081266A">
        <w:rPr>
          <w:rFonts w:ascii="Times New Roman" w:hAnsi="Times New Roman" w:cs="Times New Roman"/>
          <w:sz w:val="24"/>
          <w:szCs w:val="24"/>
        </w:rPr>
        <w:t>oj</w:t>
      </w:r>
      <w:r w:rsidR="00501876" w:rsidRPr="0081266A">
        <w:rPr>
          <w:rFonts w:ascii="Times New Roman" w:hAnsi="Times New Roman" w:cs="Times New Roman"/>
          <w:sz w:val="24"/>
          <w:szCs w:val="24"/>
        </w:rPr>
        <w:t xml:space="preserve"> 0</w:t>
      </w:r>
      <w:r w:rsidR="000847FE" w:rsidRPr="0081266A">
        <w:rPr>
          <w:rFonts w:ascii="Times New Roman" w:hAnsi="Times New Roman" w:cs="Times New Roman"/>
          <w:sz w:val="24"/>
          <w:szCs w:val="24"/>
        </w:rPr>
        <w:t>1/18)</w:t>
      </w:r>
      <w:r w:rsidRPr="0081266A">
        <w:rPr>
          <w:rFonts w:ascii="Times New Roman" w:hAnsi="Times New Roman" w:cs="Times New Roman"/>
          <w:sz w:val="24"/>
          <w:szCs w:val="24"/>
        </w:rPr>
        <w:t>,</w:t>
      </w:r>
      <w:r w:rsidR="00A44183" w:rsidRPr="0081266A">
        <w:rPr>
          <w:rFonts w:ascii="Times New Roman" w:hAnsi="Times New Roman" w:cs="Times New Roman"/>
          <w:sz w:val="24"/>
          <w:szCs w:val="24"/>
        </w:rPr>
        <w:t xml:space="preserve"> a na prijedlog općinskog načelnika,</w:t>
      </w:r>
      <w:r w:rsidRPr="0081266A">
        <w:rPr>
          <w:rFonts w:ascii="Times New Roman" w:hAnsi="Times New Roman" w:cs="Times New Roman"/>
          <w:sz w:val="24"/>
          <w:szCs w:val="24"/>
        </w:rPr>
        <w:t xml:space="preserve"> </w:t>
      </w:r>
      <w:r w:rsidR="0081266A">
        <w:rPr>
          <w:rFonts w:ascii="Times New Roman" w:hAnsi="Times New Roman" w:cs="Times New Roman"/>
          <w:sz w:val="24"/>
          <w:szCs w:val="24"/>
        </w:rPr>
        <w:t>Općinsko vijeće Općine Berek</w:t>
      </w:r>
      <w:r w:rsidR="00FC3250" w:rsidRPr="0081266A">
        <w:rPr>
          <w:rFonts w:ascii="Times New Roman" w:hAnsi="Times New Roman" w:cs="Times New Roman"/>
          <w:sz w:val="24"/>
          <w:szCs w:val="24"/>
        </w:rPr>
        <w:t xml:space="preserve"> </w:t>
      </w:r>
      <w:r w:rsidRPr="0081266A">
        <w:rPr>
          <w:rFonts w:ascii="Times New Roman" w:hAnsi="Times New Roman" w:cs="Times New Roman"/>
          <w:sz w:val="24"/>
          <w:szCs w:val="24"/>
        </w:rPr>
        <w:t>na s</w:t>
      </w:r>
      <w:r w:rsidR="00754911" w:rsidRPr="0081266A">
        <w:rPr>
          <w:rFonts w:ascii="Times New Roman" w:hAnsi="Times New Roman" w:cs="Times New Roman"/>
          <w:sz w:val="24"/>
          <w:szCs w:val="24"/>
        </w:rPr>
        <w:t xml:space="preserve">jednici </w:t>
      </w:r>
      <w:r w:rsidR="00D21DE2" w:rsidRPr="0081266A">
        <w:rPr>
          <w:rFonts w:ascii="Times New Roman" w:hAnsi="Times New Roman" w:cs="Times New Roman"/>
          <w:sz w:val="24"/>
          <w:szCs w:val="24"/>
        </w:rPr>
        <w:t>održanoj</w:t>
      </w:r>
      <w:r w:rsidR="0056190B">
        <w:rPr>
          <w:rFonts w:ascii="Times New Roman" w:hAnsi="Times New Roman" w:cs="Times New Roman"/>
          <w:sz w:val="24"/>
          <w:szCs w:val="24"/>
        </w:rPr>
        <w:t xml:space="preserve">  30.08.</w:t>
      </w:r>
      <w:r w:rsidR="00754911" w:rsidRPr="0081266A">
        <w:rPr>
          <w:rFonts w:ascii="Times New Roman" w:hAnsi="Times New Roman" w:cs="Times New Roman"/>
          <w:sz w:val="24"/>
          <w:szCs w:val="24"/>
        </w:rPr>
        <w:t>2018</w:t>
      </w:r>
      <w:r w:rsidRPr="0081266A">
        <w:rPr>
          <w:rFonts w:ascii="Times New Roman" w:hAnsi="Times New Roman" w:cs="Times New Roman"/>
          <w:sz w:val="24"/>
          <w:szCs w:val="24"/>
        </w:rPr>
        <w:t>.</w:t>
      </w:r>
      <w:r w:rsidR="00D21DE2" w:rsidRPr="0081266A">
        <w:rPr>
          <w:rFonts w:ascii="Times New Roman" w:hAnsi="Times New Roman" w:cs="Times New Roman"/>
          <w:sz w:val="24"/>
          <w:szCs w:val="24"/>
        </w:rPr>
        <w:t xml:space="preserve"> godine, </w:t>
      </w:r>
      <w:r w:rsidRPr="0081266A">
        <w:rPr>
          <w:rFonts w:ascii="Times New Roman" w:hAnsi="Times New Roman" w:cs="Times New Roman"/>
          <w:sz w:val="24"/>
          <w:szCs w:val="24"/>
        </w:rPr>
        <w:t xml:space="preserve"> donosi </w:t>
      </w:r>
    </w:p>
    <w:p w:rsidR="00B5793A" w:rsidRPr="0081266A" w:rsidRDefault="00B5793A" w:rsidP="00C361CC">
      <w:pPr>
        <w:spacing w:line="360" w:lineRule="auto"/>
        <w:rPr>
          <w:rFonts w:ascii="Times New Roman" w:hAnsi="Times New Roman" w:cs="Times New Roman"/>
          <w:sz w:val="24"/>
          <w:szCs w:val="24"/>
        </w:rPr>
      </w:pPr>
    </w:p>
    <w:p w:rsidR="00B5793A" w:rsidRPr="0081266A" w:rsidRDefault="00B5793A" w:rsidP="00C361CC">
      <w:pPr>
        <w:spacing w:line="360" w:lineRule="auto"/>
        <w:jc w:val="center"/>
        <w:rPr>
          <w:rFonts w:ascii="Times New Roman" w:hAnsi="Times New Roman" w:cs="Times New Roman"/>
          <w:b/>
          <w:sz w:val="24"/>
          <w:szCs w:val="24"/>
        </w:rPr>
      </w:pPr>
      <w:r w:rsidRPr="0081266A">
        <w:rPr>
          <w:rFonts w:ascii="Times New Roman" w:hAnsi="Times New Roman" w:cs="Times New Roman"/>
          <w:b/>
          <w:sz w:val="24"/>
          <w:szCs w:val="24"/>
        </w:rPr>
        <w:t>ODLUK</w:t>
      </w:r>
      <w:r w:rsidR="00C3783A" w:rsidRPr="0081266A">
        <w:rPr>
          <w:rFonts w:ascii="Times New Roman" w:hAnsi="Times New Roman" w:cs="Times New Roman"/>
          <w:b/>
          <w:sz w:val="24"/>
          <w:szCs w:val="24"/>
        </w:rPr>
        <w:t>U</w:t>
      </w:r>
    </w:p>
    <w:p w:rsidR="00B5793A" w:rsidRPr="0081266A" w:rsidRDefault="00B5793A"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o uvjetima i načinu držanja kućnih ljubimaca i načinu postupanja s napuštenim i izgubljenim životinjama te divljim životinjama</w:t>
      </w:r>
      <w:r w:rsidR="0081266A">
        <w:rPr>
          <w:rFonts w:ascii="Times New Roman" w:hAnsi="Times New Roman" w:cs="Times New Roman"/>
          <w:sz w:val="24"/>
          <w:szCs w:val="24"/>
        </w:rPr>
        <w:t xml:space="preserve"> na području Općine Berek </w:t>
      </w:r>
    </w:p>
    <w:p w:rsidR="00B5793A" w:rsidRPr="0081266A" w:rsidRDefault="00B5793A" w:rsidP="00C361CC">
      <w:pPr>
        <w:spacing w:line="360" w:lineRule="auto"/>
        <w:rPr>
          <w:rFonts w:ascii="Times New Roman" w:hAnsi="Times New Roman" w:cs="Times New Roman"/>
          <w:sz w:val="24"/>
          <w:szCs w:val="24"/>
        </w:rPr>
      </w:pPr>
    </w:p>
    <w:p w:rsidR="00B5793A" w:rsidRPr="0081266A" w:rsidRDefault="00B5793A" w:rsidP="00C361CC">
      <w:pPr>
        <w:pStyle w:val="Odlomakpopisa"/>
        <w:numPr>
          <w:ilvl w:val="0"/>
          <w:numId w:val="12"/>
        </w:numPr>
        <w:spacing w:line="360" w:lineRule="auto"/>
        <w:rPr>
          <w:rFonts w:ascii="Times New Roman" w:hAnsi="Times New Roman" w:cs="Times New Roman"/>
          <w:b/>
          <w:sz w:val="24"/>
          <w:szCs w:val="24"/>
        </w:rPr>
      </w:pPr>
      <w:r w:rsidRPr="0081266A">
        <w:rPr>
          <w:rFonts w:ascii="Times New Roman" w:hAnsi="Times New Roman" w:cs="Times New Roman"/>
          <w:b/>
          <w:sz w:val="24"/>
          <w:szCs w:val="24"/>
        </w:rPr>
        <w:t>OPĆE ODREDBE</w:t>
      </w:r>
    </w:p>
    <w:p w:rsidR="00456771" w:rsidRPr="0081266A" w:rsidRDefault="00456771" w:rsidP="00FC3250">
      <w:pPr>
        <w:pStyle w:val="Odlomakpopisa"/>
        <w:spacing w:line="360" w:lineRule="auto"/>
        <w:ind w:left="0"/>
        <w:jc w:val="center"/>
        <w:rPr>
          <w:rFonts w:ascii="Times New Roman" w:hAnsi="Times New Roman" w:cs="Times New Roman"/>
          <w:i/>
          <w:sz w:val="24"/>
          <w:szCs w:val="24"/>
        </w:rPr>
      </w:pPr>
      <w:r w:rsidRPr="0081266A">
        <w:rPr>
          <w:rFonts w:ascii="Times New Roman" w:hAnsi="Times New Roman" w:cs="Times New Roman"/>
          <w:i/>
          <w:sz w:val="24"/>
          <w:szCs w:val="24"/>
        </w:rPr>
        <w:t>Predmet odluke</w:t>
      </w:r>
    </w:p>
    <w:p w:rsidR="00B5793A" w:rsidRPr="0081266A" w:rsidRDefault="00B5793A" w:rsidP="00FC3250">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Članak 1.</w:t>
      </w:r>
    </w:p>
    <w:p w:rsidR="00B5793A" w:rsidRPr="0081266A" w:rsidRDefault="00B5793A"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 xml:space="preserve">Ovom se Odlukom uređuju minimalni uvjeti i način držanja kućnih ljubimaca koje im njihovi posjednici moraju osigurati, način kontrole njihovog razmnožavanja te način postupanja s napuštenim i izgubljenim životinjama na području </w:t>
      </w:r>
      <w:r w:rsidR="00754911" w:rsidRPr="0081266A">
        <w:rPr>
          <w:rFonts w:ascii="Times New Roman" w:hAnsi="Times New Roman" w:cs="Times New Roman"/>
          <w:sz w:val="24"/>
          <w:szCs w:val="24"/>
        </w:rPr>
        <w:t>Općine</w:t>
      </w:r>
      <w:r w:rsidR="0081266A">
        <w:rPr>
          <w:rFonts w:ascii="Times New Roman" w:hAnsi="Times New Roman" w:cs="Times New Roman"/>
          <w:sz w:val="24"/>
          <w:szCs w:val="24"/>
        </w:rPr>
        <w:t xml:space="preserve"> Berek</w:t>
      </w:r>
      <w:r w:rsidR="00BA0FFF" w:rsidRPr="0081266A">
        <w:rPr>
          <w:rFonts w:ascii="Times New Roman" w:hAnsi="Times New Roman" w:cs="Times New Roman"/>
          <w:sz w:val="24"/>
          <w:szCs w:val="24"/>
        </w:rPr>
        <w:t xml:space="preserve"> (dalje u tekstu: Općina)</w:t>
      </w:r>
      <w:r w:rsidR="00754911" w:rsidRPr="0081266A">
        <w:rPr>
          <w:rFonts w:ascii="Times New Roman" w:hAnsi="Times New Roman" w:cs="Times New Roman"/>
          <w:sz w:val="24"/>
          <w:szCs w:val="24"/>
        </w:rPr>
        <w:t>.</w:t>
      </w:r>
    </w:p>
    <w:p w:rsidR="00B5793A" w:rsidRPr="0081266A" w:rsidRDefault="00B5793A"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Članak 2.</w:t>
      </w:r>
    </w:p>
    <w:p w:rsidR="00B5793A" w:rsidRPr="0081266A" w:rsidRDefault="00B5793A"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Pojedini pojmovi u ovoj Odluci imaju sljedeće značenje:</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1. </w:t>
      </w:r>
      <w:r w:rsidRPr="0081266A">
        <w:rPr>
          <w:rFonts w:ascii="Times New Roman" w:hAnsi="Times New Roman" w:cs="Times New Roman"/>
          <w:b/>
          <w:sz w:val="24"/>
          <w:szCs w:val="24"/>
        </w:rPr>
        <w:t>izgubljena životinja</w:t>
      </w:r>
      <w:r w:rsidRPr="0081266A">
        <w:rPr>
          <w:rFonts w:ascii="Times New Roman" w:hAnsi="Times New Roman" w:cs="Times New Roman"/>
          <w:sz w:val="24"/>
          <w:szCs w:val="24"/>
        </w:rPr>
        <w:t xml:space="preserve"> je životinja koja je odlutala od vlasnika i on je traži</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2. </w:t>
      </w:r>
      <w:r w:rsidRPr="0081266A">
        <w:rPr>
          <w:rFonts w:ascii="Times New Roman" w:hAnsi="Times New Roman" w:cs="Times New Roman"/>
          <w:b/>
          <w:sz w:val="24"/>
          <w:szCs w:val="24"/>
        </w:rPr>
        <w:t xml:space="preserve">kućni ljubimci </w:t>
      </w:r>
      <w:r w:rsidRPr="0081266A">
        <w:rPr>
          <w:rFonts w:ascii="Times New Roman" w:hAnsi="Times New Roman" w:cs="Times New Roman"/>
          <w:sz w:val="24"/>
          <w:szCs w:val="24"/>
        </w:rPr>
        <w:t>su životinje koje čovjek drži zbog društva, zaštite i pomoći ili zbog</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zanimanja za te životinje</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3. </w:t>
      </w:r>
      <w:r w:rsidRPr="0081266A">
        <w:rPr>
          <w:rFonts w:ascii="Times New Roman" w:hAnsi="Times New Roman" w:cs="Times New Roman"/>
          <w:b/>
          <w:sz w:val="24"/>
          <w:szCs w:val="24"/>
        </w:rPr>
        <w:t>napuštena životinja</w:t>
      </w:r>
      <w:r w:rsidRPr="0081266A">
        <w:rPr>
          <w:rFonts w:ascii="Times New Roman" w:hAnsi="Times New Roman" w:cs="Times New Roman"/>
          <w:sz w:val="24"/>
          <w:szCs w:val="24"/>
        </w:rPr>
        <w:t xml:space="preserve"> je životinja koju je vlasnik svjesno napustio, kao i životinja koju je</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lastRenderedPageBreak/>
        <w:t>napustio zbog više sile kao što su bolest, smrt ili gubitak slobode te životinja koje se vlasnik</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svjesno odrekao</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4. </w:t>
      </w:r>
      <w:r w:rsidRPr="0081266A">
        <w:rPr>
          <w:rFonts w:ascii="Times New Roman" w:hAnsi="Times New Roman" w:cs="Times New Roman"/>
          <w:b/>
          <w:sz w:val="24"/>
          <w:szCs w:val="24"/>
        </w:rPr>
        <w:t>opasne životinje</w:t>
      </w:r>
      <w:r w:rsidRPr="0081266A">
        <w:rPr>
          <w:rFonts w:ascii="Times New Roman" w:hAnsi="Times New Roman" w:cs="Times New Roman"/>
          <w:sz w:val="24"/>
          <w:szCs w:val="24"/>
        </w:rPr>
        <w:t xml:space="preserve"> su životinje koje zbog neodgovarajućih uvjeta držanja i postupanja s</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njima mogu ugroziti zdravlje i sigurnost ljudi i životinja te koje pokazuju napadačko ponašanje</w:t>
      </w:r>
      <w:r w:rsidR="00871C3E" w:rsidRPr="0081266A">
        <w:rPr>
          <w:rFonts w:ascii="Times New Roman" w:hAnsi="Times New Roman" w:cs="Times New Roman"/>
          <w:sz w:val="24"/>
          <w:szCs w:val="24"/>
        </w:rPr>
        <w:t xml:space="preserve"> </w:t>
      </w:r>
      <w:r w:rsidRPr="0081266A">
        <w:rPr>
          <w:rFonts w:ascii="Times New Roman" w:hAnsi="Times New Roman" w:cs="Times New Roman"/>
          <w:sz w:val="24"/>
          <w:szCs w:val="24"/>
        </w:rPr>
        <w:t>prema čovjeku</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5. </w:t>
      </w:r>
      <w:r w:rsidRPr="0081266A">
        <w:rPr>
          <w:rFonts w:ascii="Times New Roman" w:hAnsi="Times New Roman" w:cs="Times New Roman"/>
          <w:b/>
          <w:sz w:val="24"/>
          <w:szCs w:val="24"/>
        </w:rPr>
        <w:t>posjednik životinje</w:t>
      </w:r>
      <w:r w:rsidRPr="0081266A">
        <w:rPr>
          <w:rFonts w:ascii="Times New Roman" w:hAnsi="Times New Roman" w:cs="Times New Roman"/>
          <w:sz w:val="24"/>
          <w:szCs w:val="24"/>
        </w:rPr>
        <w:t xml:space="preserve"> odnosno </w:t>
      </w:r>
      <w:r w:rsidRPr="0081266A">
        <w:rPr>
          <w:rFonts w:ascii="Times New Roman" w:hAnsi="Times New Roman" w:cs="Times New Roman"/>
          <w:b/>
          <w:sz w:val="24"/>
          <w:szCs w:val="24"/>
        </w:rPr>
        <w:t>kućnog ljubimca</w:t>
      </w:r>
      <w:r w:rsidRPr="0081266A">
        <w:rPr>
          <w:rFonts w:ascii="Times New Roman" w:hAnsi="Times New Roman" w:cs="Times New Roman"/>
          <w:sz w:val="24"/>
          <w:szCs w:val="24"/>
        </w:rPr>
        <w:t xml:space="preserve"> (u daljnjem tekstu: posjednik) je svaka</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pravna ili fizička osoba koja je kao vlasnik, korisnik il</w:t>
      </w:r>
      <w:r w:rsidR="00871C3E" w:rsidRPr="0081266A">
        <w:rPr>
          <w:rFonts w:ascii="Times New Roman" w:hAnsi="Times New Roman" w:cs="Times New Roman"/>
          <w:sz w:val="24"/>
          <w:szCs w:val="24"/>
        </w:rPr>
        <w:t xml:space="preserve">i skrbnik stalno ili privremeno </w:t>
      </w:r>
      <w:r w:rsidRPr="0081266A">
        <w:rPr>
          <w:rFonts w:ascii="Times New Roman" w:hAnsi="Times New Roman" w:cs="Times New Roman"/>
          <w:sz w:val="24"/>
          <w:szCs w:val="24"/>
        </w:rPr>
        <w:t>odgovorna za</w:t>
      </w:r>
      <w:r w:rsidR="00754911" w:rsidRPr="0081266A">
        <w:rPr>
          <w:rFonts w:ascii="Times New Roman" w:hAnsi="Times New Roman" w:cs="Times New Roman"/>
          <w:sz w:val="24"/>
          <w:szCs w:val="24"/>
        </w:rPr>
        <w:t xml:space="preserve"> </w:t>
      </w:r>
      <w:r w:rsidRPr="0081266A">
        <w:rPr>
          <w:rFonts w:ascii="Times New Roman" w:hAnsi="Times New Roman" w:cs="Times New Roman"/>
          <w:sz w:val="24"/>
          <w:szCs w:val="24"/>
        </w:rPr>
        <w:t>zdravlje i dobrobit životinje</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6. </w:t>
      </w:r>
      <w:r w:rsidRPr="0081266A">
        <w:rPr>
          <w:rFonts w:ascii="Times New Roman" w:hAnsi="Times New Roman" w:cs="Times New Roman"/>
          <w:b/>
          <w:sz w:val="24"/>
          <w:szCs w:val="24"/>
        </w:rPr>
        <w:t xml:space="preserve">prijevoz </w:t>
      </w:r>
      <w:r w:rsidRPr="0081266A">
        <w:rPr>
          <w:rFonts w:ascii="Times New Roman" w:hAnsi="Times New Roman" w:cs="Times New Roman"/>
          <w:sz w:val="24"/>
          <w:szCs w:val="24"/>
        </w:rPr>
        <w:t>je premještanje životinja prijevoznim sredstvom u nekomercijalne svrhe,</w:t>
      </w:r>
      <w:r w:rsidR="001739C9" w:rsidRPr="0081266A">
        <w:rPr>
          <w:rFonts w:ascii="Times New Roman" w:hAnsi="Times New Roman" w:cs="Times New Roman"/>
          <w:sz w:val="24"/>
          <w:szCs w:val="24"/>
        </w:rPr>
        <w:t xml:space="preserve"> </w:t>
      </w:r>
      <w:r w:rsidRPr="0081266A">
        <w:rPr>
          <w:rFonts w:ascii="Times New Roman" w:hAnsi="Times New Roman" w:cs="Times New Roman"/>
          <w:sz w:val="24"/>
          <w:szCs w:val="24"/>
        </w:rPr>
        <w:t>uključujući postupke pri polasku i dolasku na krajnje odredište</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7. </w:t>
      </w:r>
      <w:r w:rsidRPr="0081266A">
        <w:rPr>
          <w:rFonts w:ascii="Times New Roman" w:hAnsi="Times New Roman" w:cs="Times New Roman"/>
          <w:b/>
          <w:sz w:val="24"/>
          <w:szCs w:val="24"/>
        </w:rPr>
        <w:t>radne životinje</w:t>
      </w:r>
      <w:r w:rsidRPr="0081266A">
        <w:rPr>
          <w:rFonts w:ascii="Times New Roman" w:hAnsi="Times New Roman" w:cs="Times New Roman"/>
          <w:sz w:val="24"/>
          <w:szCs w:val="24"/>
        </w:rPr>
        <w:t xml:space="preserve"> su psi </w:t>
      </w:r>
      <w:r w:rsidR="00754911" w:rsidRPr="0081266A">
        <w:rPr>
          <w:rFonts w:ascii="Times New Roman" w:hAnsi="Times New Roman" w:cs="Times New Roman"/>
          <w:sz w:val="24"/>
          <w:szCs w:val="24"/>
        </w:rPr>
        <w:t>koji služe kao tjelesni čuvari i</w:t>
      </w:r>
      <w:r w:rsidRPr="0081266A">
        <w:rPr>
          <w:rFonts w:ascii="Times New Roman" w:hAnsi="Times New Roman" w:cs="Times New Roman"/>
          <w:sz w:val="24"/>
          <w:szCs w:val="24"/>
        </w:rPr>
        <w:t xml:space="preserve"> čuvari imovine,</w:t>
      </w:r>
      <w:r w:rsidR="00754911" w:rsidRPr="0081266A">
        <w:rPr>
          <w:rFonts w:ascii="Times New Roman" w:hAnsi="Times New Roman" w:cs="Times New Roman"/>
          <w:sz w:val="24"/>
          <w:szCs w:val="24"/>
        </w:rPr>
        <w:t xml:space="preserve"> psi vodiči slijepih i</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oni ko</w:t>
      </w:r>
      <w:r w:rsidR="00754911" w:rsidRPr="0081266A">
        <w:rPr>
          <w:rFonts w:ascii="Times New Roman" w:hAnsi="Times New Roman" w:cs="Times New Roman"/>
          <w:sz w:val="24"/>
          <w:szCs w:val="24"/>
        </w:rPr>
        <w:t>ji služe za pomoć, psi tragači i</w:t>
      </w:r>
      <w:r w:rsidRPr="0081266A">
        <w:rPr>
          <w:rFonts w:ascii="Times New Roman" w:hAnsi="Times New Roman" w:cs="Times New Roman"/>
          <w:sz w:val="24"/>
          <w:szCs w:val="24"/>
        </w:rPr>
        <w:t xml:space="preserve"> psi koji služe za obavljanje drugih poslova</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8. </w:t>
      </w:r>
      <w:r w:rsidRPr="0081266A">
        <w:rPr>
          <w:rFonts w:ascii="Times New Roman" w:hAnsi="Times New Roman" w:cs="Times New Roman"/>
          <w:b/>
          <w:sz w:val="24"/>
          <w:szCs w:val="24"/>
        </w:rPr>
        <w:t>sklonište za životinje</w:t>
      </w:r>
      <w:r w:rsidRPr="0081266A">
        <w:rPr>
          <w:rFonts w:ascii="Times New Roman" w:hAnsi="Times New Roman" w:cs="Times New Roman"/>
          <w:sz w:val="24"/>
          <w:szCs w:val="24"/>
        </w:rPr>
        <w:t xml:space="preserve"> (u daljnjem tekstu: sklonište) je objekt u kojem se smještaju i</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zbrinjavaju napuštene i izgubljene životinje gdje im se osigurava potrebna skrb i pomoć</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9. </w:t>
      </w:r>
      <w:proofErr w:type="spellStart"/>
      <w:r w:rsidRPr="0081266A">
        <w:rPr>
          <w:rFonts w:ascii="Times New Roman" w:hAnsi="Times New Roman" w:cs="Times New Roman"/>
          <w:b/>
          <w:sz w:val="24"/>
          <w:szCs w:val="24"/>
        </w:rPr>
        <w:t>slobodnoživuće</w:t>
      </w:r>
      <w:proofErr w:type="spellEnd"/>
      <w:r w:rsidRPr="0081266A">
        <w:rPr>
          <w:rFonts w:ascii="Times New Roman" w:hAnsi="Times New Roman" w:cs="Times New Roman"/>
          <w:b/>
          <w:sz w:val="24"/>
          <w:szCs w:val="24"/>
        </w:rPr>
        <w:t xml:space="preserve"> mačke</w:t>
      </w:r>
      <w:r w:rsidRPr="0081266A">
        <w:rPr>
          <w:rFonts w:ascii="Times New Roman" w:hAnsi="Times New Roman" w:cs="Times New Roman"/>
          <w:sz w:val="24"/>
          <w:szCs w:val="24"/>
        </w:rPr>
        <w:t xml:space="preserve"> su mačke koje su rođene u divljini, nemaju vlasnika niti</w:t>
      </w:r>
      <w:r w:rsidR="001739C9" w:rsidRPr="0081266A">
        <w:rPr>
          <w:rFonts w:ascii="Times New Roman" w:hAnsi="Times New Roman" w:cs="Times New Roman"/>
          <w:sz w:val="24"/>
          <w:szCs w:val="24"/>
        </w:rPr>
        <w:t xml:space="preserve"> </w:t>
      </w:r>
      <w:r w:rsidRPr="0081266A">
        <w:rPr>
          <w:rFonts w:ascii="Times New Roman" w:hAnsi="Times New Roman" w:cs="Times New Roman"/>
          <w:sz w:val="24"/>
          <w:szCs w:val="24"/>
        </w:rPr>
        <w:t>posjednika</w:t>
      </w:r>
    </w:p>
    <w:p w:rsidR="00B5793A" w:rsidRPr="0081266A" w:rsidRDefault="00B5793A" w:rsidP="00C361CC">
      <w:pPr>
        <w:spacing w:after="0" w:line="360" w:lineRule="auto"/>
        <w:rPr>
          <w:rFonts w:ascii="Times New Roman" w:hAnsi="Times New Roman" w:cs="Times New Roman"/>
          <w:sz w:val="24"/>
          <w:szCs w:val="24"/>
        </w:rPr>
      </w:pPr>
      <w:r w:rsidRPr="0081266A">
        <w:rPr>
          <w:rFonts w:ascii="Times New Roman" w:hAnsi="Times New Roman" w:cs="Times New Roman"/>
          <w:sz w:val="24"/>
          <w:szCs w:val="24"/>
        </w:rPr>
        <w:t xml:space="preserve">10. </w:t>
      </w:r>
      <w:r w:rsidRPr="0081266A">
        <w:rPr>
          <w:rFonts w:ascii="Times New Roman" w:hAnsi="Times New Roman" w:cs="Times New Roman"/>
          <w:b/>
          <w:sz w:val="24"/>
          <w:szCs w:val="24"/>
        </w:rPr>
        <w:t>službene životinje</w:t>
      </w:r>
      <w:r w:rsidRPr="0081266A">
        <w:rPr>
          <w:rFonts w:ascii="Times New Roman" w:hAnsi="Times New Roman" w:cs="Times New Roman"/>
          <w:sz w:val="24"/>
          <w:szCs w:val="24"/>
        </w:rPr>
        <w:t xml:space="preserve"> su životinje koje imaju licencu za rad i služe za obavljanje poslova</w:t>
      </w:r>
      <w:r w:rsidR="001739C9" w:rsidRPr="0081266A">
        <w:rPr>
          <w:rFonts w:ascii="Times New Roman" w:hAnsi="Times New Roman" w:cs="Times New Roman"/>
          <w:sz w:val="24"/>
          <w:szCs w:val="24"/>
        </w:rPr>
        <w:t xml:space="preserve"> </w:t>
      </w:r>
      <w:r w:rsidRPr="0081266A">
        <w:rPr>
          <w:rFonts w:ascii="Times New Roman" w:hAnsi="Times New Roman" w:cs="Times New Roman"/>
          <w:sz w:val="24"/>
          <w:szCs w:val="24"/>
        </w:rPr>
        <w:t>pojedinih državnih tijela</w:t>
      </w:r>
    </w:p>
    <w:p w:rsidR="00522A06" w:rsidRPr="0081266A" w:rsidRDefault="00522A06" w:rsidP="00C361CC">
      <w:pPr>
        <w:spacing w:line="360" w:lineRule="auto"/>
        <w:jc w:val="both"/>
        <w:rPr>
          <w:rFonts w:ascii="Times New Roman" w:hAnsi="Times New Roman" w:cs="Times New Roman"/>
          <w:sz w:val="24"/>
          <w:szCs w:val="24"/>
        </w:rPr>
      </w:pPr>
    </w:p>
    <w:p w:rsidR="00B5793A" w:rsidRPr="0081266A" w:rsidRDefault="00B5793A" w:rsidP="00C361CC">
      <w:pPr>
        <w:pStyle w:val="Odlomakpopisa"/>
        <w:numPr>
          <w:ilvl w:val="0"/>
          <w:numId w:val="11"/>
        </w:numPr>
        <w:spacing w:line="360" w:lineRule="auto"/>
        <w:jc w:val="both"/>
        <w:rPr>
          <w:rFonts w:ascii="Times New Roman" w:hAnsi="Times New Roman" w:cs="Times New Roman"/>
          <w:b/>
          <w:sz w:val="24"/>
          <w:szCs w:val="24"/>
        </w:rPr>
      </w:pPr>
      <w:r w:rsidRPr="0081266A">
        <w:rPr>
          <w:rFonts w:ascii="Times New Roman" w:hAnsi="Times New Roman" w:cs="Times New Roman"/>
          <w:b/>
          <w:sz w:val="24"/>
          <w:szCs w:val="24"/>
        </w:rPr>
        <w:t>UVJETI I NAČIN DRŽANJA KUĆNIH LJUBIMACA</w:t>
      </w:r>
    </w:p>
    <w:p w:rsidR="00456771" w:rsidRPr="0081266A" w:rsidRDefault="00456771" w:rsidP="00C361CC">
      <w:pPr>
        <w:pStyle w:val="Odlomakpopisa"/>
        <w:spacing w:line="360" w:lineRule="auto"/>
        <w:ind w:left="360"/>
        <w:jc w:val="both"/>
        <w:rPr>
          <w:rFonts w:ascii="Times New Roman" w:hAnsi="Times New Roman" w:cs="Times New Roman"/>
          <w:b/>
          <w:sz w:val="24"/>
          <w:szCs w:val="24"/>
        </w:rPr>
      </w:pPr>
    </w:p>
    <w:p w:rsidR="00456771" w:rsidRPr="0081266A" w:rsidRDefault="00456771" w:rsidP="00C361CC">
      <w:pPr>
        <w:pStyle w:val="Odlomakpopisa"/>
        <w:spacing w:line="360" w:lineRule="auto"/>
        <w:ind w:left="360"/>
        <w:jc w:val="center"/>
        <w:rPr>
          <w:rFonts w:ascii="Times New Roman" w:hAnsi="Times New Roman" w:cs="Times New Roman"/>
          <w:sz w:val="24"/>
          <w:szCs w:val="24"/>
        </w:rPr>
      </w:pPr>
      <w:r w:rsidRPr="0081266A">
        <w:rPr>
          <w:rFonts w:ascii="Times New Roman" w:hAnsi="Times New Roman" w:cs="Times New Roman"/>
          <w:sz w:val="24"/>
          <w:szCs w:val="24"/>
        </w:rPr>
        <w:t>Opći uvjeti držanja kućnih ljubimaca</w:t>
      </w:r>
    </w:p>
    <w:p w:rsidR="003D3E36" w:rsidRPr="0081266A" w:rsidRDefault="006409F8"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Članak 3</w:t>
      </w:r>
      <w:r w:rsidR="00B5793A" w:rsidRPr="0081266A">
        <w:rPr>
          <w:rFonts w:ascii="Times New Roman" w:hAnsi="Times New Roman" w:cs="Times New Roman"/>
          <w:sz w:val="24"/>
          <w:szCs w:val="24"/>
        </w:rPr>
        <w:t>.</w:t>
      </w:r>
    </w:p>
    <w:p w:rsidR="00B5793A" w:rsidRPr="0081266A" w:rsidRDefault="00456771"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(1</w:t>
      </w:r>
      <w:r w:rsidR="003D3E36" w:rsidRPr="0081266A">
        <w:rPr>
          <w:rFonts w:ascii="Times New Roman" w:hAnsi="Times New Roman" w:cs="Times New Roman"/>
          <w:sz w:val="24"/>
          <w:szCs w:val="24"/>
        </w:rPr>
        <w:t xml:space="preserve">) </w:t>
      </w:r>
      <w:r w:rsidR="00B5793A" w:rsidRPr="0081266A">
        <w:rPr>
          <w:rFonts w:ascii="Times New Roman" w:hAnsi="Times New Roman" w:cs="Times New Roman"/>
          <w:sz w:val="24"/>
          <w:szCs w:val="24"/>
        </w:rPr>
        <w:t xml:space="preserve"> Posjednik je </w:t>
      </w:r>
      <w:r w:rsidR="00B5793A" w:rsidRPr="0081266A">
        <w:rPr>
          <w:rFonts w:ascii="Times New Roman" w:hAnsi="Times New Roman" w:cs="Times New Roman"/>
          <w:b/>
          <w:sz w:val="24"/>
          <w:szCs w:val="24"/>
        </w:rPr>
        <w:t>dužan</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1. osigurati kućnim ljubimcima držanje u skladu s njihovim potrebama, a minimalno</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 xml:space="preserve">predviđenim Zakonom o zaštiti životinja i Odlukom </w:t>
      </w:r>
      <w:r w:rsidR="002C258B" w:rsidRPr="0081266A">
        <w:rPr>
          <w:rFonts w:ascii="Times New Roman" w:hAnsi="Times New Roman" w:cs="Times New Roman"/>
          <w:sz w:val="24"/>
          <w:szCs w:val="24"/>
        </w:rPr>
        <w:t>općine</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2. psima osigurati prostor koji odgovara njihovoj veličini (Prilog 1.) i zaštitu od vremenski</w:t>
      </w:r>
      <w:r w:rsidR="00522A06" w:rsidRPr="0081266A">
        <w:rPr>
          <w:rFonts w:ascii="Times New Roman" w:hAnsi="Times New Roman" w:cs="Times New Roman"/>
          <w:sz w:val="24"/>
          <w:szCs w:val="24"/>
        </w:rPr>
        <w:t xml:space="preserve">h </w:t>
      </w:r>
      <w:r w:rsidRPr="0081266A">
        <w:rPr>
          <w:rFonts w:ascii="Times New Roman" w:hAnsi="Times New Roman" w:cs="Times New Roman"/>
          <w:sz w:val="24"/>
          <w:szCs w:val="24"/>
        </w:rPr>
        <w:t>neprilika i drugih nepovoljnih uvjeta za obitavanje</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3. psima osigurati pseću kućicu ili odgovarajuću nastambu u skladu s Prilogom 1.</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4. označiti mikročipom pse i vakcinirati protiv bjesnoće sukladno Zakonu o veterinarstvu</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5. onemogućiti bijeg i kretanje pasa po javnim površinama bez nadzora</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6. na vidljivom mjestu staviti oznaku koja upozorava na psa te imati ispravno zvono na</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ulaznim dvorišnim ili vrtnim vratima</w:t>
      </w:r>
    </w:p>
    <w:p w:rsidR="00565774"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7. pravodobno zatražiti veterinarsku pomoć te osigurati zbrinjavanje i odgovarajuću njeg</w:t>
      </w:r>
      <w:r w:rsidR="00522A06" w:rsidRPr="0081266A">
        <w:rPr>
          <w:rFonts w:ascii="Times New Roman" w:hAnsi="Times New Roman" w:cs="Times New Roman"/>
          <w:sz w:val="24"/>
          <w:szCs w:val="24"/>
        </w:rPr>
        <w:t xml:space="preserve">u </w:t>
      </w:r>
      <w:r w:rsidRPr="0081266A">
        <w:rPr>
          <w:rFonts w:ascii="Times New Roman" w:hAnsi="Times New Roman" w:cs="Times New Roman"/>
          <w:sz w:val="24"/>
          <w:szCs w:val="24"/>
        </w:rPr>
        <w:t>bolesnih i ozlijeđenih životinja</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lastRenderedPageBreak/>
        <w:t>8. osigurati kućnim ljubimcima redovitu i pravilnu ishranu te trajno omogućiti pristup svježoj</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pitkoj vodi</w:t>
      </w:r>
    </w:p>
    <w:p w:rsid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9. redovito održavati čistim prostor u kojem borave kućni ljubimci.</w:t>
      </w:r>
    </w:p>
    <w:p w:rsidR="006679EF" w:rsidRPr="0081266A" w:rsidRDefault="006679EF" w:rsidP="00C361CC">
      <w:pPr>
        <w:spacing w:after="0" w:line="360" w:lineRule="auto"/>
        <w:jc w:val="both"/>
        <w:rPr>
          <w:rFonts w:ascii="Times New Roman" w:hAnsi="Times New Roman" w:cs="Times New Roman"/>
          <w:sz w:val="24"/>
          <w:szCs w:val="24"/>
        </w:rPr>
      </w:pPr>
    </w:p>
    <w:p w:rsidR="00B5793A" w:rsidRPr="0081266A" w:rsidRDefault="003D3E36"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w:t>
      </w:r>
      <w:r w:rsidR="00456771" w:rsidRPr="0081266A">
        <w:rPr>
          <w:rFonts w:ascii="Times New Roman" w:hAnsi="Times New Roman" w:cs="Times New Roman"/>
          <w:sz w:val="24"/>
          <w:szCs w:val="24"/>
        </w:rPr>
        <w:t>2</w:t>
      </w:r>
      <w:r w:rsidR="00B5793A" w:rsidRPr="0081266A">
        <w:rPr>
          <w:rFonts w:ascii="Times New Roman" w:hAnsi="Times New Roman" w:cs="Times New Roman"/>
          <w:sz w:val="24"/>
          <w:szCs w:val="24"/>
        </w:rPr>
        <w:t xml:space="preserve">) Posjednik </w:t>
      </w:r>
      <w:r w:rsidR="00B5793A" w:rsidRPr="0081266A">
        <w:rPr>
          <w:rFonts w:ascii="Times New Roman" w:hAnsi="Times New Roman" w:cs="Times New Roman"/>
          <w:b/>
          <w:sz w:val="24"/>
          <w:szCs w:val="24"/>
        </w:rPr>
        <w:t>ne smije</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1. zanemarivati kućne ljubimce s obzirom na njihovo zdravlje, smještaj, ishranu i njegu</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2. ograničavati kretanje kućnim ljubimcima na način koji mu uzrokuje bol, patnju, ozljede ili</w:t>
      </w:r>
      <w:r w:rsidR="000847FE" w:rsidRPr="0081266A">
        <w:rPr>
          <w:rFonts w:ascii="Times New Roman" w:hAnsi="Times New Roman" w:cs="Times New Roman"/>
          <w:sz w:val="24"/>
          <w:szCs w:val="24"/>
        </w:rPr>
        <w:t xml:space="preserve"> </w:t>
      </w:r>
      <w:r w:rsidRPr="0081266A">
        <w:rPr>
          <w:rFonts w:ascii="Times New Roman" w:hAnsi="Times New Roman" w:cs="Times New Roman"/>
          <w:sz w:val="24"/>
          <w:szCs w:val="24"/>
        </w:rPr>
        <w:t>strah.</w:t>
      </w:r>
    </w:p>
    <w:p w:rsidR="005D36B1" w:rsidRPr="0081266A" w:rsidRDefault="005D36B1" w:rsidP="00C361CC">
      <w:pPr>
        <w:spacing w:after="0" w:line="360" w:lineRule="auto"/>
        <w:jc w:val="both"/>
        <w:rPr>
          <w:rFonts w:ascii="Times New Roman" w:hAnsi="Times New Roman" w:cs="Times New Roman"/>
          <w:sz w:val="24"/>
          <w:szCs w:val="24"/>
        </w:rPr>
      </w:pPr>
    </w:p>
    <w:p w:rsidR="00B5793A" w:rsidRPr="0081266A" w:rsidRDefault="00456771"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(3</w:t>
      </w:r>
      <w:r w:rsidR="00B5793A" w:rsidRPr="0081266A">
        <w:rPr>
          <w:rFonts w:ascii="Times New Roman" w:hAnsi="Times New Roman" w:cs="Times New Roman"/>
          <w:sz w:val="24"/>
          <w:szCs w:val="24"/>
        </w:rPr>
        <w:t xml:space="preserve">) </w:t>
      </w:r>
      <w:r w:rsidR="00B5793A" w:rsidRPr="0081266A">
        <w:rPr>
          <w:rFonts w:ascii="Times New Roman" w:hAnsi="Times New Roman" w:cs="Times New Roman"/>
          <w:b/>
          <w:sz w:val="24"/>
          <w:szCs w:val="24"/>
        </w:rPr>
        <w:t>Zabranjeno je</w:t>
      </w:r>
      <w:r w:rsidRPr="0081266A">
        <w:rPr>
          <w:rFonts w:ascii="Times New Roman" w:hAnsi="Times New Roman" w:cs="Times New Roman"/>
          <w:b/>
          <w:sz w:val="24"/>
          <w:szCs w:val="24"/>
        </w:rPr>
        <w:t>:</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1. bacanje petardi ili drugih pirotehničkih sredstava na životinje</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2. trčanje životinja privezanih uz motorno prijevozno sredstvo koje je u pokretu</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3. držati pse trajno vezane ili ih trajno držati u prostorima ili dijelu dvorišta bez omogućavanja</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slobodnog kretanja izvan tog prostora</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4. vezati pse, osim privremeno u iznimnim situacijama kada ograđivanje dijela dvorišta nije</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izvedivo. U tom slučaju pas se može vezati na način da mu je omogućeno kretanje u</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radijusu 5 metara, a sredstvo vezanja i ogrlica moraju biti od takvog materijala da psu ne</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nanose bol ili ozljede te da se sredstvo vezanja ne može omotati i samim time skratiti na</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manje od 5 metara.</w:t>
      </w:r>
    </w:p>
    <w:p w:rsidR="00B5793A" w:rsidRPr="0081266A" w:rsidRDefault="00B5793A" w:rsidP="00C361CC">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5. trajno i samostalno držanje kućnih ljubimaca na adresi različitoj od prebivališta ili boravišta</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posjednika, osim u slučaju kada se radi o radnim psima koji čuvaju neki objekt ili imovinu,</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a posjednik im je dužan osigurati svakodnevni nadzor</w:t>
      </w:r>
    </w:p>
    <w:p w:rsidR="00456771" w:rsidRPr="0081266A" w:rsidRDefault="00B5793A" w:rsidP="00CF4AF9">
      <w:pPr>
        <w:spacing w:after="0" w:line="360" w:lineRule="auto"/>
        <w:jc w:val="both"/>
        <w:rPr>
          <w:rFonts w:ascii="Times New Roman" w:hAnsi="Times New Roman" w:cs="Times New Roman"/>
          <w:sz w:val="24"/>
          <w:szCs w:val="24"/>
        </w:rPr>
      </w:pPr>
      <w:r w:rsidRPr="0081266A">
        <w:rPr>
          <w:rFonts w:ascii="Times New Roman" w:hAnsi="Times New Roman" w:cs="Times New Roman"/>
          <w:sz w:val="24"/>
          <w:szCs w:val="24"/>
        </w:rPr>
        <w:t>6. držati kao kućne ljubimce opasne i potencijalno opasne životinjske vrste utvrđene u Popisu</w:t>
      </w:r>
      <w:r w:rsidR="00522A06" w:rsidRPr="0081266A">
        <w:rPr>
          <w:rFonts w:ascii="Times New Roman" w:hAnsi="Times New Roman" w:cs="Times New Roman"/>
          <w:sz w:val="24"/>
          <w:szCs w:val="24"/>
        </w:rPr>
        <w:t xml:space="preserve"> </w:t>
      </w:r>
      <w:r w:rsidRPr="0081266A">
        <w:rPr>
          <w:rFonts w:ascii="Times New Roman" w:hAnsi="Times New Roman" w:cs="Times New Roman"/>
          <w:sz w:val="24"/>
          <w:szCs w:val="24"/>
        </w:rPr>
        <w:t>opasnih i potencijalno opasnih životinjskih vrsta (Prilog 2.) koji je sastavni dio ove odluke.</w:t>
      </w:r>
    </w:p>
    <w:p w:rsidR="00CF4AF9" w:rsidRPr="0081266A" w:rsidRDefault="00CF4AF9" w:rsidP="00CF4AF9">
      <w:pPr>
        <w:spacing w:after="0" w:line="360" w:lineRule="auto"/>
        <w:jc w:val="both"/>
        <w:rPr>
          <w:rFonts w:ascii="Times New Roman" w:hAnsi="Times New Roman" w:cs="Times New Roman"/>
          <w:sz w:val="24"/>
          <w:szCs w:val="24"/>
        </w:rPr>
      </w:pPr>
    </w:p>
    <w:p w:rsidR="00456771" w:rsidRPr="0081266A" w:rsidRDefault="00456771"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B5793A" w:rsidRPr="0081266A" w:rsidRDefault="00B5793A"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(5) Koordinacijska radna skupina iz članka 70. Zakona o zaštiti životinja može predlagati</w:t>
      </w:r>
      <w:r w:rsidR="00DF7D03" w:rsidRPr="0081266A">
        <w:rPr>
          <w:rFonts w:ascii="Times New Roman" w:hAnsi="Times New Roman" w:cs="Times New Roman"/>
          <w:sz w:val="24"/>
          <w:szCs w:val="24"/>
        </w:rPr>
        <w:t xml:space="preserve"> </w:t>
      </w:r>
      <w:r w:rsidRPr="0081266A">
        <w:rPr>
          <w:rFonts w:ascii="Times New Roman" w:hAnsi="Times New Roman" w:cs="Times New Roman"/>
          <w:sz w:val="24"/>
          <w:szCs w:val="24"/>
        </w:rPr>
        <w:t>propisivanje uvjeta za držanje različitih životinjskih vrsta.</w:t>
      </w:r>
    </w:p>
    <w:p w:rsidR="00084E59" w:rsidRDefault="004762A9"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 xml:space="preserve">(6) </w:t>
      </w:r>
      <w:r w:rsidR="002D2AF3" w:rsidRPr="0081266A">
        <w:rPr>
          <w:rFonts w:ascii="Times New Roman" w:hAnsi="Times New Roman" w:cs="Times New Roman"/>
          <w:sz w:val="24"/>
          <w:szCs w:val="24"/>
        </w:rPr>
        <w:t xml:space="preserve">Općina </w:t>
      </w:r>
      <w:r w:rsidR="0081266A">
        <w:rPr>
          <w:rFonts w:ascii="Times New Roman" w:hAnsi="Times New Roman" w:cs="Times New Roman"/>
          <w:sz w:val="24"/>
          <w:szCs w:val="24"/>
        </w:rPr>
        <w:t>Berek</w:t>
      </w:r>
      <w:r w:rsidRPr="0081266A">
        <w:rPr>
          <w:rFonts w:ascii="Times New Roman" w:hAnsi="Times New Roman" w:cs="Times New Roman"/>
          <w:sz w:val="24"/>
          <w:szCs w:val="24"/>
        </w:rPr>
        <w:t xml:space="preserve"> kontrolira obvezu označavanja pasa mikročipom, odnosno provjerava jesu li svi psi</w:t>
      </w:r>
      <w:r w:rsidR="002D2AF3" w:rsidRPr="0081266A">
        <w:rPr>
          <w:rFonts w:ascii="Times New Roman" w:hAnsi="Times New Roman" w:cs="Times New Roman"/>
          <w:sz w:val="24"/>
          <w:szCs w:val="24"/>
        </w:rPr>
        <w:t xml:space="preserve"> </w:t>
      </w:r>
      <w:r w:rsidRPr="0081266A">
        <w:rPr>
          <w:rFonts w:ascii="Times New Roman" w:hAnsi="Times New Roman" w:cs="Times New Roman"/>
          <w:sz w:val="24"/>
          <w:szCs w:val="24"/>
        </w:rPr>
        <w:t>označeni mikročipom.</w:t>
      </w:r>
    </w:p>
    <w:p w:rsidR="006679EF" w:rsidRDefault="006679EF" w:rsidP="00C361CC">
      <w:pPr>
        <w:spacing w:line="360" w:lineRule="auto"/>
        <w:jc w:val="both"/>
        <w:rPr>
          <w:rFonts w:ascii="Times New Roman" w:hAnsi="Times New Roman" w:cs="Times New Roman"/>
          <w:sz w:val="24"/>
          <w:szCs w:val="24"/>
        </w:rPr>
      </w:pPr>
    </w:p>
    <w:p w:rsidR="006679EF" w:rsidRDefault="006679EF" w:rsidP="00C361CC">
      <w:pPr>
        <w:spacing w:line="360" w:lineRule="auto"/>
        <w:jc w:val="both"/>
        <w:rPr>
          <w:rFonts w:ascii="Times New Roman" w:hAnsi="Times New Roman" w:cs="Times New Roman"/>
          <w:sz w:val="24"/>
          <w:szCs w:val="24"/>
        </w:rPr>
      </w:pPr>
    </w:p>
    <w:p w:rsidR="0056190B" w:rsidRPr="0081266A" w:rsidRDefault="0056190B" w:rsidP="00C361CC">
      <w:pPr>
        <w:spacing w:line="360" w:lineRule="auto"/>
        <w:jc w:val="both"/>
        <w:rPr>
          <w:rFonts w:ascii="Times New Roman" w:hAnsi="Times New Roman" w:cs="Times New Roman"/>
          <w:sz w:val="24"/>
          <w:szCs w:val="24"/>
        </w:rPr>
      </w:pPr>
    </w:p>
    <w:p w:rsidR="004762A9" w:rsidRPr="0081266A" w:rsidRDefault="004762A9" w:rsidP="00C361CC">
      <w:pPr>
        <w:spacing w:line="360" w:lineRule="auto"/>
        <w:jc w:val="center"/>
        <w:rPr>
          <w:rFonts w:ascii="Times New Roman" w:hAnsi="Times New Roman" w:cs="Times New Roman"/>
          <w:i/>
          <w:sz w:val="24"/>
          <w:szCs w:val="24"/>
        </w:rPr>
      </w:pPr>
      <w:r w:rsidRPr="0081266A">
        <w:rPr>
          <w:rFonts w:ascii="Times New Roman" w:hAnsi="Times New Roman" w:cs="Times New Roman"/>
          <w:i/>
          <w:sz w:val="24"/>
          <w:szCs w:val="24"/>
        </w:rPr>
        <w:lastRenderedPageBreak/>
        <w:t>Uvjeti držanja kućnih ljubimaca u stambenim zgradama i obiteljskim kućama</w:t>
      </w:r>
    </w:p>
    <w:p w:rsidR="004762A9" w:rsidRPr="0081266A" w:rsidRDefault="004762A9"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Članak 4.</w:t>
      </w:r>
    </w:p>
    <w:p w:rsidR="004762A9" w:rsidRPr="0081266A" w:rsidRDefault="004762A9" w:rsidP="00C361CC">
      <w:pPr>
        <w:spacing w:before="100" w:beforeAutospacing="1" w:after="100" w:afterAutospacing="1" w:line="360" w:lineRule="auto"/>
        <w:jc w:val="both"/>
        <w:rPr>
          <w:rFonts w:ascii="Times New Roman" w:hAnsi="Times New Roman" w:cs="Times New Roman"/>
          <w:sz w:val="24"/>
          <w:szCs w:val="24"/>
        </w:rPr>
      </w:pPr>
      <w:r w:rsidRPr="0081266A">
        <w:rPr>
          <w:rFonts w:ascii="Times New Roman" w:hAnsi="Times New Roman" w:cs="Times New Roman"/>
          <w:sz w:val="24"/>
          <w:szCs w:val="24"/>
        </w:rPr>
        <w:t>(1) Držanje kućnih ljubimaca u zajedničkim prostorijama zgrada i dvorištima zgrada, kretanje</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kućnih ljubimaca zajedničkim dijelovima zgrada i dvorištima zgrada te obvezu čišćenja tih</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prostorija i prostora koje onečiste kućni ljubimci sporazumno utvrđuju suvlasnici zgrade sukladno</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propisima o vlasništvu. Posjednik kućnih ljubimaca dužan je držati ih na način da ne ometaju mir</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sustanara ili na drugi način krše dogovoreni kućni red stambene zgrade i stanara okolnih</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nekretnina.</w:t>
      </w:r>
    </w:p>
    <w:p w:rsidR="004762A9" w:rsidRPr="0081266A" w:rsidRDefault="004762A9"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(2) Posjednik koji psa drži u stanu ili kući bez okućnice, dužan ga je svakodnevno izvoditi radi</w:t>
      </w:r>
      <w:r w:rsidR="00E22812" w:rsidRPr="0081266A">
        <w:rPr>
          <w:rFonts w:ascii="Times New Roman" w:hAnsi="Times New Roman" w:cs="Times New Roman"/>
          <w:sz w:val="24"/>
          <w:szCs w:val="24"/>
        </w:rPr>
        <w:t xml:space="preserve"> </w:t>
      </w:r>
      <w:r w:rsidRPr="0081266A">
        <w:rPr>
          <w:rFonts w:ascii="Times New Roman" w:hAnsi="Times New Roman" w:cs="Times New Roman"/>
          <w:sz w:val="24"/>
          <w:szCs w:val="24"/>
        </w:rPr>
        <w:t>obavljanja nužde i zadovoljenja dnevnih fizičkih aktivnosti.</w:t>
      </w:r>
    </w:p>
    <w:p w:rsidR="003A0BD6" w:rsidRPr="0081266A" w:rsidRDefault="003A0BD6"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Članak 5.</w:t>
      </w:r>
    </w:p>
    <w:p w:rsidR="002A353A" w:rsidRPr="0081266A" w:rsidRDefault="003A0BD6"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(1</w:t>
      </w:r>
      <w:r w:rsidR="002A353A" w:rsidRPr="0081266A">
        <w:rPr>
          <w:rFonts w:ascii="Times New Roman" w:hAnsi="Times New Roman" w:cs="Times New Roman"/>
          <w:b/>
          <w:sz w:val="24"/>
          <w:szCs w:val="24"/>
        </w:rPr>
        <w:t>) Posjednik kućnog ljubimca dužan je osigurati držanje kućnog ljubimca u obiteljskoj kući i okućnici obiteljske kuće na način na koji se, sukladno propisima o vlasništvu, poštuju prava vlasnika susjednih nekretnina.</w:t>
      </w:r>
    </w:p>
    <w:p w:rsidR="002A353A" w:rsidRPr="0081266A" w:rsidRDefault="003A0BD6" w:rsidP="00C361CC">
      <w:pPr>
        <w:spacing w:line="360" w:lineRule="auto"/>
        <w:jc w:val="both"/>
        <w:rPr>
          <w:rFonts w:ascii="Times New Roman" w:hAnsi="Times New Roman" w:cs="Times New Roman"/>
          <w:b/>
          <w:sz w:val="24"/>
          <w:szCs w:val="24"/>
        </w:rPr>
      </w:pPr>
      <w:r w:rsidRPr="0081266A">
        <w:rPr>
          <w:rFonts w:ascii="Times New Roman" w:hAnsi="Times New Roman" w:cs="Times New Roman"/>
          <w:b/>
          <w:sz w:val="24"/>
          <w:szCs w:val="24"/>
        </w:rPr>
        <w:t>(2</w:t>
      </w:r>
      <w:r w:rsidR="002A353A" w:rsidRPr="0081266A">
        <w:rPr>
          <w:rFonts w:ascii="Times New Roman" w:hAnsi="Times New Roman" w:cs="Times New Roman"/>
          <w:b/>
          <w:sz w:val="24"/>
          <w:szCs w:val="24"/>
        </w:rPr>
        <w:t xml:space="preserve">) Posjednik čiji pas učestalim i dugotrajnim lavežom ili zavijanjem remeti mir građana, dužan je odmah poduzeti odgovarajuće mjere kako bi spriječio daljnje uznemiravanje građana ili je dužan ukloniti psa, u protivnom, u okviru svojih ovlasti, slučaj po prijavi preuzimaju nadležni policijski službenici ili komunalni redar. </w:t>
      </w:r>
    </w:p>
    <w:p w:rsidR="0020486F" w:rsidRPr="006679EF" w:rsidRDefault="0020486F" w:rsidP="0020486F">
      <w:pPr>
        <w:spacing w:line="360" w:lineRule="auto"/>
        <w:jc w:val="center"/>
        <w:rPr>
          <w:rFonts w:ascii="Times New Roman" w:hAnsi="Times New Roman" w:cs="Times New Roman"/>
          <w:sz w:val="24"/>
          <w:szCs w:val="24"/>
        </w:rPr>
      </w:pPr>
      <w:r w:rsidRPr="006679EF">
        <w:rPr>
          <w:rFonts w:ascii="Times New Roman" w:hAnsi="Times New Roman" w:cs="Times New Roman"/>
          <w:sz w:val="24"/>
          <w:szCs w:val="24"/>
        </w:rPr>
        <w:t>Članak 6.</w:t>
      </w:r>
    </w:p>
    <w:p w:rsidR="0020486F" w:rsidRPr="0081266A" w:rsidRDefault="0020486F" w:rsidP="0020486F">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(1) Posjednici kućnih ljubimaca u obiteljskim kućama dužni su prijaviti broj i spol pasa i mačaka o kojima skrbe mjesnom odboru.</w:t>
      </w:r>
    </w:p>
    <w:p w:rsidR="0020486F" w:rsidRPr="0081266A" w:rsidRDefault="0020486F" w:rsidP="0020486F">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(2) Posjednik je dužan u roku od 10 dana od udomljenja ili kupnje psa ili mačke isto prijaviti.</w:t>
      </w:r>
    </w:p>
    <w:p w:rsidR="0020486F" w:rsidRPr="0081266A" w:rsidRDefault="0020486F" w:rsidP="0020486F">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(3) Ukoliko sustanari ili sugrađani smatraju da nije izvršena obaveza iz stavka 1. dužni su svoju sumnju prijaviti.</w:t>
      </w:r>
    </w:p>
    <w:p w:rsidR="0020486F" w:rsidRPr="0081266A" w:rsidRDefault="0020486F" w:rsidP="0020486F">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(4) Mjesni odbori dužni su jednom godišnje ili na zahtjev komunalnog redarstva sakupiti i javiti broj i spol pasa i mačaka za svaku obiteljsku kuću komunalnom redarstvu.</w:t>
      </w:r>
    </w:p>
    <w:p w:rsidR="0020486F" w:rsidRDefault="0020486F"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(5) Mjesni odbor dužan je navedene podatke prikupiti i obraditi sukladno Zakonu o zaštiti osobnih podataka.</w:t>
      </w:r>
    </w:p>
    <w:p w:rsidR="0056190B" w:rsidRPr="0081266A" w:rsidRDefault="0056190B" w:rsidP="00C361CC">
      <w:pPr>
        <w:spacing w:line="360" w:lineRule="auto"/>
        <w:jc w:val="both"/>
        <w:rPr>
          <w:rFonts w:ascii="Times New Roman" w:hAnsi="Times New Roman" w:cs="Times New Roman"/>
          <w:sz w:val="24"/>
          <w:szCs w:val="24"/>
        </w:rPr>
      </w:pPr>
    </w:p>
    <w:p w:rsidR="003A56FF" w:rsidRPr="0081266A" w:rsidRDefault="003A56FF" w:rsidP="00C361CC">
      <w:pPr>
        <w:spacing w:line="360" w:lineRule="auto"/>
        <w:jc w:val="center"/>
        <w:rPr>
          <w:rFonts w:ascii="Times New Roman" w:hAnsi="Times New Roman" w:cs="Times New Roman"/>
          <w:i/>
          <w:sz w:val="24"/>
          <w:szCs w:val="24"/>
        </w:rPr>
      </w:pPr>
      <w:r w:rsidRPr="0081266A">
        <w:rPr>
          <w:rFonts w:ascii="Times New Roman" w:hAnsi="Times New Roman" w:cs="Times New Roman"/>
          <w:i/>
          <w:sz w:val="24"/>
          <w:szCs w:val="24"/>
        </w:rPr>
        <w:lastRenderedPageBreak/>
        <w:t>Uvjeti izvođenja kućnih ljubimaca na javne površine</w:t>
      </w:r>
    </w:p>
    <w:p w:rsidR="003A56FF" w:rsidRPr="0081266A" w:rsidRDefault="003A56FF"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Član</w:t>
      </w:r>
      <w:r w:rsidR="006679EF">
        <w:rPr>
          <w:rFonts w:ascii="Times New Roman" w:hAnsi="Times New Roman" w:cs="Times New Roman"/>
          <w:sz w:val="24"/>
          <w:szCs w:val="24"/>
        </w:rPr>
        <w:t>ak 7</w:t>
      </w:r>
      <w:r w:rsidRPr="0081266A">
        <w:rPr>
          <w:rFonts w:ascii="Times New Roman" w:hAnsi="Times New Roman" w:cs="Times New Roman"/>
          <w:sz w:val="24"/>
          <w:szCs w:val="24"/>
        </w:rPr>
        <w:t>.</w:t>
      </w:r>
    </w:p>
    <w:p w:rsidR="00084E59" w:rsidRPr="0081266A" w:rsidRDefault="003A56FF"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Pse se smije izvoditi na javne površine ako su označeni mikročipom, na povodcu i pod nadzorom</w:t>
      </w:r>
      <w:r w:rsidR="002B5D61" w:rsidRPr="0081266A">
        <w:rPr>
          <w:rFonts w:ascii="Times New Roman" w:hAnsi="Times New Roman" w:cs="Times New Roman"/>
          <w:sz w:val="24"/>
          <w:szCs w:val="24"/>
        </w:rPr>
        <w:t xml:space="preserve"> </w:t>
      </w:r>
      <w:r w:rsidR="008B428E" w:rsidRPr="0081266A">
        <w:rPr>
          <w:rFonts w:ascii="Times New Roman" w:hAnsi="Times New Roman" w:cs="Times New Roman"/>
          <w:sz w:val="24"/>
          <w:szCs w:val="24"/>
        </w:rPr>
        <w:t>posjednika tako da ne ugrožavaju osobnu sigurnost ljudi i drugih životinja i njihovo kretanje.</w:t>
      </w:r>
    </w:p>
    <w:p w:rsidR="00456771" w:rsidRPr="0081266A" w:rsidRDefault="006679EF" w:rsidP="00C361CC">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8</w:t>
      </w:r>
      <w:r w:rsidR="002B5D61" w:rsidRPr="0081266A">
        <w:rPr>
          <w:rFonts w:ascii="Times New Roman" w:hAnsi="Times New Roman" w:cs="Times New Roman"/>
          <w:sz w:val="24"/>
          <w:szCs w:val="24"/>
        </w:rPr>
        <w:t>.</w:t>
      </w:r>
    </w:p>
    <w:p w:rsidR="00084E59" w:rsidRPr="0081266A" w:rsidRDefault="002B5D61"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Kretanje kućnih ljubimaca dopušteno je u prostorima i prostorijama javne namjene uz dopuštenje</w:t>
      </w:r>
      <w:r w:rsidR="008F7CD9" w:rsidRPr="0081266A">
        <w:rPr>
          <w:rFonts w:ascii="Times New Roman" w:hAnsi="Times New Roman" w:cs="Times New Roman"/>
          <w:sz w:val="24"/>
          <w:szCs w:val="24"/>
        </w:rPr>
        <w:t xml:space="preserve"> </w:t>
      </w:r>
      <w:r w:rsidRPr="0081266A">
        <w:rPr>
          <w:rFonts w:ascii="Times New Roman" w:hAnsi="Times New Roman" w:cs="Times New Roman"/>
          <w:sz w:val="24"/>
          <w:szCs w:val="24"/>
        </w:rPr>
        <w:t>vlasnika, odnosno korisnika prostora, osim ako ovom odlukom nije drugačije određeno.</w:t>
      </w:r>
    </w:p>
    <w:p w:rsidR="00456771" w:rsidRPr="0081266A" w:rsidRDefault="006679EF" w:rsidP="00C361CC">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9</w:t>
      </w:r>
      <w:r w:rsidR="00456771" w:rsidRPr="0081266A">
        <w:rPr>
          <w:rFonts w:ascii="Times New Roman" w:hAnsi="Times New Roman" w:cs="Times New Roman"/>
          <w:sz w:val="24"/>
          <w:szCs w:val="24"/>
        </w:rPr>
        <w:t>.</w:t>
      </w:r>
    </w:p>
    <w:p w:rsidR="0050609C" w:rsidRPr="0081266A" w:rsidRDefault="002B5D61" w:rsidP="006679EF">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Kućnim ljubimcima koji se kreću slobodno ili na povodcu zabranjeno je kretanje na dječjim</w:t>
      </w:r>
      <w:r w:rsidR="008F7CD9" w:rsidRPr="0081266A">
        <w:rPr>
          <w:rFonts w:ascii="Times New Roman" w:hAnsi="Times New Roman" w:cs="Times New Roman"/>
          <w:sz w:val="24"/>
          <w:szCs w:val="24"/>
        </w:rPr>
        <w:t xml:space="preserve"> </w:t>
      </w:r>
      <w:r w:rsidRPr="0081266A">
        <w:rPr>
          <w:rFonts w:ascii="Times New Roman" w:hAnsi="Times New Roman" w:cs="Times New Roman"/>
          <w:sz w:val="24"/>
          <w:szCs w:val="24"/>
        </w:rPr>
        <w:t>igralištima, cvjetnjacima, neograđenim sportskim terenima, neograđenim dvorištima škola i vrtića</w:t>
      </w:r>
      <w:r w:rsidR="008F7CD9" w:rsidRPr="0081266A">
        <w:rPr>
          <w:rFonts w:ascii="Times New Roman" w:hAnsi="Times New Roman" w:cs="Times New Roman"/>
          <w:sz w:val="24"/>
          <w:szCs w:val="24"/>
        </w:rPr>
        <w:t xml:space="preserve"> </w:t>
      </w:r>
      <w:r w:rsidRPr="0081266A">
        <w:rPr>
          <w:rFonts w:ascii="Times New Roman" w:hAnsi="Times New Roman" w:cs="Times New Roman"/>
          <w:sz w:val="24"/>
          <w:szCs w:val="24"/>
        </w:rPr>
        <w:t>te na drugim mjestima gdje postoji opasnost ugrožavanja zdravstveno-higijenske sigurnosti i</w:t>
      </w:r>
      <w:r w:rsidR="008F7CD9" w:rsidRPr="0081266A">
        <w:rPr>
          <w:rFonts w:ascii="Times New Roman" w:hAnsi="Times New Roman" w:cs="Times New Roman"/>
          <w:sz w:val="24"/>
          <w:szCs w:val="24"/>
        </w:rPr>
        <w:t xml:space="preserve"> </w:t>
      </w:r>
      <w:r w:rsidRPr="0081266A">
        <w:rPr>
          <w:rFonts w:ascii="Times New Roman" w:hAnsi="Times New Roman" w:cs="Times New Roman"/>
          <w:sz w:val="24"/>
          <w:szCs w:val="24"/>
        </w:rPr>
        <w:t>zdravlja ljudi bez dopuštenja vlasnika i dozvole korisnika prostora.</w:t>
      </w:r>
    </w:p>
    <w:p w:rsidR="002B5D61" w:rsidRPr="0081266A" w:rsidRDefault="008B428E" w:rsidP="00C361CC">
      <w:pPr>
        <w:spacing w:line="360" w:lineRule="auto"/>
        <w:jc w:val="center"/>
        <w:rPr>
          <w:rFonts w:ascii="Times New Roman" w:hAnsi="Times New Roman" w:cs="Times New Roman"/>
          <w:sz w:val="24"/>
          <w:szCs w:val="24"/>
        </w:rPr>
      </w:pPr>
      <w:r w:rsidRPr="0081266A">
        <w:rPr>
          <w:rFonts w:ascii="Times New Roman" w:hAnsi="Times New Roman" w:cs="Times New Roman"/>
          <w:sz w:val="24"/>
          <w:szCs w:val="24"/>
        </w:rPr>
        <w:t xml:space="preserve">Članak </w:t>
      </w:r>
      <w:r w:rsidR="006679EF">
        <w:rPr>
          <w:rFonts w:ascii="Times New Roman" w:hAnsi="Times New Roman" w:cs="Times New Roman"/>
          <w:sz w:val="24"/>
          <w:szCs w:val="24"/>
        </w:rPr>
        <w:t>10</w:t>
      </w:r>
      <w:r w:rsidR="002B5D61" w:rsidRPr="0081266A">
        <w:rPr>
          <w:rFonts w:ascii="Times New Roman" w:hAnsi="Times New Roman" w:cs="Times New Roman"/>
          <w:sz w:val="24"/>
          <w:szCs w:val="24"/>
        </w:rPr>
        <w:t>.</w:t>
      </w:r>
    </w:p>
    <w:p w:rsidR="00CF4AF9" w:rsidRPr="0081266A" w:rsidRDefault="002B5D61" w:rsidP="000F2AB6">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Iz sigurnosnih razloga prometa, sugrađana i drugih životinja te u svrhu prevencije nekontroliranog razmnožavanja zabranjeno je puštanje kućnih ljubimaca da samostalno šeću javnim površinama bez prisutnosti i nadzora posjednika.</w:t>
      </w:r>
    </w:p>
    <w:p w:rsidR="002B5D61" w:rsidRPr="0081266A" w:rsidRDefault="006679EF" w:rsidP="00C361CC">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11</w:t>
      </w:r>
      <w:r w:rsidR="002B5D61" w:rsidRPr="0081266A">
        <w:rPr>
          <w:rFonts w:ascii="Times New Roman" w:hAnsi="Times New Roman" w:cs="Times New Roman"/>
          <w:sz w:val="24"/>
          <w:szCs w:val="24"/>
        </w:rPr>
        <w:t>.</w:t>
      </w:r>
    </w:p>
    <w:p w:rsidR="002B5D61" w:rsidRPr="0081266A" w:rsidRDefault="002B5D61"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Posjednik kućnog ljubimca dužan je pri izvođenju kućnog ljubimca na javnu površinu nositi pribor za čišćenje i očistiti javnu površinu koju njegov kućni ljubimac onečisti.</w:t>
      </w:r>
    </w:p>
    <w:p w:rsidR="003A0BD6" w:rsidRPr="0081266A" w:rsidRDefault="006679EF" w:rsidP="00C361CC">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12</w:t>
      </w:r>
      <w:r w:rsidR="003A0BD6" w:rsidRPr="0081266A">
        <w:rPr>
          <w:rFonts w:ascii="Times New Roman" w:hAnsi="Times New Roman" w:cs="Times New Roman"/>
          <w:sz w:val="24"/>
          <w:szCs w:val="24"/>
        </w:rPr>
        <w:t>.</w:t>
      </w:r>
    </w:p>
    <w:p w:rsidR="003A0BD6" w:rsidRPr="0081266A" w:rsidRDefault="003A0BD6"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Kućne ljubimce može se uvoditi u sredstvo javnog gradskog prijevoza samo uz uvjete utvrđene posebnom odlukom prijevoznika.</w:t>
      </w:r>
    </w:p>
    <w:p w:rsidR="002B5D61" w:rsidRPr="0081266A" w:rsidRDefault="006679EF" w:rsidP="00C361CC">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13</w:t>
      </w:r>
      <w:r w:rsidR="002B5D61" w:rsidRPr="0081266A">
        <w:rPr>
          <w:rFonts w:ascii="Times New Roman" w:hAnsi="Times New Roman" w:cs="Times New Roman"/>
          <w:sz w:val="24"/>
          <w:szCs w:val="24"/>
        </w:rPr>
        <w:t>.</w:t>
      </w:r>
    </w:p>
    <w:p w:rsidR="002B5D61" w:rsidRDefault="002B5D61" w:rsidP="00C361CC">
      <w:pPr>
        <w:spacing w:line="360" w:lineRule="auto"/>
        <w:jc w:val="both"/>
        <w:rPr>
          <w:rFonts w:ascii="Times New Roman" w:hAnsi="Times New Roman" w:cs="Times New Roman"/>
          <w:sz w:val="24"/>
          <w:szCs w:val="24"/>
        </w:rPr>
      </w:pPr>
      <w:r w:rsidRPr="0081266A">
        <w:rPr>
          <w:rFonts w:ascii="Times New Roman" w:hAnsi="Times New Roman" w:cs="Times New Roman"/>
          <w:sz w:val="24"/>
          <w:szCs w:val="24"/>
        </w:rPr>
        <w:t>Ograničenje kretanja kućnih ljubimaca iz ove odluke ne primjenjuje se na pse osposobljene za</w:t>
      </w:r>
      <w:r w:rsidR="00565774" w:rsidRPr="0081266A">
        <w:rPr>
          <w:rFonts w:ascii="Times New Roman" w:hAnsi="Times New Roman" w:cs="Times New Roman"/>
          <w:sz w:val="24"/>
          <w:szCs w:val="24"/>
        </w:rPr>
        <w:t xml:space="preserve"> </w:t>
      </w:r>
      <w:r w:rsidRPr="0081266A">
        <w:rPr>
          <w:rFonts w:ascii="Times New Roman" w:hAnsi="Times New Roman" w:cs="Times New Roman"/>
          <w:sz w:val="24"/>
          <w:szCs w:val="24"/>
        </w:rPr>
        <w:t>pomoć osobama s invaliditetom.</w:t>
      </w:r>
    </w:p>
    <w:p w:rsidR="006679EF" w:rsidRPr="0081266A" w:rsidRDefault="006679EF" w:rsidP="00C361CC">
      <w:pPr>
        <w:spacing w:line="360" w:lineRule="auto"/>
        <w:jc w:val="both"/>
        <w:rPr>
          <w:rFonts w:ascii="Times New Roman" w:hAnsi="Times New Roman" w:cs="Times New Roman"/>
          <w:sz w:val="24"/>
          <w:szCs w:val="24"/>
        </w:rPr>
      </w:pPr>
    </w:p>
    <w:p w:rsidR="002B5D61" w:rsidRPr="0081266A" w:rsidRDefault="002B5D61" w:rsidP="00C361CC">
      <w:pPr>
        <w:pStyle w:val="StandardWeb"/>
        <w:shd w:val="clear" w:color="auto" w:fill="FFFFFF"/>
        <w:spacing w:before="0" w:beforeAutospacing="0" w:after="0" w:afterAutospacing="0" w:line="360" w:lineRule="auto"/>
        <w:jc w:val="center"/>
        <w:rPr>
          <w:color w:val="000000"/>
        </w:rPr>
      </w:pPr>
      <w:r w:rsidRPr="0081266A">
        <w:rPr>
          <w:rStyle w:val="Istaknuto"/>
          <w:color w:val="000000"/>
        </w:rPr>
        <w:lastRenderedPageBreak/>
        <w:t>Postupanje s opasnim psima</w:t>
      </w:r>
    </w:p>
    <w:p w:rsidR="0032251E" w:rsidRPr="0081266A" w:rsidRDefault="0032251E" w:rsidP="00C361CC">
      <w:pPr>
        <w:pStyle w:val="StandardWeb"/>
        <w:shd w:val="clear" w:color="auto" w:fill="FFFFFF"/>
        <w:spacing w:before="0" w:beforeAutospacing="0" w:after="0" w:afterAutospacing="0" w:line="360" w:lineRule="auto"/>
        <w:jc w:val="center"/>
        <w:rPr>
          <w:color w:val="000000"/>
        </w:rPr>
      </w:pPr>
    </w:p>
    <w:p w:rsidR="0032251E" w:rsidRPr="0081266A" w:rsidRDefault="006679EF" w:rsidP="00C361CC">
      <w:pPr>
        <w:pStyle w:val="StandardWeb"/>
        <w:shd w:val="clear" w:color="auto" w:fill="FFFFFF"/>
        <w:spacing w:before="0" w:beforeAutospacing="0" w:after="0" w:afterAutospacing="0" w:line="360" w:lineRule="auto"/>
        <w:jc w:val="center"/>
        <w:rPr>
          <w:color w:val="000000"/>
        </w:rPr>
      </w:pPr>
      <w:r>
        <w:rPr>
          <w:color w:val="000000"/>
        </w:rPr>
        <w:t>Članak 14</w:t>
      </w:r>
      <w:r w:rsidR="002B5D61" w:rsidRPr="0081266A">
        <w:rPr>
          <w:color w:val="000000"/>
        </w:rPr>
        <w:t>.</w:t>
      </w:r>
    </w:p>
    <w:p w:rsidR="002B5D61" w:rsidRPr="0081266A" w:rsidRDefault="002B5D61" w:rsidP="00C361CC">
      <w:pPr>
        <w:pStyle w:val="StandardWeb"/>
        <w:shd w:val="clear" w:color="auto" w:fill="FFFFFF"/>
        <w:spacing w:before="0" w:beforeAutospacing="0" w:after="0" w:afterAutospacing="0" w:line="360" w:lineRule="auto"/>
        <w:rPr>
          <w:color w:val="000000"/>
        </w:rPr>
      </w:pPr>
      <w:r w:rsidRPr="0081266A">
        <w:rPr>
          <w:color w:val="000000"/>
        </w:rPr>
        <w:t>Posjednik opasnog psa dužan je provesti mjere propisane Pravilnikom o opasnim psima.</w:t>
      </w:r>
    </w:p>
    <w:p w:rsidR="0032251E" w:rsidRPr="0081266A" w:rsidRDefault="0032251E" w:rsidP="00C361CC">
      <w:pPr>
        <w:pStyle w:val="StandardWeb"/>
        <w:shd w:val="clear" w:color="auto" w:fill="FFFFFF"/>
        <w:spacing w:before="0" w:beforeAutospacing="0" w:after="0" w:afterAutospacing="0" w:line="360" w:lineRule="auto"/>
        <w:jc w:val="center"/>
        <w:rPr>
          <w:color w:val="000000"/>
        </w:rPr>
      </w:pPr>
    </w:p>
    <w:p w:rsidR="002D2AF3" w:rsidRPr="0081266A" w:rsidRDefault="006679EF" w:rsidP="00C361CC">
      <w:pPr>
        <w:pStyle w:val="StandardWeb"/>
        <w:shd w:val="clear" w:color="auto" w:fill="FFFFFF"/>
        <w:spacing w:before="0" w:beforeAutospacing="0" w:after="0" w:afterAutospacing="0" w:line="360" w:lineRule="auto"/>
        <w:jc w:val="center"/>
        <w:rPr>
          <w:color w:val="000000"/>
        </w:rPr>
      </w:pPr>
      <w:r>
        <w:rPr>
          <w:color w:val="000000"/>
        </w:rPr>
        <w:t>Članak 15</w:t>
      </w:r>
      <w:r w:rsidR="002B5D61" w:rsidRPr="0081266A">
        <w:rPr>
          <w:color w:val="000000"/>
        </w:rPr>
        <w:t>.</w:t>
      </w:r>
    </w:p>
    <w:p w:rsidR="002B5D61" w:rsidRPr="0081266A" w:rsidRDefault="002B5D61" w:rsidP="00C361CC">
      <w:pPr>
        <w:pStyle w:val="StandardWeb"/>
        <w:shd w:val="clear" w:color="auto" w:fill="FFFFFF"/>
        <w:spacing w:before="0" w:beforeAutospacing="0" w:after="0" w:afterAutospacing="0" w:line="360" w:lineRule="auto"/>
        <w:rPr>
          <w:color w:val="000000"/>
        </w:rPr>
      </w:pPr>
      <w:r w:rsidRPr="0081266A">
        <w:rPr>
          <w:color w:val="000000"/>
        </w:rPr>
        <w:t>Vlasnik opasnog psa mora ga držati u zatvorenom prostoru iz kojeg ne može pobjeći, a vrata u prostor u kojem se nalazi takav pas moraju biti zaključana.</w:t>
      </w:r>
    </w:p>
    <w:p w:rsidR="002D2AF3" w:rsidRPr="0081266A" w:rsidRDefault="002D2AF3" w:rsidP="00C361CC">
      <w:pPr>
        <w:pStyle w:val="StandardWeb"/>
        <w:shd w:val="clear" w:color="auto" w:fill="FFFFFF"/>
        <w:spacing w:before="0" w:beforeAutospacing="0" w:after="0" w:afterAutospacing="0" w:line="360" w:lineRule="auto"/>
        <w:rPr>
          <w:color w:val="000000"/>
        </w:rPr>
      </w:pPr>
    </w:p>
    <w:p w:rsidR="002D2AF3" w:rsidRPr="0081266A" w:rsidRDefault="006679EF" w:rsidP="00C361CC">
      <w:pPr>
        <w:pStyle w:val="StandardWeb"/>
        <w:shd w:val="clear" w:color="auto" w:fill="FFFFFF"/>
        <w:spacing w:before="0" w:beforeAutospacing="0" w:after="0" w:afterAutospacing="0" w:line="360" w:lineRule="auto"/>
        <w:jc w:val="center"/>
        <w:rPr>
          <w:color w:val="000000"/>
        </w:rPr>
      </w:pPr>
      <w:r>
        <w:rPr>
          <w:color w:val="000000"/>
        </w:rPr>
        <w:t>Članak 16</w:t>
      </w:r>
      <w:r w:rsidR="002B5D61" w:rsidRPr="0081266A">
        <w:rPr>
          <w:color w:val="000000"/>
        </w:rPr>
        <w:t>.</w:t>
      </w:r>
    </w:p>
    <w:p w:rsidR="000F2AB6" w:rsidRPr="0081266A" w:rsidRDefault="002B5D61" w:rsidP="006679EF">
      <w:pPr>
        <w:pStyle w:val="StandardWeb"/>
        <w:shd w:val="clear" w:color="auto" w:fill="FFFFFF"/>
        <w:spacing w:before="0" w:beforeAutospacing="0" w:after="0" w:afterAutospacing="0" w:line="360" w:lineRule="auto"/>
        <w:jc w:val="both"/>
        <w:rPr>
          <w:color w:val="000000"/>
        </w:rPr>
      </w:pPr>
      <w:r w:rsidRPr="0081266A">
        <w:rPr>
          <w:color w:val="000000"/>
        </w:rPr>
        <w:t>Na ulazu u prostor u kojem se nalazi opasan pas mora biti vidljivo istaknuto upozorenje: »OPASAN PAS«.</w:t>
      </w:r>
    </w:p>
    <w:p w:rsidR="002B5D61" w:rsidRPr="0081266A" w:rsidRDefault="006679EF" w:rsidP="00C361CC">
      <w:pPr>
        <w:pStyle w:val="StandardWeb"/>
        <w:shd w:val="clear" w:color="auto" w:fill="FFFFFF"/>
        <w:spacing w:before="0" w:beforeAutospacing="0" w:after="0" w:afterAutospacing="0" w:line="360" w:lineRule="auto"/>
        <w:jc w:val="center"/>
        <w:rPr>
          <w:color w:val="000000"/>
        </w:rPr>
      </w:pPr>
      <w:r>
        <w:rPr>
          <w:color w:val="000000"/>
        </w:rPr>
        <w:t>Članak 17</w:t>
      </w:r>
      <w:r w:rsidR="002B5D61" w:rsidRPr="0081266A">
        <w:rPr>
          <w:color w:val="000000"/>
        </w:rPr>
        <w:t>.</w:t>
      </w:r>
    </w:p>
    <w:p w:rsidR="003A0BD6" w:rsidRDefault="002B5D61" w:rsidP="00C361CC">
      <w:pPr>
        <w:pStyle w:val="StandardWeb"/>
        <w:shd w:val="clear" w:color="auto" w:fill="FFFFFF"/>
        <w:spacing w:before="0" w:beforeAutospacing="0" w:after="0" w:afterAutospacing="0" w:line="360" w:lineRule="auto"/>
        <w:jc w:val="both"/>
        <w:rPr>
          <w:color w:val="000000"/>
        </w:rPr>
      </w:pPr>
      <w:r w:rsidRPr="0081266A">
        <w:rPr>
          <w:color w:val="000000"/>
        </w:rPr>
        <w:t>Izvođenje opasnih pasa na javne površine dopušteno je isključivo s brnjicom i na povodcu</w:t>
      </w:r>
      <w:r w:rsidR="003A0BD6" w:rsidRPr="0081266A">
        <w:rPr>
          <w:color w:val="000000"/>
        </w:rPr>
        <w:t>, od strane punoljetne osobe i u skladu s komunalnim odredbama o uvjetima i načinu držanja pasa.</w:t>
      </w:r>
    </w:p>
    <w:p w:rsidR="006679EF" w:rsidRPr="0081266A" w:rsidRDefault="006679EF" w:rsidP="00C361CC">
      <w:pPr>
        <w:pStyle w:val="StandardWeb"/>
        <w:shd w:val="clear" w:color="auto" w:fill="FFFFFF"/>
        <w:spacing w:before="0" w:beforeAutospacing="0" w:after="0" w:afterAutospacing="0" w:line="360" w:lineRule="auto"/>
        <w:jc w:val="both"/>
        <w:rPr>
          <w:color w:val="000000"/>
        </w:rPr>
      </w:pPr>
    </w:p>
    <w:p w:rsidR="002B5D61" w:rsidRPr="0081266A" w:rsidRDefault="006679EF" w:rsidP="00C361CC">
      <w:pPr>
        <w:pStyle w:val="StandardWeb"/>
        <w:shd w:val="clear" w:color="auto" w:fill="FFFFFF"/>
        <w:spacing w:before="0" w:beforeAutospacing="0" w:after="0" w:afterAutospacing="0" w:line="360" w:lineRule="auto"/>
        <w:jc w:val="center"/>
        <w:rPr>
          <w:color w:val="000000"/>
        </w:rPr>
      </w:pPr>
      <w:r>
        <w:rPr>
          <w:color w:val="000000"/>
        </w:rPr>
        <w:t>Članak 18</w:t>
      </w:r>
      <w:r w:rsidR="002B5D61" w:rsidRPr="0081266A">
        <w:rPr>
          <w:color w:val="000000"/>
        </w:rPr>
        <w:t>.</w:t>
      </w:r>
    </w:p>
    <w:p w:rsidR="002B5D61" w:rsidRPr="0081266A" w:rsidRDefault="002B5D61" w:rsidP="00C361CC">
      <w:pPr>
        <w:pStyle w:val="StandardWeb"/>
        <w:shd w:val="clear" w:color="auto" w:fill="FFFFFF"/>
        <w:spacing w:before="0" w:beforeAutospacing="0" w:after="0" w:afterAutospacing="0" w:line="360" w:lineRule="auto"/>
        <w:jc w:val="both"/>
        <w:rPr>
          <w:color w:val="000000"/>
        </w:rPr>
      </w:pPr>
      <w:r w:rsidRPr="0081266A">
        <w:rPr>
          <w:color w:val="000000"/>
        </w:rPr>
        <w:t>(1) Pri sumnji da se radi o opasnom psu, komunalni redar je ovlašten zatražiti na uvid od posjednika potvrdu kojom se potvrđuje da su nad p</w:t>
      </w:r>
      <w:r w:rsidR="002D2AF3" w:rsidRPr="0081266A">
        <w:rPr>
          <w:color w:val="000000"/>
        </w:rPr>
        <w:t>som provede</w:t>
      </w:r>
      <w:r w:rsidR="00B84710" w:rsidRPr="0081266A">
        <w:rPr>
          <w:color w:val="000000"/>
        </w:rPr>
        <w:t>ne</w:t>
      </w:r>
      <w:r w:rsidR="002D2AF3" w:rsidRPr="0081266A">
        <w:rPr>
          <w:color w:val="000000"/>
        </w:rPr>
        <w:t xml:space="preserve"> sve mjere propisane </w:t>
      </w:r>
      <w:r w:rsidRPr="0081266A">
        <w:rPr>
          <w:color w:val="000000"/>
        </w:rPr>
        <w:t>Pravilnikom o opasnim psima.</w:t>
      </w:r>
    </w:p>
    <w:p w:rsidR="00C361CC" w:rsidRPr="0081266A" w:rsidRDefault="002B5D61" w:rsidP="0020486F">
      <w:pPr>
        <w:pStyle w:val="StandardWeb"/>
        <w:shd w:val="clear" w:color="auto" w:fill="FFFFFF"/>
        <w:spacing w:before="0" w:beforeAutospacing="0" w:after="0" w:afterAutospacing="0" w:line="360" w:lineRule="auto"/>
        <w:jc w:val="both"/>
        <w:rPr>
          <w:color w:val="000000"/>
        </w:rPr>
      </w:pPr>
      <w:r w:rsidRPr="0081266A">
        <w:rPr>
          <w:color w:val="000000"/>
        </w:rPr>
        <w:t>(2) Ukoliko vlasnik ne pokaže potrebnu dokumentaciju, komunalni redar sastavlja službeni zapisnik te obavještava nadležnu veterinarsku inspekciju za daljnje postupanje.</w:t>
      </w:r>
    </w:p>
    <w:p w:rsidR="002B5D61" w:rsidRPr="0081266A" w:rsidRDefault="002B5D61" w:rsidP="00C361CC">
      <w:pPr>
        <w:pStyle w:val="StandardWeb"/>
        <w:spacing w:line="360" w:lineRule="auto"/>
        <w:jc w:val="center"/>
        <w:rPr>
          <w:color w:val="000000"/>
        </w:rPr>
      </w:pPr>
      <w:r w:rsidRPr="0081266A">
        <w:rPr>
          <w:i/>
          <w:iCs/>
          <w:color w:val="000000"/>
        </w:rPr>
        <w:t>Način kontrole razmnožavanja kućnih ljubimaca</w:t>
      </w:r>
    </w:p>
    <w:p w:rsidR="002B5D61" w:rsidRPr="0081266A" w:rsidRDefault="006679EF" w:rsidP="00C361CC">
      <w:pPr>
        <w:pStyle w:val="StandardWeb"/>
        <w:spacing w:line="360" w:lineRule="auto"/>
        <w:jc w:val="center"/>
        <w:rPr>
          <w:color w:val="000000"/>
        </w:rPr>
      </w:pPr>
      <w:r>
        <w:rPr>
          <w:color w:val="000000"/>
        </w:rPr>
        <w:t>Članak 19</w:t>
      </w:r>
      <w:r w:rsidR="002B5D61" w:rsidRPr="0081266A">
        <w:rPr>
          <w:color w:val="000000"/>
        </w:rPr>
        <w:t>.</w:t>
      </w:r>
    </w:p>
    <w:p w:rsidR="00564D66" w:rsidRPr="0081266A" w:rsidRDefault="00564D66" w:rsidP="00C361CC">
      <w:pPr>
        <w:pStyle w:val="StandardWeb"/>
        <w:spacing w:line="360" w:lineRule="auto"/>
        <w:jc w:val="both"/>
        <w:rPr>
          <w:color w:val="000000"/>
        </w:rPr>
      </w:pPr>
      <w:r w:rsidRPr="0081266A">
        <w:rPr>
          <w:color w:val="000000"/>
        </w:rPr>
        <w:t>(1)</w:t>
      </w:r>
      <w:r w:rsidR="006679EF">
        <w:rPr>
          <w:color w:val="000000"/>
        </w:rPr>
        <w:t xml:space="preserve"> </w:t>
      </w:r>
      <w:r w:rsidRPr="0081266A">
        <w:rPr>
          <w:color w:val="000000"/>
        </w:rPr>
        <w:t>Zabranjen je uzgoj kućnih ljubimaca, osim ukoliko je uzgoj prijavljen pri nadležnom ministarstvu i uzgajivač posjeduje rješenje nadležnog tijela</w:t>
      </w:r>
    </w:p>
    <w:p w:rsidR="00564D66" w:rsidRPr="0081266A" w:rsidRDefault="00564D66" w:rsidP="00C361CC">
      <w:pPr>
        <w:pStyle w:val="StandardWeb"/>
        <w:spacing w:line="360" w:lineRule="auto"/>
        <w:jc w:val="center"/>
        <w:rPr>
          <w:color w:val="000000"/>
        </w:rPr>
      </w:pPr>
      <w:r w:rsidRPr="0081266A">
        <w:rPr>
          <w:color w:val="000000"/>
        </w:rPr>
        <w:t>Članak</w:t>
      </w:r>
      <w:r w:rsidR="006679EF">
        <w:rPr>
          <w:color w:val="000000"/>
        </w:rPr>
        <w:t xml:space="preserve"> 20</w:t>
      </w:r>
      <w:r w:rsidRPr="0081266A">
        <w:rPr>
          <w:color w:val="000000"/>
        </w:rPr>
        <w:t>.</w:t>
      </w:r>
    </w:p>
    <w:p w:rsidR="0046351A" w:rsidRPr="0081266A" w:rsidRDefault="0046351A" w:rsidP="00C361CC">
      <w:pPr>
        <w:pStyle w:val="StandardWeb"/>
        <w:spacing w:line="360" w:lineRule="auto"/>
        <w:jc w:val="both"/>
        <w:rPr>
          <w:color w:val="000000"/>
        </w:rPr>
      </w:pPr>
      <w:r w:rsidRPr="0081266A">
        <w:rPr>
          <w:color w:val="000000"/>
        </w:rPr>
        <w:t>(1)Posjednik je dužan držati pod kontrolom razmnožavanje kućnih ljubimaca i spriječiti svako neregistrirano razmnožavanje.</w:t>
      </w:r>
    </w:p>
    <w:p w:rsidR="0046351A" w:rsidRPr="0081266A" w:rsidRDefault="0046351A" w:rsidP="00C361CC">
      <w:pPr>
        <w:pStyle w:val="StandardWeb"/>
        <w:spacing w:line="360" w:lineRule="auto"/>
        <w:jc w:val="both"/>
      </w:pPr>
      <w:r w:rsidRPr="0081266A">
        <w:t>(2)Prilikom planiranja razmnožavanja kućnog ljubimca, posjednik kućnog ljubimca dužan je voditi računa o broju potomaka kućnog ljubimca radi osiguranja prostornih i drugih uvjeta držanja, sukladno propisima o zaštiti životinja i ovoj Odluci.</w:t>
      </w:r>
    </w:p>
    <w:p w:rsidR="002B5D61" w:rsidRPr="0081266A" w:rsidRDefault="006679EF" w:rsidP="00C361CC">
      <w:pPr>
        <w:pStyle w:val="StandardWeb"/>
        <w:spacing w:line="360" w:lineRule="auto"/>
        <w:jc w:val="center"/>
        <w:rPr>
          <w:color w:val="000000"/>
        </w:rPr>
      </w:pPr>
      <w:r>
        <w:rPr>
          <w:color w:val="000000"/>
        </w:rPr>
        <w:lastRenderedPageBreak/>
        <w:t>Članak 21</w:t>
      </w:r>
      <w:r w:rsidR="002B5D61" w:rsidRPr="0081266A">
        <w:rPr>
          <w:color w:val="000000"/>
        </w:rPr>
        <w:t>.</w:t>
      </w:r>
    </w:p>
    <w:p w:rsidR="00564D66" w:rsidRPr="0081266A" w:rsidRDefault="00CF4AF9" w:rsidP="00C361CC">
      <w:pPr>
        <w:pStyle w:val="StandardWeb"/>
        <w:spacing w:line="360" w:lineRule="auto"/>
        <w:jc w:val="both"/>
        <w:rPr>
          <w:color w:val="000000"/>
        </w:rPr>
      </w:pPr>
      <w:r w:rsidRPr="0081266A">
        <w:rPr>
          <w:color w:val="000000"/>
        </w:rPr>
        <w:t xml:space="preserve">(1) </w:t>
      </w:r>
      <w:r w:rsidR="00564D66" w:rsidRPr="0081266A">
        <w:rPr>
          <w:color w:val="000000"/>
        </w:rPr>
        <w:t>Posjednik kućnog ljubimca odgovoran je za mladunčad kućnog ljubimca. Posjednik kućnog ljubimca mora zbrinjavati mladunčad kućnog ljubimca sukladno propisima o zaštiti životinja.</w:t>
      </w:r>
    </w:p>
    <w:p w:rsidR="00564D66" w:rsidRPr="0081266A" w:rsidRDefault="00CF4AF9" w:rsidP="00C361CC">
      <w:pPr>
        <w:pStyle w:val="StandardWeb"/>
        <w:spacing w:line="360" w:lineRule="auto"/>
        <w:jc w:val="both"/>
        <w:rPr>
          <w:color w:val="000000"/>
        </w:rPr>
      </w:pPr>
      <w:r w:rsidRPr="0081266A">
        <w:rPr>
          <w:color w:val="000000"/>
        </w:rPr>
        <w:t xml:space="preserve">(2) </w:t>
      </w:r>
      <w:r w:rsidR="00564D66" w:rsidRPr="0081266A">
        <w:rPr>
          <w:color w:val="000000"/>
        </w:rPr>
        <w:t xml:space="preserve">Ako posjednik kućnog ljubimca ne želi samostalno zbrinuti mladunčad kućnog ljubimca dužan je snositi troškove njihova zbrinjavanja, a u slučaju pasa i troškove njihove trajne sterilizacije. </w:t>
      </w:r>
    </w:p>
    <w:p w:rsidR="00564D66" w:rsidRPr="0081266A" w:rsidRDefault="00CF4AF9" w:rsidP="00C361CC">
      <w:pPr>
        <w:pStyle w:val="StandardWeb"/>
        <w:spacing w:line="360" w:lineRule="auto"/>
        <w:jc w:val="both"/>
        <w:rPr>
          <w:color w:val="000000"/>
        </w:rPr>
      </w:pPr>
      <w:r w:rsidRPr="0081266A">
        <w:rPr>
          <w:color w:val="000000"/>
        </w:rPr>
        <w:t xml:space="preserve">(3) </w:t>
      </w:r>
      <w:r w:rsidR="00564D66" w:rsidRPr="0081266A">
        <w:rPr>
          <w:color w:val="000000"/>
        </w:rPr>
        <w:t xml:space="preserve">Ako vlasnici kućnih ljubimaca ne zbrinjavaju mladunčad kućnih ljubimaca, veterinarski inspektor po utvrđivanju napuštanja mladunčadi vlastitog kućnog ljubimca, vlasniku može odrediti mjeru trajne sterilizacije kućnog ljubimca, a na trošak vlasnika. </w:t>
      </w:r>
    </w:p>
    <w:p w:rsidR="007513AC" w:rsidRPr="0081266A" w:rsidRDefault="007513AC" w:rsidP="00C361CC">
      <w:pPr>
        <w:pStyle w:val="StandardWeb"/>
        <w:spacing w:line="360" w:lineRule="auto"/>
        <w:jc w:val="center"/>
        <w:rPr>
          <w:color w:val="000000"/>
        </w:rPr>
      </w:pPr>
      <w:r w:rsidRPr="0081266A">
        <w:rPr>
          <w:color w:val="000000"/>
        </w:rPr>
        <w:t xml:space="preserve">Članak </w:t>
      </w:r>
      <w:r w:rsidR="006679EF">
        <w:rPr>
          <w:color w:val="000000"/>
        </w:rPr>
        <w:t>22</w:t>
      </w:r>
      <w:r w:rsidRPr="0081266A">
        <w:rPr>
          <w:color w:val="000000"/>
        </w:rPr>
        <w:t>.</w:t>
      </w:r>
    </w:p>
    <w:p w:rsidR="0050609C" w:rsidRPr="0081266A" w:rsidRDefault="00564D66" w:rsidP="0020486F">
      <w:pPr>
        <w:pStyle w:val="StandardWeb"/>
        <w:spacing w:line="360" w:lineRule="auto"/>
        <w:jc w:val="both"/>
        <w:rPr>
          <w:b/>
          <w:color w:val="000000"/>
        </w:rPr>
      </w:pPr>
      <w:r w:rsidRPr="0081266A">
        <w:rPr>
          <w:b/>
          <w:color w:val="000000"/>
        </w:rPr>
        <w:t xml:space="preserve">S obzirom na procijenjenu situaciju Općina može propisati trajnu mjeru sterilizacije kao obavezan način kontrole razmnožavanja posebnom odlukom općinskog načelnika. </w:t>
      </w:r>
    </w:p>
    <w:p w:rsidR="000756FD" w:rsidRPr="0081266A" w:rsidRDefault="000756FD" w:rsidP="00C361CC">
      <w:pPr>
        <w:pStyle w:val="StandardWeb"/>
        <w:spacing w:line="360" w:lineRule="auto"/>
        <w:jc w:val="center"/>
        <w:rPr>
          <w:bCs/>
          <w:color w:val="000000"/>
        </w:rPr>
      </w:pPr>
      <w:proofErr w:type="spellStart"/>
      <w:r w:rsidRPr="0081266A">
        <w:rPr>
          <w:bCs/>
          <w:color w:val="000000"/>
        </w:rPr>
        <w:t>Slobodnoživuće</w:t>
      </w:r>
      <w:proofErr w:type="spellEnd"/>
      <w:r w:rsidRPr="0081266A">
        <w:rPr>
          <w:bCs/>
          <w:color w:val="000000"/>
        </w:rPr>
        <w:t xml:space="preserve"> mačke</w:t>
      </w:r>
    </w:p>
    <w:p w:rsidR="000756FD" w:rsidRPr="0081266A" w:rsidRDefault="000756FD" w:rsidP="00C361CC">
      <w:pPr>
        <w:pStyle w:val="StandardWeb"/>
        <w:spacing w:line="360" w:lineRule="auto"/>
        <w:jc w:val="center"/>
        <w:rPr>
          <w:bCs/>
          <w:color w:val="000000"/>
        </w:rPr>
      </w:pPr>
      <w:r w:rsidRPr="0081266A">
        <w:rPr>
          <w:bCs/>
          <w:color w:val="000000"/>
        </w:rPr>
        <w:t>Članak 2</w:t>
      </w:r>
      <w:r w:rsidR="006679EF">
        <w:rPr>
          <w:bCs/>
          <w:color w:val="000000"/>
        </w:rPr>
        <w:t>3</w:t>
      </w:r>
      <w:r w:rsidRPr="0081266A">
        <w:rPr>
          <w:bCs/>
          <w:color w:val="000000"/>
        </w:rPr>
        <w:t>.</w:t>
      </w:r>
    </w:p>
    <w:p w:rsidR="000756FD" w:rsidRPr="0081266A" w:rsidRDefault="000756FD" w:rsidP="00C361CC">
      <w:pPr>
        <w:pStyle w:val="StandardWeb"/>
        <w:spacing w:line="360" w:lineRule="auto"/>
        <w:jc w:val="both"/>
        <w:rPr>
          <w:bCs/>
          <w:color w:val="000000"/>
        </w:rPr>
      </w:pPr>
      <w:r w:rsidRPr="0081266A">
        <w:rPr>
          <w:bCs/>
          <w:color w:val="000000"/>
        </w:rPr>
        <w:t>(1) Na javnim površinama dozvoljeno je postavljanje hranilišta za mačke (u daljnjem tekstu: hranilišta).</w:t>
      </w:r>
    </w:p>
    <w:p w:rsidR="000756FD" w:rsidRPr="0081266A" w:rsidRDefault="000756FD" w:rsidP="00C361CC">
      <w:pPr>
        <w:pStyle w:val="StandardWeb"/>
        <w:spacing w:line="360" w:lineRule="auto"/>
        <w:jc w:val="both"/>
        <w:rPr>
          <w:bCs/>
          <w:color w:val="000000"/>
        </w:rPr>
      </w:pPr>
      <w:r w:rsidRPr="0081266A">
        <w:rPr>
          <w:bCs/>
          <w:color w:val="000000"/>
        </w:rPr>
        <w:t>(2) Hranilišta se postavljaju na javnim površinama temeljem podnesenog zahtjeva za korištenje javne površine od strane udruga za zaštitu životinja i uvjeta propisanih rješenjem Jedinstvenog upravnog odjela.</w:t>
      </w:r>
    </w:p>
    <w:p w:rsidR="000756FD" w:rsidRPr="0081266A" w:rsidRDefault="000756FD" w:rsidP="00C361CC">
      <w:pPr>
        <w:pStyle w:val="StandardWeb"/>
        <w:spacing w:line="360" w:lineRule="auto"/>
        <w:jc w:val="both"/>
        <w:rPr>
          <w:bCs/>
          <w:color w:val="000000"/>
        </w:rPr>
      </w:pPr>
      <w:r w:rsidRPr="0081266A">
        <w:rPr>
          <w:bCs/>
          <w:color w:val="000000"/>
        </w:rPr>
        <w:t>(3)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0756FD" w:rsidRPr="0081266A" w:rsidRDefault="000756FD" w:rsidP="00C361CC">
      <w:pPr>
        <w:pStyle w:val="StandardWeb"/>
        <w:spacing w:line="360" w:lineRule="auto"/>
        <w:jc w:val="both"/>
        <w:rPr>
          <w:bCs/>
          <w:color w:val="000000"/>
        </w:rPr>
      </w:pPr>
      <w:r w:rsidRPr="0081266A">
        <w:rPr>
          <w:bCs/>
          <w:color w:val="000000"/>
        </w:rPr>
        <w:t>(4) Ako udruga za zaštitu životinja kojoj je odobreno postavljanje hranilišta ne održava higijenu i čistoću javne površine na kojoj se nalazi hranilište, odnosno ako se ne skrbi o mačkama, komunalno redarstvo će ukloniti hranilište na trošak te udruge.</w:t>
      </w:r>
    </w:p>
    <w:p w:rsidR="0056190B" w:rsidRDefault="0056190B" w:rsidP="00C361CC">
      <w:pPr>
        <w:pStyle w:val="StandardWeb"/>
        <w:spacing w:before="0" w:line="360" w:lineRule="auto"/>
        <w:rPr>
          <w:b/>
          <w:bCs/>
          <w:color w:val="000000"/>
        </w:rPr>
      </w:pPr>
    </w:p>
    <w:p w:rsidR="002B5D61" w:rsidRPr="0081266A" w:rsidRDefault="002B5D61" w:rsidP="00C361CC">
      <w:pPr>
        <w:pStyle w:val="StandardWeb"/>
        <w:spacing w:before="0" w:line="360" w:lineRule="auto"/>
        <w:rPr>
          <w:b/>
          <w:bCs/>
          <w:color w:val="000000"/>
        </w:rPr>
      </w:pPr>
      <w:r w:rsidRPr="0081266A">
        <w:rPr>
          <w:b/>
          <w:bCs/>
          <w:color w:val="000000"/>
        </w:rPr>
        <w:lastRenderedPageBreak/>
        <w:br/>
      </w:r>
      <w:r w:rsidR="00564D66" w:rsidRPr="0081266A">
        <w:rPr>
          <w:b/>
          <w:bCs/>
          <w:color w:val="000000"/>
        </w:rPr>
        <w:t xml:space="preserve">III. </w:t>
      </w:r>
      <w:r w:rsidRPr="0081266A">
        <w:rPr>
          <w:b/>
          <w:bCs/>
          <w:color w:val="000000"/>
        </w:rPr>
        <w:t>NAČIN POSTUPANJA S IZGUBLJENIM I NAPUŠTENIM ŽIVOTINJAMA</w:t>
      </w:r>
    </w:p>
    <w:p w:rsidR="002B5D61" w:rsidRPr="0081266A" w:rsidRDefault="002B5D61" w:rsidP="00C361CC">
      <w:pPr>
        <w:pStyle w:val="StandardWeb"/>
        <w:spacing w:line="360" w:lineRule="auto"/>
        <w:jc w:val="center"/>
        <w:rPr>
          <w:color w:val="000000"/>
        </w:rPr>
      </w:pPr>
      <w:r w:rsidRPr="0081266A">
        <w:rPr>
          <w:i/>
          <w:iCs/>
          <w:color w:val="000000"/>
        </w:rPr>
        <w:t>Postupanje s izgubljenim životinjama</w:t>
      </w:r>
    </w:p>
    <w:p w:rsidR="002B5D61" w:rsidRPr="0081266A" w:rsidRDefault="006679EF" w:rsidP="00C361CC">
      <w:pPr>
        <w:pStyle w:val="StandardWeb"/>
        <w:spacing w:line="360" w:lineRule="auto"/>
        <w:jc w:val="center"/>
        <w:rPr>
          <w:color w:val="000000"/>
        </w:rPr>
      </w:pPr>
      <w:r>
        <w:rPr>
          <w:color w:val="000000"/>
        </w:rPr>
        <w:t>Članak 24</w:t>
      </w:r>
      <w:r w:rsidR="002B5D61" w:rsidRPr="0081266A">
        <w:rPr>
          <w:color w:val="000000"/>
        </w:rPr>
        <w:t>.</w:t>
      </w:r>
    </w:p>
    <w:p w:rsidR="002B5D61" w:rsidRPr="0081266A" w:rsidRDefault="002B5D61" w:rsidP="00C361CC">
      <w:pPr>
        <w:pStyle w:val="StandardWeb"/>
        <w:spacing w:line="360" w:lineRule="auto"/>
        <w:jc w:val="both"/>
        <w:rPr>
          <w:color w:val="000000"/>
        </w:rPr>
      </w:pPr>
      <w:r w:rsidRPr="0081266A">
        <w:rPr>
          <w:color w:val="000000"/>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2B5D61" w:rsidRPr="0081266A" w:rsidRDefault="002B5D61" w:rsidP="00C361CC">
      <w:pPr>
        <w:pStyle w:val="StandardWeb"/>
        <w:spacing w:line="360" w:lineRule="auto"/>
        <w:jc w:val="both"/>
        <w:rPr>
          <w:color w:val="000000"/>
        </w:rPr>
      </w:pPr>
      <w:r w:rsidRPr="0081266A">
        <w:rPr>
          <w:color w:val="000000"/>
        </w:rPr>
        <w:t>(2) Ako u roku od 14 dana od dana objave podataka vlasnik/posjednik nije dostavio zahtjev za vraćanje životinje, sklonište postaje vlasnik životinje te je može udomiti.</w:t>
      </w:r>
    </w:p>
    <w:p w:rsidR="00B22806" w:rsidRPr="0081266A" w:rsidRDefault="002B5D61" w:rsidP="000F2AB6">
      <w:pPr>
        <w:pStyle w:val="StandardWeb"/>
        <w:spacing w:line="360" w:lineRule="auto"/>
        <w:jc w:val="both"/>
        <w:rPr>
          <w:color w:val="000000"/>
        </w:rPr>
      </w:pPr>
      <w:r w:rsidRPr="0081266A">
        <w:rPr>
          <w:color w:val="000000"/>
        </w:rPr>
        <w:t>(3) Posjednik izgubljene životinje dužan je nadoknaditi sve troškove kao i svaku štetu koju počini životinja od trenutka nestanka do trenutka vraćanja posjedniku.</w:t>
      </w:r>
    </w:p>
    <w:p w:rsidR="002B5D61" w:rsidRPr="0081266A" w:rsidRDefault="002B5D61" w:rsidP="00C361CC">
      <w:pPr>
        <w:pStyle w:val="StandardWeb"/>
        <w:spacing w:line="360" w:lineRule="auto"/>
        <w:jc w:val="center"/>
        <w:rPr>
          <w:color w:val="000000"/>
        </w:rPr>
      </w:pPr>
      <w:r w:rsidRPr="0081266A">
        <w:rPr>
          <w:i/>
          <w:iCs/>
          <w:color w:val="000000"/>
        </w:rPr>
        <w:t>Postupanje s napuštenim životinjama</w:t>
      </w:r>
    </w:p>
    <w:p w:rsidR="002B5D61" w:rsidRPr="0081266A" w:rsidRDefault="006679EF" w:rsidP="00C361CC">
      <w:pPr>
        <w:pStyle w:val="StandardWeb"/>
        <w:spacing w:line="360" w:lineRule="auto"/>
        <w:jc w:val="center"/>
        <w:rPr>
          <w:color w:val="000000"/>
        </w:rPr>
      </w:pPr>
      <w:r>
        <w:rPr>
          <w:color w:val="000000"/>
        </w:rPr>
        <w:t>Članak 25</w:t>
      </w:r>
      <w:r w:rsidR="002B5D61" w:rsidRPr="0081266A">
        <w:rPr>
          <w:color w:val="000000"/>
        </w:rPr>
        <w:t>.</w:t>
      </w:r>
    </w:p>
    <w:p w:rsidR="002B5D61" w:rsidRPr="0081266A" w:rsidRDefault="002B5D61" w:rsidP="00C361CC">
      <w:pPr>
        <w:pStyle w:val="StandardWeb"/>
        <w:spacing w:line="360" w:lineRule="auto"/>
        <w:jc w:val="both"/>
        <w:rPr>
          <w:color w:val="000000"/>
        </w:rPr>
      </w:pPr>
      <w:r w:rsidRPr="0081266A">
        <w:rPr>
          <w:color w:val="000000"/>
        </w:rPr>
        <w:t>(1) Nalaznik napuštene ili izgubljene životinje mora u roku od tri dana od nalaska životinje obavijestiti sklonište za napuštene životinje, osim ako je životinju u tom roku vratio posjedniku.</w:t>
      </w:r>
    </w:p>
    <w:p w:rsidR="002B5D61" w:rsidRPr="0081266A" w:rsidRDefault="002B5D61" w:rsidP="00C361CC">
      <w:pPr>
        <w:pStyle w:val="StandardWeb"/>
        <w:spacing w:line="360" w:lineRule="auto"/>
        <w:jc w:val="both"/>
        <w:rPr>
          <w:color w:val="000000"/>
        </w:rPr>
      </w:pPr>
      <w:r w:rsidRPr="0081266A">
        <w:rPr>
          <w:color w:val="000000"/>
        </w:rPr>
        <w:t xml:space="preserve">(2) Kontakt informacije skloništa s kojim </w:t>
      </w:r>
      <w:r w:rsidR="00411AF6" w:rsidRPr="0081266A">
        <w:rPr>
          <w:color w:val="000000"/>
        </w:rPr>
        <w:t>Općina</w:t>
      </w:r>
      <w:r w:rsidRPr="0081266A">
        <w:rPr>
          <w:color w:val="000000"/>
        </w:rPr>
        <w:t xml:space="preserve"> ima potpisan ugovor objavljen je na službenim Internetskim stranicama </w:t>
      </w:r>
      <w:r w:rsidR="00411AF6" w:rsidRPr="0081266A">
        <w:rPr>
          <w:color w:val="000000"/>
        </w:rPr>
        <w:t xml:space="preserve">Općine </w:t>
      </w:r>
      <w:r w:rsidR="0081266A">
        <w:rPr>
          <w:color w:val="000000"/>
        </w:rPr>
        <w:t xml:space="preserve">Berek. </w:t>
      </w:r>
      <w:r w:rsidR="00411AF6" w:rsidRPr="0081266A">
        <w:rPr>
          <w:color w:val="000000"/>
        </w:rPr>
        <w:t xml:space="preserve"> </w:t>
      </w:r>
    </w:p>
    <w:p w:rsidR="002B5D61" w:rsidRPr="0081266A" w:rsidRDefault="002B5D61" w:rsidP="00C361CC">
      <w:pPr>
        <w:pStyle w:val="StandardWeb"/>
        <w:spacing w:line="360" w:lineRule="auto"/>
        <w:jc w:val="both"/>
        <w:rPr>
          <w:color w:val="000000"/>
        </w:rPr>
      </w:pPr>
      <w:r w:rsidRPr="0081266A">
        <w:rPr>
          <w:color w:val="000000"/>
        </w:rPr>
        <w:t>(3) Nalaznik napuštene ili izgubljene životinje mora pružiti životinji odgovarajuću skrb do vraćanja posjedniku ili do smještanja u sklonište za napuštene životinje.</w:t>
      </w:r>
    </w:p>
    <w:p w:rsidR="002B5D61" w:rsidRPr="0081266A" w:rsidRDefault="002B5D61" w:rsidP="00C361CC">
      <w:pPr>
        <w:pStyle w:val="StandardWeb"/>
        <w:spacing w:line="360" w:lineRule="auto"/>
        <w:jc w:val="both"/>
        <w:rPr>
          <w:color w:val="000000"/>
        </w:rPr>
      </w:pPr>
      <w:r w:rsidRPr="0081266A">
        <w:rPr>
          <w:color w:val="000000"/>
        </w:rPr>
        <w:t>(4) Životinja se ne smješta u sklonište ako se po nalasku životinje može utvrditi njezin vlasnik te se životinja odmah može vratiti vlasniku, osim ako vlasnik odmah ne može doći po životinju.</w:t>
      </w:r>
    </w:p>
    <w:p w:rsidR="002B5D61" w:rsidRPr="006679EF" w:rsidRDefault="002B5D61" w:rsidP="00C361CC">
      <w:pPr>
        <w:pStyle w:val="StandardWeb"/>
        <w:spacing w:line="360" w:lineRule="auto"/>
        <w:jc w:val="both"/>
        <w:rPr>
          <w:color w:val="000000"/>
        </w:rPr>
      </w:pPr>
      <w:r w:rsidRPr="006679EF">
        <w:rPr>
          <w:color w:val="000000"/>
        </w:rPr>
        <w:t>(5) Sve troškove skloništa za primljenu</w:t>
      </w:r>
      <w:r w:rsidR="00440C52" w:rsidRPr="006679EF">
        <w:rPr>
          <w:color w:val="000000"/>
        </w:rPr>
        <w:t xml:space="preserve"> (napuštenu ili izgubljenu)</w:t>
      </w:r>
      <w:r w:rsidRPr="006679EF">
        <w:rPr>
          <w:color w:val="000000"/>
        </w:rPr>
        <w:t xml:space="preserve"> životinju </w:t>
      </w:r>
      <w:r w:rsidR="00440C52" w:rsidRPr="006679EF">
        <w:rPr>
          <w:color w:val="000000"/>
        </w:rPr>
        <w:t xml:space="preserve">na području </w:t>
      </w:r>
      <w:r w:rsidR="000756FD" w:rsidRPr="006679EF">
        <w:rPr>
          <w:color w:val="000000"/>
        </w:rPr>
        <w:t xml:space="preserve"> Općine </w:t>
      </w:r>
      <w:r w:rsidR="0081266A" w:rsidRPr="006679EF">
        <w:rPr>
          <w:color w:val="000000"/>
        </w:rPr>
        <w:t>Berek</w:t>
      </w:r>
      <w:r w:rsidR="00C361CC" w:rsidRPr="006679EF">
        <w:rPr>
          <w:color w:val="000000"/>
        </w:rPr>
        <w:t>,</w:t>
      </w:r>
      <w:r w:rsidR="000756FD" w:rsidRPr="006679EF">
        <w:rPr>
          <w:color w:val="000000"/>
        </w:rPr>
        <w:t xml:space="preserve"> </w:t>
      </w:r>
      <w:r w:rsidRPr="006679EF">
        <w:rPr>
          <w:color w:val="000000"/>
        </w:rPr>
        <w:t xml:space="preserve">financira </w:t>
      </w:r>
      <w:r w:rsidR="000756FD" w:rsidRPr="006679EF">
        <w:rPr>
          <w:color w:val="000000"/>
        </w:rPr>
        <w:t>Općina temeljem Ugovora sklopljenog sa skloništem</w:t>
      </w:r>
      <w:r w:rsidRPr="006679EF">
        <w:rPr>
          <w:color w:val="000000"/>
        </w:rPr>
        <w:t>.</w:t>
      </w:r>
    </w:p>
    <w:p w:rsidR="00B22806" w:rsidRDefault="002B5D61" w:rsidP="00B22806">
      <w:pPr>
        <w:pStyle w:val="StandardWeb"/>
        <w:spacing w:line="360" w:lineRule="auto"/>
        <w:jc w:val="both"/>
        <w:rPr>
          <w:color w:val="000000"/>
        </w:rPr>
      </w:pPr>
      <w:r w:rsidRPr="0081266A">
        <w:rPr>
          <w:color w:val="000000"/>
        </w:rPr>
        <w:t>(6) Ako se utvrdi posjednik napuštene životinje, dužan je nadoknaditi sve troškove kao i svaku štetu koju počini životinja od trenutka nestanka do trenutka vraćanja posjedniku.</w:t>
      </w:r>
    </w:p>
    <w:p w:rsidR="0056190B" w:rsidRPr="0081266A" w:rsidRDefault="0056190B" w:rsidP="00B22806">
      <w:pPr>
        <w:pStyle w:val="StandardWeb"/>
        <w:spacing w:line="360" w:lineRule="auto"/>
        <w:jc w:val="both"/>
        <w:rPr>
          <w:color w:val="000000"/>
        </w:rPr>
      </w:pPr>
    </w:p>
    <w:p w:rsidR="002B5D61" w:rsidRPr="0081266A" w:rsidRDefault="00564D66" w:rsidP="00C361CC">
      <w:pPr>
        <w:pStyle w:val="StandardWeb"/>
        <w:spacing w:before="0" w:line="360" w:lineRule="auto"/>
        <w:rPr>
          <w:b/>
          <w:bCs/>
          <w:color w:val="000000"/>
        </w:rPr>
      </w:pPr>
      <w:r w:rsidRPr="0081266A">
        <w:rPr>
          <w:b/>
          <w:bCs/>
          <w:color w:val="000000"/>
        </w:rPr>
        <w:lastRenderedPageBreak/>
        <w:t xml:space="preserve">IV. </w:t>
      </w:r>
      <w:r w:rsidR="002B5D61" w:rsidRPr="0081266A">
        <w:rPr>
          <w:b/>
          <w:bCs/>
          <w:color w:val="000000"/>
        </w:rPr>
        <w:t>NAČIN POSTUPANJA S DIVLJIM ŽIVOTINJAMA</w:t>
      </w:r>
    </w:p>
    <w:p w:rsidR="002B5D61" w:rsidRPr="0081266A" w:rsidRDefault="002B5D61" w:rsidP="00C361CC">
      <w:pPr>
        <w:pStyle w:val="StandardWeb"/>
        <w:spacing w:line="360" w:lineRule="auto"/>
        <w:jc w:val="center"/>
        <w:rPr>
          <w:color w:val="000000"/>
        </w:rPr>
      </w:pPr>
      <w:r w:rsidRPr="0081266A">
        <w:rPr>
          <w:i/>
          <w:iCs/>
          <w:color w:val="000000"/>
        </w:rPr>
        <w:t>Divljač i zaštićene divlje vrste</w:t>
      </w:r>
    </w:p>
    <w:p w:rsidR="002B5D61" w:rsidRPr="0081266A" w:rsidRDefault="006679EF" w:rsidP="00C361CC">
      <w:pPr>
        <w:pStyle w:val="StandardWeb"/>
        <w:spacing w:line="360" w:lineRule="auto"/>
        <w:jc w:val="center"/>
        <w:rPr>
          <w:color w:val="000000"/>
        </w:rPr>
      </w:pPr>
      <w:r>
        <w:rPr>
          <w:color w:val="000000"/>
        </w:rPr>
        <w:t>Članak 26</w:t>
      </w:r>
      <w:r w:rsidR="002B5D61" w:rsidRPr="0081266A">
        <w:rPr>
          <w:color w:val="000000"/>
        </w:rPr>
        <w:t>.</w:t>
      </w:r>
    </w:p>
    <w:p w:rsidR="00440C52" w:rsidRPr="0081266A" w:rsidRDefault="002B5D61" w:rsidP="00C361CC">
      <w:pPr>
        <w:pStyle w:val="StandardWeb"/>
        <w:spacing w:line="360" w:lineRule="auto"/>
        <w:jc w:val="both"/>
        <w:rPr>
          <w:color w:val="000000"/>
        </w:rPr>
      </w:pPr>
      <w:r w:rsidRPr="0081266A">
        <w:rPr>
          <w:color w:val="000000"/>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BD06BB" w:rsidRPr="0081266A" w:rsidRDefault="00BD06BB" w:rsidP="00C361CC">
      <w:pPr>
        <w:pStyle w:val="StandardWeb"/>
        <w:spacing w:before="0" w:line="360" w:lineRule="auto"/>
        <w:rPr>
          <w:b/>
          <w:bCs/>
          <w:color w:val="000000"/>
        </w:rPr>
      </w:pPr>
      <w:r w:rsidRPr="0081266A">
        <w:rPr>
          <w:b/>
          <w:bCs/>
          <w:color w:val="000000"/>
        </w:rPr>
        <w:t xml:space="preserve">V. </w:t>
      </w:r>
      <w:r w:rsidR="002B5D61" w:rsidRPr="0081266A">
        <w:rPr>
          <w:b/>
          <w:bCs/>
          <w:color w:val="000000"/>
        </w:rPr>
        <w:t>ZAŠTITA ŽIVOTINJA</w:t>
      </w:r>
    </w:p>
    <w:p w:rsidR="002B5D61" w:rsidRPr="0081266A" w:rsidRDefault="002B5D61" w:rsidP="00C361CC">
      <w:pPr>
        <w:pStyle w:val="StandardWeb"/>
        <w:spacing w:line="360" w:lineRule="auto"/>
        <w:jc w:val="center"/>
        <w:rPr>
          <w:color w:val="000000"/>
        </w:rPr>
      </w:pPr>
      <w:r w:rsidRPr="0081266A">
        <w:rPr>
          <w:i/>
          <w:iCs/>
          <w:color w:val="000000"/>
        </w:rPr>
        <w:t>Poticanje zaštite životinja</w:t>
      </w:r>
    </w:p>
    <w:p w:rsidR="002B5D61" w:rsidRPr="0081266A" w:rsidRDefault="006679EF" w:rsidP="00C361CC">
      <w:pPr>
        <w:pStyle w:val="StandardWeb"/>
        <w:spacing w:line="360" w:lineRule="auto"/>
        <w:jc w:val="center"/>
        <w:rPr>
          <w:color w:val="000000"/>
        </w:rPr>
      </w:pPr>
      <w:r>
        <w:rPr>
          <w:color w:val="000000"/>
        </w:rPr>
        <w:t>Članak 27</w:t>
      </w:r>
      <w:r w:rsidR="002B5D61" w:rsidRPr="0081266A">
        <w:rPr>
          <w:color w:val="000000"/>
        </w:rPr>
        <w:t>.</w:t>
      </w:r>
    </w:p>
    <w:p w:rsidR="00440C52" w:rsidRPr="0081266A" w:rsidRDefault="00411AF6" w:rsidP="00C361CC">
      <w:pPr>
        <w:pStyle w:val="StandardWeb"/>
        <w:spacing w:line="360" w:lineRule="auto"/>
        <w:jc w:val="both"/>
        <w:rPr>
          <w:color w:val="000000"/>
        </w:rPr>
      </w:pPr>
      <w:r w:rsidRPr="0081266A">
        <w:rPr>
          <w:color w:val="000000"/>
        </w:rPr>
        <w:t xml:space="preserve">Općina </w:t>
      </w:r>
      <w:r w:rsidR="0081266A">
        <w:rPr>
          <w:color w:val="000000"/>
        </w:rPr>
        <w:t>Berek</w:t>
      </w:r>
      <w:r w:rsidR="002B5D61" w:rsidRPr="0081266A">
        <w:rPr>
          <w:color w:val="000000"/>
        </w:rPr>
        <w:t xml:space="preserve"> će prema obvezi utvrđenoj Zakonom o zaštiti životinja poticati razvoj svijesti svojih sugrađana, posebice mladih, o brizi i zaštiti životinja.</w:t>
      </w:r>
    </w:p>
    <w:p w:rsidR="002B5D61" w:rsidRPr="0081266A" w:rsidRDefault="002B5D61" w:rsidP="00C361CC">
      <w:pPr>
        <w:pStyle w:val="StandardWeb"/>
        <w:spacing w:line="360" w:lineRule="auto"/>
        <w:jc w:val="center"/>
        <w:rPr>
          <w:color w:val="000000"/>
        </w:rPr>
      </w:pPr>
      <w:r w:rsidRPr="0081266A">
        <w:rPr>
          <w:i/>
          <w:iCs/>
          <w:color w:val="000000"/>
        </w:rPr>
        <w:t>Obveza pružanja pomoći životinji</w:t>
      </w:r>
    </w:p>
    <w:p w:rsidR="002B5D61" w:rsidRPr="0081266A" w:rsidRDefault="006679EF" w:rsidP="00C361CC">
      <w:pPr>
        <w:pStyle w:val="StandardWeb"/>
        <w:spacing w:line="360" w:lineRule="auto"/>
        <w:jc w:val="center"/>
        <w:rPr>
          <w:color w:val="000000"/>
        </w:rPr>
      </w:pPr>
      <w:r>
        <w:rPr>
          <w:color w:val="000000"/>
        </w:rPr>
        <w:t>Članak 28</w:t>
      </w:r>
      <w:r w:rsidR="002B5D61" w:rsidRPr="0081266A">
        <w:rPr>
          <w:color w:val="000000"/>
        </w:rPr>
        <w:t>.</w:t>
      </w:r>
    </w:p>
    <w:p w:rsidR="002B5D61" w:rsidRPr="0081266A" w:rsidRDefault="002B5D61" w:rsidP="00C361CC">
      <w:pPr>
        <w:pStyle w:val="StandardWeb"/>
        <w:spacing w:line="360" w:lineRule="auto"/>
        <w:rPr>
          <w:color w:val="000000"/>
        </w:rPr>
      </w:pPr>
      <w:r w:rsidRPr="0081266A">
        <w:rPr>
          <w:color w:val="000000"/>
        </w:rPr>
        <w:t>(1) Svatko tko ozlijedi ili primijeti ozlijeđenu ili bolesnu životinju mora joj pružiti potrebnu pomoć, a ako to nije u mogućnosti sam učiniti, mora joj osigurati pružanje pomoći.</w:t>
      </w:r>
    </w:p>
    <w:p w:rsidR="002B5D61" w:rsidRPr="0081266A" w:rsidRDefault="002B5D61" w:rsidP="00C361CC">
      <w:pPr>
        <w:pStyle w:val="StandardWeb"/>
        <w:spacing w:line="360" w:lineRule="auto"/>
        <w:rPr>
          <w:color w:val="000000"/>
        </w:rPr>
      </w:pPr>
      <w:r w:rsidRPr="0081266A">
        <w:rPr>
          <w:color w:val="000000"/>
        </w:rPr>
        <w:t xml:space="preserve">(2) Ako nije moguće utvrditi tko je posjednik životinje, pružanje potrebne pomoći ozlijeđenim i bolesnim životinjama mora organizirati i financirati </w:t>
      </w:r>
      <w:r w:rsidR="00411AF6" w:rsidRPr="0081266A">
        <w:rPr>
          <w:color w:val="000000"/>
        </w:rPr>
        <w:t xml:space="preserve">Općina </w:t>
      </w:r>
      <w:r w:rsidR="0081266A">
        <w:rPr>
          <w:color w:val="000000"/>
        </w:rPr>
        <w:t>Berek</w:t>
      </w:r>
      <w:r w:rsidR="00411AF6" w:rsidRPr="0081266A">
        <w:rPr>
          <w:color w:val="000000"/>
        </w:rPr>
        <w:t>.</w:t>
      </w:r>
    </w:p>
    <w:p w:rsidR="00BD06BB" w:rsidRPr="0081266A" w:rsidRDefault="002B5D61" w:rsidP="00C361CC">
      <w:pPr>
        <w:pStyle w:val="StandardWeb"/>
        <w:spacing w:line="360" w:lineRule="auto"/>
        <w:rPr>
          <w:color w:val="000000"/>
        </w:rPr>
      </w:pPr>
      <w:r w:rsidRPr="0081266A">
        <w:rPr>
          <w:color w:val="000000"/>
        </w:rPr>
        <w:t>(3) Ako se utvrdi posjednik ozlijeđene ili bolesne životinje, troškove snosi posjednik.</w:t>
      </w:r>
    </w:p>
    <w:p w:rsidR="002B5D61" w:rsidRPr="0081266A" w:rsidRDefault="002B5D61" w:rsidP="00C361CC">
      <w:pPr>
        <w:pStyle w:val="StandardWeb"/>
        <w:spacing w:line="360" w:lineRule="auto"/>
        <w:jc w:val="center"/>
        <w:rPr>
          <w:color w:val="000000"/>
        </w:rPr>
      </w:pPr>
      <w:r w:rsidRPr="0081266A">
        <w:rPr>
          <w:i/>
          <w:iCs/>
          <w:color w:val="000000"/>
        </w:rPr>
        <w:t>Korištenje životinja u komercijalne svrhe</w:t>
      </w:r>
    </w:p>
    <w:p w:rsidR="002B5D61" w:rsidRPr="0081266A" w:rsidRDefault="006679EF" w:rsidP="00C361CC">
      <w:pPr>
        <w:pStyle w:val="StandardWeb"/>
        <w:spacing w:line="360" w:lineRule="auto"/>
        <w:jc w:val="center"/>
        <w:rPr>
          <w:color w:val="000000"/>
        </w:rPr>
      </w:pPr>
      <w:r>
        <w:rPr>
          <w:color w:val="000000"/>
        </w:rPr>
        <w:t>Članak 29</w:t>
      </w:r>
      <w:r w:rsidR="002B5D61" w:rsidRPr="0081266A">
        <w:rPr>
          <w:color w:val="000000"/>
        </w:rPr>
        <w:t>.</w:t>
      </w:r>
    </w:p>
    <w:p w:rsidR="002B5D61" w:rsidRDefault="002B5D61" w:rsidP="00C361CC">
      <w:pPr>
        <w:pStyle w:val="StandardWeb"/>
        <w:spacing w:line="360" w:lineRule="auto"/>
        <w:jc w:val="both"/>
        <w:rPr>
          <w:color w:val="000000"/>
        </w:rPr>
      </w:pPr>
      <w:r w:rsidRPr="0081266A">
        <w:rPr>
          <w:color w:val="000000"/>
        </w:rPr>
        <w:t>Zabranjeno je koristiti životinje za sakupljanje donacija, prošnju te izlagati ih na javnim površinama, sajmovima, tržnicama i slično, kao i njihovo korištenje u zabavne ili druge svrhe bez suglasnosti nadležnog tijela jedinica lokalne samouprave.</w:t>
      </w:r>
    </w:p>
    <w:p w:rsidR="0056190B" w:rsidRDefault="0056190B" w:rsidP="00C361CC">
      <w:pPr>
        <w:pStyle w:val="StandardWeb"/>
        <w:spacing w:line="360" w:lineRule="auto"/>
        <w:jc w:val="both"/>
        <w:rPr>
          <w:color w:val="000000"/>
        </w:rPr>
      </w:pPr>
    </w:p>
    <w:p w:rsidR="0056190B" w:rsidRPr="0081266A" w:rsidRDefault="0056190B" w:rsidP="00C361CC">
      <w:pPr>
        <w:pStyle w:val="StandardWeb"/>
        <w:spacing w:line="360" w:lineRule="auto"/>
        <w:jc w:val="both"/>
        <w:rPr>
          <w:color w:val="000000"/>
        </w:rPr>
      </w:pPr>
      <w:bookmarkStart w:id="0" w:name="_GoBack"/>
      <w:bookmarkEnd w:id="0"/>
    </w:p>
    <w:p w:rsidR="002B5D61" w:rsidRPr="0081266A" w:rsidRDefault="006679EF" w:rsidP="00C361CC">
      <w:pPr>
        <w:pStyle w:val="StandardWeb"/>
        <w:spacing w:line="360" w:lineRule="auto"/>
        <w:jc w:val="center"/>
        <w:rPr>
          <w:color w:val="000000"/>
        </w:rPr>
      </w:pPr>
      <w:r>
        <w:rPr>
          <w:color w:val="000000"/>
        </w:rPr>
        <w:lastRenderedPageBreak/>
        <w:t>Članak 30</w:t>
      </w:r>
      <w:r w:rsidR="002B5D61" w:rsidRPr="0081266A">
        <w:rPr>
          <w:color w:val="000000"/>
        </w:rPr>
        <w:t>.</w:t>
      </w:r>
    </w:p>
    <w:p w:rsidR="00B22806" w:rsidRPr="006679EF" w:rsidRDefault="002B5D61" w:rsidP="006679EF">
      <w:pPr>
        <w:pStyle w:val="StandardWeb"/>
        <w:spacing w:line="360" w:lineRule="auto"/>
        <w:jc w:val="both"/>
        <w:rPr>
          <w:color w:val="000000"/>
        </w:rPr>
      </w:pPr>
      <w:r w:rsidRPr="0081266A">
        <w:rPr>
          <w:color w:val="000000"/>
        </w:rPr>
        <w:t>Zabranjena je prodaja kućnih ljubimaca na javnim površinama, sajmovima, tržnicama i svim drugim prostorima koji ne zadovoljavaju uvjete za prodaju kućnih ljubimaca sukladno Pravilniku o uvjetima kojima moraju udovoljavati trgovine kućnim ljubimcima.</w:t>
      </w:r>
    </w:p>
    <w:p w:rsidR="002B5D61" w:rsidRPr="0081266A" w:rsidRDefault="00BD06BB" w:rsidP="00C361CC">
      <w:pPr>
        <w:pStyle w:val="StandardWeb"/>
        <w:spacing w:before="0" w:line="360" w:lineRule="auto"/>
        <w:rPr>
          <w:b/>
          <w:bCs/>
          <w:color w:val="000000"/>
        </w:rPr>
      </w:pPr>
      <w:r w:rsidRPr="0081266A">
        <w:rPr>
          <w:b/>
          <w:bCs/>
          <w:color w:val="000000"/>
        </w:rPr>
        <w:t xml:space="preserve">VI. </w:t>
      </w:r>
      <w:r w:rsidR="002B5D61" w:rsidRPr="0081266A">
        <w:rPr>
          <w:b/>
          <w:bCs/>
          <w:color w:val="000000"/>
        </w:rPr>
        <w:t>NADZOR</w:t>
      </w:r>
    </w:p>
    <w:p w:rsidR="002B5D61" w:rsidRPr="0081266A" w:rsidRDefault="002B5D61" w:rsidP="00C361CC">
      <w:pPr>
        <w:pStyle w:val="StandardWeb"/>
        <w:spacing w:line="360" w:lineRule="auto"/>
        <w:jc w:val="center"/>
        <w:rPr>
          <w:color w:val="000000"/>
        </w:rPr>
      </w:pPr>
      <w:r w:rsidRPr="0081266A">
        <w:rPr>
          <w:i/>
          <w:iCs/>
          <w:color w:val="000000"/>
        </w:rPr>
        <w:t>Ovlasti komunalnog redara</w:t>
      </w:r>
    </w:p>
    <w:p w:rsidR="002B5D61" w:rsidRPr="0081266A" w:rsidRDefault="009E55AD" w:rsidP="00C361CC">
      <w:pPr>
        <w:pStyle w:val="StandardWeb"/>
        <w:spacing w:line="360" w:lineRule="auto"/>
        <w:jc w:val="center"/>
        <w:rPr>
          <w:color w:val="000000"/>
        </w:rPr>
      </w:pPr>
      <w:r>
        <w:rPr>
          <w:color w:val="000000"/>
        </w:rPr>
        <w:t>Članak 31</w:t>
      </w:r>
      <w:r w:rsidR="002B5D61" w:rsidRPr="0081266A">
        <w:rPr>
          <w:color w:val="000000"/>
        </w:rPr>
        <w:t>.</w:t>
      </w:r>
    </w:p>
    <w:p w:rsidR="002B5D61" w:rsidRPr="0081266A" w:rsidRDefault="002B5D61" w:rsidP="00C361CC">
      <w:pPr>
        <w:pStyle w:val="StandardWeb"/>
        <w:spacing w:line="360" w:lineRule="auto"/>
        <w:jc w:val="both"/>
        <w:rPr>
          <w:color w:val="000000"/>
        </w:rPr>
      </w:pPr>
      <w:r w:rsidRPr="0081266A">
        <w:rPr>
          <w:color w:val="000000"/>
        </w:rPr>
        <w:t>(1) Nadzor nad ovom odlukom provodi komunalni redar. U svom postupanju, komunalni redar je ovlašten zatražiti pomoć policijskih službenika ukoliko se prilikom provođenja nadzora ili izvršenja rješenja opravdano očekuje pružanje otpora.</w:t>
      </w:r>
    </w:p>
    <w:p w:rsidR="002B5D61" w:rsidRPr="0081266A" w:rsidRDefault="002B5D61" w:rsidP="00C361CC">
      <w:pPr>
        <w:pStyle w:val="StandardWeb"/>
        <w:spacing w:line="360" w:lineRule="auto"/>
        <w:jc w:val="both"/>
        <w:rPr>
          <w:color w:val="000000"/>
        </w:rPr>
      </w:pPr>
      <w:r w:rsidRPr="0081266A">
        <w:rPr>
          <w:color w:val="000000"/>
        </w:rPr>
        <w:t>(2) Komunalni redar postupa po službenoj dužnosti kada uoči postupanje protivno Odluci te prema prijavi fizičkih ili pravnih osoba.</w:t>
      </w:r>
    </w:p>
    <w:p w:rsidR="00C361CC" w:rsidRPr="0081266A" w:rsidRDefault="002B5D61" w:rsidP="00C361CC">
      <w:pPr>
        <w:pStyle w:val="StandardWeb"/>
        <w:spacing w:line="360" w:lineRule="auto"/>
        <w:jc w:val="both"/>
        <w:rPr>
          <w:color w:val="000000"/>
        </w:rPr>
      </w:pPr>
      <w:r w:rsidRPr="0081266A">
        <w:rPr>
          <w:color w:val="000000"/>
        </w:rPr>
        <w:t>(3) U obavljanju poslova iz svoje nadležnosti, komunalni redar ima pravo i obvezu:</w:t>
      </w:r>
    </w:p>
    <w:p w:rsidR="002B5D61" w:rsidRPr="0081266A" w:rsidRDefault="002B5D61" w:rsidP="00C361CC">
      <w:pPr>
        <w:pStyle w:val="StandardWeb"/>
        <w:spacing w:after="0" w:afterAutospacing="0" w:line="360" w:lineRule="auto"/>
        <w:jc w:val="both"/>
        <w:rPr>
          <w:color w:val="000000"/>
        </w:rPr>
      </w:pPr>
      <w:r w:rsidRPr="0081266A">
        <w:rPr>
          <w:color w:val="000000"/>
        </w:rPr>
        <w:t>1. pregledati isprave na temelju kojih se može utvrditi identitet stranke i drugih osoba nazočnih nadzoru</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2. ući u prostore/prostorije u kojima se drže kućni ljubimci</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3. uzimati izjave stranaka i drugih osoba</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4. zatražiti od stranke podatke i dokumentaciju</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5. prikupljati dokaze na vizualni i drugi odgovarajući način</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6. očitati mikroči</w:t>
      </w:r>
      <w:r w:rsidR="00A743D1" w:rsidRPr="0081266A">
        <w:rPr>
          <w:color w:val="000000"/>
        </w:rPr>
        <w:t>p</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7. podnositi kaznenu prijavu, odnosno prekršajnu prijavu nadležnim tijelima</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 xml:space="preserve">8. donijeti rješenje kojim nalaže promjenu uvjeta u skladu s odlukom </w:t>
      </w:r>
      <w:r w:rsidR="00411AF6" w:rsidRPr="0081266A">
        <w:rPr>
          <w:color w:val="000000"/>
        </w:rPr>
        <w:t>općine</w:t>
      </w:r>
      <w:r w:rsidRPr="0081266A">
        <w:rPr>
          <w:color w:val="000000"/>
        </w:rPr>
        <w:t xml:space="preserve"> pod prijetnjom pokretanja prekršajnog postupka ili naplate kazne</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9. naplatiti novčanu kaznu propisanu ovom Odlukom</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10. upozoravati i opominjati fizičke i pravne osobe</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11. narediti fizičkim i pravnim osobama otklanjanja prekršaja</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12. obavljati druge radnje u skladu sa svrhom nadzora.</w:t>
      </w:r>
    </w:p>
    <w:p w:rsidR="00440C52" w:rsidRPr="0081266A" w:rsidRDefault="00440C52" w:rsidP="00C361CC">
      <w:pPr>
        <w:pStyle w:val="StandardWeb"/>
        <w:spacing w:before="0" w:beforeAutospacing="0" w:after="0" w:afterAutospacing="0" w:line="360" w:lineRule="auto"/>
        <w:jc w:val="both"/>
        <w:rPr>
          <w:color w:val="000000"/>
        </w:rPr>
      </w:pP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(4) O postupanju koje je protivno odredbama ove Odluke u svakom pojedinačnom slučaju komunalni redar dužan je sastaviti zapisnik te donijeti rješenje.</w:t>
      </w:r>
    </w:p>
    <w:p w:rsidR="00CF4AF9" w:rsidRPr="0081266A" w:rsidRDefault="002B5D61" w:rsidP="00FC3250">
      <w:pPr>
        <w:pStyle w:val="StandardWeb"/>
        <w:spacing w:line="360" w:lineRule="auto"/>
        <w:jc w:val="both"/>
        <w:rPr>
          <w:color w:val="000000"/>
        </w:rPr>
      </w:pPr>
      <w:r w:rsidRPr="0081266A">
        <w:rPr>
          <w:color w:val="000000"/>
        </w:rPr>
        <w:lastRenderedPageBreak/>
        <w:t>(5) U slučajevima iz nadležnosti komunalnog redara predviđenim ovom Odlukom komunalni redar može, kada je potrebno hitno postupanje, donijeti usmeno rješenje, o čemu je dužan sastaviti zapisnik te kasnije dostaviti pisano rješenje.</w:t>
      </w:r>
    </w:p>
    <w:p w:rsidR="00C361CC" w:rsidRPr="0081266A" w:rsidRDefault="002B5D61" w:rsidP="00C361CC">
      <w:pPr>
        <w:pStyle w:val="StandardWeb"/>
        <w:spacing w:after="0" w:afterAutospacing="0" w:line="360" w:lineRule="auto"/>
        <w:jc w:val="both"/>
        <w:rPr>
          <w:color w:val="000000"/>
        </w:rPr>
      </w:pPr>
      <w:r w:rsidRPr="0081266A">
        <w:rPr>
          <w:color w:val="000000"/>
        </w:rPr>
        <w:t>(6) Komunalni redar dužan je podnijeti prijavu veterinarskoj inspekciji kada:</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2. posjednik nije označio mikročipom psa u roku predviđenom Zakonom o veterinarstvu, odnosno redovito cijepio protiv bjesnoće, te dao na uvid dokumentaciju kojom to može potvrditi (putovnicu kućnog ljubimca)</w:t>
      </w:r>
    </w:p>
    <w:p w:rsidR="002B5D61" w:rsidRPr="0081266A" w:rsidRDefault="002B5D61" w:rsidP="00C361CC">
      <w:pPr>
        <w:pStyle w:val="StandardWeb"/>
        <w:spacing w:before="0" w:beforeAutospacing="0" w:after="0" w:afterAutospacing="0" w:line="360" w:lineRule="auto"/>
        <w:jc w:val="both"/>
        <w:rPr>
          <w:color w:val="000000"/>
        </w:rPr>
      </w:pPr>
      <w:r w:rsidRPr="0081266A">
        <w:rPr>
          <w:color w:val="000000"/>
        </w:rPr>
        <w:t>3. posjednik kućnom ljubimcu daje hranu koja mu uzrokuje ili može uzrokovati bolest, bol, patnju, ozljede, strah ili smrt te kada utvrdi da bi zbog lošeg gojnog stanja kućnog ljubimca bila nužna intervencija veterinarske inspekcije</w:t>
      </w:r>
    </w:p>
    <w:p w:rsidR="002B5D61" w:rsidRPr="0081266A" w:rsidRDefault="002B5D61" w:rsidP="00C361CC">
      <w:pPr>
        <w:pStyle w:val="StandardWeb"/>
        <w:spacing w:before="0" w:beforeAutospacing="0" w:after="0" w:afterAutospacing="0" w:line="360" w:lineRule="auto"/>
        <w:jc w:val="both"/>
        <w:rPr>
          <w:b/>
          <w:color w:val="000000"/>
        </w:rPr>
      </w:pPr>
      <w:r w:rsidRPr="0081266A">
        <w:rPr>
          <w:color w:val="000000"/>
        </w:rPr>
        <w:t xml:space="preserve">4. </w:t>
      </w:r>
      <w:r w:rsidRPr="0081266A">
        <w:rPr>
          <w:b/>
          <w:color w:val="000000"/>
        </w:rPr>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5. posjednik nije ispunio uvjete propisane Pravilnikom o opasnim psima, a drži opasnog psa.</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6. posjednik nije pravodobno zatražio veterinarsku pomoć i osigurao zbrinjavanje i odgovarajuću njegu bolesnog ili ozlijeđenog kućnog ljubimca.</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7. uzgajivač ne pokaže na uvid potvrdu o zadovoljenim uvjetima od strane nadležnog ministarstva.</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8. posjednik nije u roku od 3 dana prijavio nestanak kućnog ljubimca</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9. utvrdi osobne podatke posjednika koji je napustio kućnog ljubimca ili njegovu mladunčad</w:t>
      </w:r>
    </w:p>
    <w:p w:rsidR="002B5D61" w:rsidRPr="0081266A" w:rsidRDefault="002B5D61" w:rsidP="00C361CC">
      <w:pPr>
        <w:pStyle w:val="StandardWeb"/>
        <w:spacing w:before="0" w:beforeAutospacing="0" w:after="0" w:afterAutospacing="0" w:line="360" w:lineRule="auto"/>
        <w:rPr>
          <w:color w:val="000000"/>
        </w:rPr>
      </w:pPr>
      <w:r w:rsidRPr="0081266A">
        <w:rPr>
          <w:color w:val="000000"/>
        </w:rPr>
        <w:t>10. posjednik životinju koristi za predstavljanje te u zabavne ili druge svrhe.</w:t>
      </w:r>
    </w:p>
    <w:p w:rsidR="00440C52" w:rsidRPr="0081266A" w:rsidRDefault="00440C52" w:rsidP="00C361CC">
      <w:pPr>
        <w:pStyle w:val="StandardWeb"/>
        <w:spacing w:before="0" w:beforeAutospacing="0" w:after="0" w:afterAutospacing="0" w:line="360" w:lineRule="auto"/>
        <w:rPr>
          <w:color w:val="000000"/>
        </w:rPr>
      </w:pPr>
    </w:p>
    <w:p w:rsidR="002B5D61" w:rsidRPr="0081266A" w:rsidRDefault="002B5D61" w:rsidP="00C361CC">
      <w:pPr>
        <w:pStyle w:val="StandardWeb"/>
        <w:spacing w:before="0" w:beforeAutospacing="0" w:after="0" w:afterAutospacing="0" w:line="360" w:lineRule="auto"/>
        <w:rPr>
          <w:color w:val="000000"/>
        </w:rPr>
      </w:pPr>
      <w:r w:rsidRPr="0081266A">
        <w:rPr>
          <w:color w:val="000000"/>
        </w:rPr>
        <w:t>(7) Komunalni redar dužan je obavijestiti policiju i/ili državno odvjetništvo kada uoči situaciju koja upućuje na mučenje ili ubijanje životinja.</w:t>
      </w:r>
    </w:p>
    <w:p w:rsidR="00CF4AF9" w:rsidRPr="0081266A" w:rsidRDefault="002B5D61" w:rsidP="00FC3250">
      <w:pPr>
        <w:pStyle w:val="StandardWeb"/>
        <w:spacing w:line="360" w:lineRule="auto"/>
        <w:rPr>
          <w:color w:val="000000"/>
        </w:rPr>
      </w:pPr>
      <w:r w:rsidRPr="0081266A">
        <w:rPr>
          <w:color w:val="000000"/>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FC3250" w:rsidRPr="0081266A" w:rsidRDefault="00FC3250" w:rsidP="00FC3250">
      <w:pPr>
        <w:pStyle w:val="StandardWeb"/>
        <w:spacing w:line="360" w:lineRule="auto"/>
        <w:rPr>
          <w:color w:val="000000"/>
        </w:rPr>
      </w:pPr>
    </w:p>
    <w:p w:rsidR="002B5D61" w:rsidRPr="0081266A" w:rsidRDefault="002B5D61" w:rsidP="00C361CC">
      <w:pPr>
        <w:pStyle w:val="StandardWeb"/>
        <w:spacing w:line="360" w:lineRule="auto"/>
        <w:jc w:val="center"/>
        <w:rPr>
          <w:color w:val="000000"/>
        </w:rPr>
      </w:pPr>
      <w:r w:rsidRPr="0081266A">
        <w:rPr>
          <w:i/>
          <w:iCs/>
          <w:color w:val="000000"/>
        </w:rPr>
        <w:lastRenderedPageBreak/>
        <w:t>Žalba protiv rješenja komunalnog redara</w:t>
      </w:r>
    </w:p>
    <w:p w:rsidR="002B5D61" w:rsidRPr="0081266A" w:rsidRDefault="002B5D61" w:rsidP="00C361CC">
      <w:pPr>
        <w:pStyle w:val="StandardWeb"/>
        <w:spacing w:line="360" w:lineRule="auto"/>
        <w:jc w:val="center"/>
        <w:rPr>
          <w:color w:val="000000"/>
        </w:rPr>
      </w:pPr>
      <w:r w:rsidRPr="0081266A">
        <w:rPr>
          <w:color w:val="000000"/>
        </w:rPr>
        <w:t>Članak 32.</w:t>
      </w:r>
    </w:p>
    <w:p w:rsidR="002B5D61" w:rsidRPr="0081266A" w:rsidRDefault="002B5D61" w:rsidP="00C361CC">
      <w:pPr>
        <w:pStyle w:val="StandardWeb"/>
        <w:spacing w:line="360" w:lineRule="auto"/>
        <w:jc w:val="both"/>
        <w:rPr>
          <w:color w:val="000000"/>
        </w:rPr>
      </w:pPr>
      <w:r w:rsidRPr="0081266A">
        <w:rPr>
          <w:color w:val="000000"/>
        </w:rPr>
        <w:t>(1) Protiv rješenja komunalnog redara može se izjaviti žalba u roku od 15 dana od dana dostave rješenja. Žalba na rješenje komunalnog redara ne odgađa izvršenje rješenja.</w:t>
      </w:r>
    </w:p>
    <w:p w:rsidR="00A743D1" w:rsidRPr="0081266A" w:rsidRDefault="002B5D61" w:rsidP="00C361CC">
      <w:pPr>
        <w:pStyle w:val="StandardWeb"/>
        <w:spacing w:line="360" w:lineRule="auto"/>
        <w:jc w:val="both"/>
        <w:rPr>
          <w:color w:val="000000"/>
        </w:rPr>
      </w:pPr>
      <w:r w:rsidRPr="0081266A">
        <w:rPr>
          <w:color w:val="000000"/>
        </w:rPr>
        <w:t>(2) O žalbi izjavljenoj protiv rješenja komunalnog redara odlučuje upravno tijelo jedinice područne samouprave nadležno za drugostupanjske poslove komunalnog gospodarstva.</w:t>
      </w:r>
    </w:p>
    <w:p w:rsidR="00B22806" w:rsidRPr="0081266A" w:rsidRDefault="00B22806" w:rsidP="00C361CC">
      <w:pPr>
        <w:pStyle w:val="StandardWeb"/>
        <w:spacing w:line="360" w:lineRule="auto"/>
        <w:jc w:val="both"/>
        <w:rPr>
          <w:color w:val="000000"/>
        </w:rPr>
      </w:pPr>
    </w:p>
    <w:p w:rsidR="002B5D61" w:rsidRPr="0081266A" w:rsidRDefault="00C361CC" w:rsidP="00C361CC">
      <w:pPr>
        <w:pStyle w:val="StandardWeb"/>
        <w:spacing w:before="0" w:line="360" w:lineRule="auto"/>
        <w:rPr>
          <w:b/>
          <w:bCs/>
          <w:color w:val="000000"/>
        </w:rPr>
      </w:pPr>
      <w:r w:rsidRPr="0081266A">
        <w:rPr>
          <w:b/>
          <w:bCs/>
          <w:color w:val="000000"/>
        </w:rPr>
        <w:t xml:space="preserve">VI. </w:t>
      </w:r>
      <w:r w:rsidR="002B5D61" w:rsidRPr="0081266A">
        <w:rPr>
          <w:b/>
          <w:bCs/>
          <w:color w:val="000000"/>
        </w:rPr>
        <w:t>NOVČANE KAZNE</w:t>
      </w:r>
    </w:p>
    <w:p w:rsidR="002B5D61" w:rsidRPr="0081266A" w:rsidRDefault="002B5D61" w:rsidP="00C361CC">
      <w:pPr>
        <w:pStyle w:val="StandardWeb"/>
        <w:spacing w:line="360" w:lineRule="auto"/>
        <w:jc w:val="center"/>
        <w:rPr>
          <w:color w:val="000000"/>
        </w:rPr>
      </w:pPr>
      <w:r w:rsidRPr="0081266A">
        <w:rPr>
          <w:color w:val="000000"/>
        </w:rPr>
        <w:t>Članak 33.</w:t>
      </w:r>
    </w:p>
    <w:p w:rsidR="002B5D61" w:rsidRPr="0081266A" w:rsidRDefault="002B5D61" w:rsidP="00C361CC">
      <w:pPr>
        <w:pStyle w:val="StandardWeb"/>
        <w:spacing w:line="360" w:lineRule="auto"/>
        <w:jc w:val="both"/>
        <w:rPr>
          <w:color w:val="000000"/>
        </w:rPr>
      </w:pPr>
      <w:r w:rsidRPr="0081266A">
        <w:rPr>
          <w:color w:val="000000"/>
        </w:rPr>
        <w:t xml:space="preserve">(1) Sredstva naplaćena u skladu sa odlukom </w:t>
      </w:r>
      <w:r w:rsidR="00B12D51" w:rsidRPr="0081266A">
        <w:rPr>
          <w:color w:val="000000"/>
        </w:rPr>
        <w:t>općine</w:t>
      </w:r>
      <w:r w:rsidRPr="0081266A">
        <w:rPr>
          <w:color w:val="000000"/>
        </w:rPr>
        <w:t xml:space="preserve"> za predviđene prekršaje prihod su jedinica lokalne samouprave i koriste se za potrebe zbrinjavanja napuštenih i izgubljenih životinja.</w:t>
      </w:r>
    </w:p>
    <w:p w:rsidR="002B5D61" w:rsidRPr="0081266A" w:rsidRDefault="002B5D61" w:rsidP="00C361CC">
      <w:pPr>
        <w:pStyle w:val="StandardWeb"/>
        <w:spacing w:line="360" w:lineRule="auto"/>
        <w:jc w:val="both"/>
        <w:rPr>
          <w:color w:val="000000"/>
        </w:rPr>
      </w:pPr>
      <w:r w:rsidRPr="0081266A">
        <w:rPr>
          <w:color w:val="000000"/>
        </w:rPr>
        <w:t>(2) Komunalni redar ima ovlast i dužnost provoditi ovu Odluku u skladu sa svojom nadležnosti i sankcionirati svako ponašanje protivno ovoj Odluci. U tu svrhu, komunalni redar može osim kazne izreći i usmeno upozorenje.</w:t>
      </w:r>
    </w:p>
    <w:p w:rsidR="002B5D61" w:rsidRPr="0081266A" w:rsidRDefault="002B5D61" w:rsidP="00C361CC">
      <w:pPr>
        <w:pStyle w:val="StandardWeb"/>
        <w:spacing w:line="360" w:lineRule="auto"/>
        <w:jc w:val="both"/>
        <w:rPr>
          <w:color w:val="000000"/>
        </w:rPr>
      </w:pPr>
      <w:r w:rsidRPr="0081266A">
        <w:rPr>
          <w:color w:val="000000"/>
        </w:rPr>
        <w:t xml:space="preserve">(3) </w:t>
      </w:r>
      <w:r w:rsidRPr="0081266A">
        <w:rPr>
          <w:b/>
          <w:color w:val="000000"/>
        </w:rPr>
        <w:t xml:space="preserve">Za postupanje protivno odredbama ove Odluke, prekršitelj će biti kažnjen iznosom od </w:t>
      </w:r>
      <w:r w:rsidR="00E807CA" w:rsidRPr="0081266A">
        <w:rPr>
          <w:b/>
          <w:color w:val="000000"/>
        </w:rPr>
        <w:t>200,00</w:t>
      </w:r>
      <w:r w:rsidRPr="0081266A">
        <w:rPr>
          <w:b/>
          <w:color w:val="000000"/>
        </w:rPr>
        <w:t xml:space="preserve"> do </w:t>
      </w:r>
      <w:r w:rsidR="00E807CA" w:rsidRPr="0081266A">
        <w:rPr>
          <w:b/>
          <w:color w:val="000000"/>
        </w:rPr>
        <w:t>2.000,00</w:t>
      </w:r>
      <w:r w:rsidRPr="0081266A">
        <w:rPr>
          <w:b/>
          <w:color w:val="000000"/>
        </w:rPr>
        <w:t xml:space="preserve"> kuna kada</w:t>
      </w:r>
      <w:r w:rsidRPr="0081266A">
        <w:rPr>
          <w:color w:val="000000"/>
        </w:rPr>
        <w:t>:</w:t>
      </w:r>
    </w:p>
    <w:p w:rsidR="002B5D61" w:rsidRPr="0081266A" w:rsidRDefault="002B5D61" w:rsidP="00C361CC">
      <w:pPr>
        <w:pStyle w:val="StandardWeb"/>
        <w:spacing w:line="360" w:lineRule="auto"/>
        <w:jc w:val="both"/>
        <w:rPr>
          <w:color w:val="000000"/>
        </w:rPr>
      </w:pPr>
      <w:r w:rsidRPr="0081266A">
        <w:rPr>
          <w:color w:val="000000"/>
        </w:rPr>
        <w:t xml:space="preserve">1. nije osigurao kućnom ljubimcu držanje u skladu s njihovim potrebama, a minimalno predviđenim Zakonom o zaštiti životinja i Odlukom </w:t>
      </w:r>
      <w:r w:rsidR="00A05097" w:rsidRPr="0081266A">
        <w:rPr>
          <w:color w:val="000000"/>
        </w:rPr>
        <w:t>općine</w:t>
      </w:r>
      <w:r w:rsidRPr="0081266A">
        <w:rPr>
          <w:color w:val="000000"/>
        </w:rPr>
        <w:t xml:space="preserve"> (čl.3.st.1.toč.1.)</w:t>
      </w:r>
    </w:p>
    <w:p w:rsidR="002B5D61" w:rsidRPr="0081266A" w:rsidRDefault="002B5D61" w:rsidP="00C361CC">
      <w:pPr>
        <w:pStyle w:val="StandardWeb"/>
        <w:spacing w:line="360" w:lineRule="auto"/>
        <w:jc w:val="both"/>
        <w:rPr>
          <w:color w:val="000000"/>
        </w:rPr>
      </w:pPr>
      <w:r w:rsidRPr="0081266A">
        <w:rPr>
          <w:color w:val="000000"/>
        </w:rPr>
        <w:t>2. psu nije osigurao prostor koji odgovara njihovoj veličini (Prilog 1.) te ga nije zaštito od vremenskih neprilika i drugih nepovoljnih uvjeta obitavanja (čl.3.st.1.toč.2.)</w:t>
      </w:r>
    </w:p>
    <w:p w:rsidR="002B5D61" w:rsidRPr="0081266A" w:rsidRDefault="002B5D61" w:rsidP="00C361CC">
      <w:pPr>
        <w:pStyle w:val="StandardWeb"/>
        <w:spacing w:line="360" w:lineRule="auto"/>
        <w:jc w:val="both"/>
        <w:rPr>
          <w:color w:val="000000"/>
        </w:rPr>
      </w:pPr>
      <w:r w:rsidRPr="0081266A">
        <w:rPr>
          <w:color w:val="000000"/>
        </w:rPr>
        <w:t>3. psu nije osigurao pseću kućicu ili odgovarajuću nastambu u skladu s Prilogom 1. (čl.3.st.1.toč.3.)</w:t>
      </w:r>
    </w:p>
    <w:p w:rsidR="002B5D61" w:rsidRPr="0081266A" w:rsidRDefault="002B5D61" w:rsidP="00C361CC">
      <w:pPr>
        <w:pStyle w:val="StandardWeb"/>
        <w:spacing w:line="360" w:lineRule="auto"/>
        <w:jc w:val="both"/>
        <w:rPr>
          <w:color w:val="000000"/>
        </w:rPr>
      </w:pPr>
      <w:r w:rsidRPr="0081266A">
        <w:rPr>
          <w:color w:val="000000"/>
        </w:rPr>
        <w:t>4. nije onemogućio bijeg i kretanje pasa po javnim površinama bez nadzora (čl.3.st.1.toč.5.)</w:t>
      </w:r>
    </w:p>
    <w:p w:rsidR="002B5D61" w:rsidRPr="0081266A" w:rsidRDefault="002B5D61" w:rsidP="00C361CC">
      <w:pPr>
        <w:pStyle w:val="StandardWeb"/>
        <w:spacing w:line="360" w:lineRule="auto"/>
        <w:jc w:val="both"/>
        <w:rPr>
          <w:color w:val="000000"/>
        </w:rPr>
      </w:pPr>
      <w:r w:rsidRPr="0081266A">
        <w:rPr>
          <w:color w:val="000000"/>
        </w:rPr>
        <w:t>5. nije na vidljivom mjestu staviti oznaku koja upozorava na psa te ne posjeduje ispravno zvono na ulaznim dvorišnim ili vrtnim vratima (čl.3.st.1.toč.6.)</w:t>
      </w:r>
    </w:p>
    <w:p w:rsidR="002B5D61" w:rsidRPr="0081266A" w:rsidRDefault="002B5D61" w:rsidP="00C361CC">
      <w:pPr>
        <w:pStyle w:val="StandardWeb"/>
        <w:spacing w:line="360" w:lineRule="auto"/>
        <w:jc w:val="both"/>
        <w:rPr>
          <w:color w:val="000000"/>
        </w:rPr>
      </w:pPr>
      <w:r w:rsidRPr="0081266A">
        <w:rPr>
          <w:color w:val="000000"/>
        </w:rPr>
        <w:lastRenderedPageBreak/>
        <w:t>6. nije osigurao kućnom ljubimcu redovitu i pravilnu ishranu te trajno omogućio pristup svježoj pitkoj vodi (čl.3.st.1.toč.8.)</w:t>
      </w:r>
    </w:p>
    <w:p w:rsidR="002B5D61" w:rsidRPr="0081266A" w:rsidRDefault="002B5D61" w:rsidP="00C361CC">
      <w:pPr>
        <w:pStyle w:val="StandardWeb"/>
        <w:spacing w:line="360" w:lineRule="auto"/>
        <w:jc w:val="both"/>
        <w:rPr>
          <w:color w:val="000000"/>
        </w:rPr>
      </w:pPr>
      <w:r w:rsidRPr="0081266A">
        <w:rPr>
          <w:color w:val="000000"/>
        </w:rPr>
        <w:t>7. redovito ne čisti i ne održava urednim prostor u kojem boravi kućni ljubimac (čl.3st.1.toč.9.)</w:t>
      </w:r>
    </w:p>
    <w:p w:rsidR="002B5D61" w:rsidRPr="0081266A" w:rsidRDefault="002B5D61" w:rsidP="00C361CC">
      <w:pPr>
        <w:pStyle w:val="StandardWeb"/>
        <w:spacing w:line="360" w:lineRule="auto"/>
        <w:jc w:val="both"/>
        <w:rPr>
          <w:color w:val="000000"/>
        </w:rPr>
      </w:pPr>
      <w:r w:rsidRPr="0081266A">
        <w:rPr>
          <w:color w:val="000000"/>
        </w:rPr>
        <w:t>8. istrčava kućnog ljubimca vezanjem za motorno prijevozno sredstvo koje je u pokretu (čl.3.st.3.toč.2.)</w:t>
      </w:r>
    </w:p>
    <w:p w:rsidR="002B5D61" w:rsidRPr="0081266A" w:rsidRDefault="002B5D61" w:rsidP="00C361CC">
      <w:pPr>
        <w:pStyle w:val="StandardWeb"/>
        <w:spacing w:line="360" w:lineRule="auto"/>
        <w:jc w:val="both"/>
        <w:rPr>
          <w:color w:val="000000"/>
        </w:rPr>
      </w:pPr>
      <w:r w:rsidRPr="0081266A">
        <w:rPr>
          <w:color w:val="000000"/>
        </w:rPr>
        <w:t>9. drži psa trajno vezanim ili ga trajno držati u prostorima ili dijelu dvorišta bez omogućavanja slobodnog kretanja izvan tog prostora</w:t>
      </w:r>
      <w:r w:rsidR="00A05097" w:rsidRPr="0081266A">
        <w:rPr>
          <w:color w:val="000000"/>
        </w:rPr>
        <w:t xml:space="preserve"> </w:t>
      </w:r>
      <w:r w:rsidRPr="0081266A">
        <w:rPr>
          <w:color w:val="000000"/>
        </w:rPr>
        <w:t>(čl.3.st.3.toč.3.)</w:t>
      </w:r>
    </w:p>
    <w:p w:rsidR="002B5D61" w:rsidRPr="0081266A" w:rsidRDefault="002B5D61" w:rsidP="00C361CC">
      <w:pPr>
        <w:pStyle w:val="StandardWeb"/>
        <w:spacing w:line="360" w:lineRule="auto"/>
        <w:jc w:val="both"/>
        <w:rPr>
          <w:color w:val="000000"/>
        </w:rPr>
      </w:pPr>
      <w:r w:rsidRPr="0081266A">
        <w:rPr>
          <w:color w:val="000000"/>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2B5D61" w:rsidRPr="0081266A" w:rsidRDefault="002B5D61" w:rsidP="00C361CC">
      <w:pPr>
        <w:pStyle w:val="StandardWeb"/>
        <w:spacing w:line="360" w:lineRule="auto"/>
        <w:jc w:val="both"/>
        <w:rPr>
          <w:color w:val="000000"/>
        </w:rPr>
      </w:pPr>
      <w:r w:rsidRPr="0081266A">
        <w:rPr>
          <w:color w:val="000000"/>
        </w:rPr>
        <w:t>11. trajno drži kućnih ljubimaca na adresi različitoj od prebivališta ili boravišta posjednika, osim u slučaju kada se radi o radnim psima koji čuvaju neki objekt ili imovinu. Posjednik će se kazniti ukoliko psu ne osigura svakodnevni nadzor</w:t>
      </w:r>
      <w:r w:rsidR="00A05097" w:rsidRPr="0081266A">
        <w:rPr>
          <w:color w:val="000000"/>
        </w:rPr>
        <w:t xml:space="preserve"> </w:t>
      </w:r>
      <w:r w:rsidRPr="0081266A">
        <w:rPr>
          <w:color w:val="000000"/>
        </w:rPr>
        <w:t>(čl.3.st.3.toč.5.)</w:t>
      </w:r>
    </w:p>
    <w:p w:rsidR="002B5D61" w:rsidRPr="0081266A" w:rsidRDefault="002B5D61" w:rsidP="00C361CC">
      <w:pPr>
        <w:pStyle w:val="StandardWeb"/>
        <w:spacing w:line="360" w:lineRule="auto"/>
        <w:jc w:val="both"/>
        <w:rPr>
          <w:color w:val="000000"/>
        </w:rPr>
      </w:pPr>
      <w:r w:rsidRPr="0081266A">
        <w:rPr>
          <w:color w:val="000000"/>
        </w:rPr>
        <w:t>12. drži kao kućne ljubimce opasne i potencijalno opasne životinjske vrste utvrđene u Popisu opasnih i potencijalno opasnih životinjskih vrsta (Prilog 2.) koji je sastavni dio ove Odluke. (čl.3.st.3.toč.6.)</w:t>
      </w:r>
    </w:p>
    <w:p w:rsidR="002B5D61" w:rsidRPr="0081266A" w:rsidRDefault="002B5D61" w:rsidP="00C361CC">
      <w:pPr>
        <w:pStyle w:val="StandardWeb"/>
        <w:spacing w:line="360" w:lineRule="auto"/>
        <w:jc w:val="both"/>
        <w:rPr>
          <w:color w:val="000000"/>
        </w:rPr>
      </w:pPr>
      <w:r w:rsidRPr="0081266A">
        <w:rPr>
          <w:color w:val="000000"/>
        </w:rPr>
        <w:t>13. posjednik nije odgovarajućim odgojem i/ili školovanjem ili drugim mjerama osigurao da pas u odnosu na držanje i kretanje nije opasan za okolinu (čl.3.s.4.)</w:t>
      </w:r>
    </w:p>
    <w:p w:rsidR="002B5D61" w:rsidRPr="0081266A" w:rsidRDefault="002B5D61" w:rsidP="00C361CC">
      <w:pPr>
        <w:pStyle w:val="StandardWeb"/>
        <w:spacing w:line="360" w:lineRule="auto"/>
        <w:jc w:val="both"/>
        <w:rPr>
          <w:color w:val="000000"/>
        </w:rPr>
      </w:pPr>
      <w:r w:rsidRPr="0081266A">
        <w:rPr>
          <w:color w:val="000000"/>
        </w:rPr>
        <w:t>14. posjednik kućnog ljubimaca ne drži na način da ne ometa mir sustanara ili na drugi način krši dogovoreni kućni red stambene zgrade i stanara okolnih nekretnina(čl.4.st.1.)</w:t>
      </w:r>
    </w:p>
    <w:p w:rsidR="00AE5223" w:rsidRPr="0081266A" w:rsidRDefault="00AE5223" w:rsidP="00C361CC">
      <w:pPr>
        <w:pStyle w:val="StandardWeb"/>
        <w:spacing w:line="360" w:lineRule="auto"/>
        <w:jc w:val="both"/>
        <w:rPr>
          <w:b/>
          <w:color w:val="000000"/>
        </w:rPr>
      </w:pPr>
      <w:r w:rsidRPr="0081266A">
        <w:rPr>
          <w:b/>
        </w:rPr>
        <w:t>15. nije spriječio uznemiravanje građana od psa koji učestalim i dugotrajnim lavežom ili zavijanjem remeti mir na način da istog ukloni odnosno poduzme odgovarajuće mjere (čl.5. st.2)</w:t>
      </w:r>
    </w:p>
    <w:p w:rsidR="002B5D61" w:rsidRPr="0081266A" w:rsidRDefault="002B5D61" w:rsidP="00C361CC">
      <w:pPr>
        <w:pStyle w:val="StandardWeb"/>
        <w:spacing w:line="360" w:lineRule="auto"/>
        <w:jc w:val="both"/>
        <w:rPr>
          <w:color w:val="000000"/>
        </w:rPr>
      </w:pPr>
      <w:r w:rsidRPr="0081266A">
        <w:rPr>
          <w:color w:val="000000"/>
        </w:rPr>
        <w:t>15. posjednik koji psa drži u stanu ili kući bez okućnice, ne izvodi svakodnevno van radi obavljanja nužde i zadovoljenja ostalih dnevnih fizičkih aktivnosti. (čl.4.st.2.)</w:t>
      </w:r>
    </w:p>
    <w:p w:rsidR="002B5D61" w:rsidRPr="0081266A" w:rsidRDefault="002B5D61" w:rsidP="00C361CC">
      <w:pPr>
        <w:pStyle w:val="StandardWeb"/>
        <w:spacing w:line="360" w:lineRule="auto"/>
        <w:jc w:val="both"/>
        <w:rPr>
          <w:color w:val="000000"/>
        </w:rPr>
      </w:pPr>
      <w:r w:rsidRPr="0081266A">
        <w:rPr>
          <w:color w:val="000000"/>
        </w:rPr>
        <w:t>16. ne prijavi predstavniku stanara u stambenoj zgadi u kojoj obitava posjed pasa (čl.5.st.1.)</w:t>
      </w:r>
    </w:p>
    <w:p w:rsidR="002B5D61" w:rsidRPr="0081266A" w:rsidRDefault="002B5D61" w:rsidP="00C361CC">
      <w:pPr>
        <w:pStyle w:val="StandardWeb"/>
        <w:spacing w:line="360" w:lineRule="auto"/>
        <w:jc w:val="both"/>
        <w:rPr>
          <w:color w:val="000000"/>
        </w:rPr>
      </w:pPr>
      <w:r w:rsidRPr="0081266A">
        <w:rPr>
          <w:color w:val="000000"/>
        </w:rPr>
        <w:lastRenderedPageBreak/>
        <w:t>17. kao predstavnik stanara ne javi broj i spol pasa i mačaka za svaku stambenu jedinicu komunalnom redarstvu (čl.5.st.2.)</w:t>
      </w:r>
    </w:p>
    <w:p w:rsidR="002B5D61" w:rsidRPr="0081266A" w:rsidRDefault="002B5D61" w:rsidP="00C361CC">
      <w:pPr>
        <w:pStyle w:val="StandardWeb"/>
        <w:spacing w:line="360" w:lineRule="auto"/>
        <w:jc w:val="both"/>
        <w:rPr>
          <w:color w:val="000000"/>
        </w:rPr>
      </w:pPr>
      <w:r w:rsidRPr="0081266A">
        <w:rPr>
          <w:color w:val="000000"/>
        </w:rPr>
        <w:t>19. ne prijavi udomljenje ili kupnju psa ili mačke u roku od 10 dana (čl.6.st.2.)</w:t>
      </w:r>
    </w:p>
    <w:p w:rsidR="002B5D61" w:rsidRPr="0081266A" w:rsidRDefault="002B5D61" w:rsidP="00C361CC">
      <w:pPr>
        <w:pStyle w:val="StandardWeb"/>
        <w:spacing w:line="360" w:lineRule="auto"/>
        <w:jc w:val="both"/>
        <w:rPr>
          <w:color w:val="000000"/>
        </w:rPr>
      </w:pPr>
      <w:r w:rsidRPr="0081266A">
        <w:rPr>
          <w:color w:val="000000"/>
        </w:rPr>
        <w:t>20. psa izvodi na javne površine gdje je to ovom odlukom nije dopuš</w:t>
      </w:r>
      <w:r w:rsidR="000847FE" w:rsidRPr="0081266A">
        <w:rPr>
          <w:color w:val="000000"/>
        </w:rPr>
        <w:t>t</w:t>
      </w:r>
      <w:r w:rsidRPr="0081266A">
        <w:rPr>
          <w:color w:val="000000"/>
        </w:rPr>
        <w:t>eno te ukoliko pas nije označen mikročipom, na povodcu i pod nadzorom posjednika (čl.5.)</w:t>
      </w:r>
    </w:p>
    <w:p w:rsidR="002B5D61" w:rsidRPr="0081266A" w:rsidRDefault="002B5D61" w:rsidP="00C361CC">
      <w:pPr>
        <w:pStyle w:val="StandardWeb"/>
        <w:spacing w:line="360" w:lineRule="auto"/>
        <w:jc w:val="both"/>
        <w:rPr>
          <w:color w:val="000000"/>
        </w:rPr>
      </w:pPr>
      <w:r w:rsidRPr="0081266A">
        <w:rPr>
          <w:color w:val="000000"/>
        </w:rPr>
        <w:t>21.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2B5D61" w:rsidRPr="0081266A" w:rsidRDefault="002B5D61" w:rsidP="00C361CC">
      <w:pPr>
        <w:pStyle w:val="StandardWeb"/>
        <w:spacing w:line="360" w:lineRule="auto"/>
        <w:jc w:val="both"/>
        <w:rPr>
          <w:color w:val="000000"/>
        </w:rPr>
      </w:pPr>
      <w:r w:rsidRPr="0081266A">
        <w:rPr>
          <w:color w:val="000000"/>
        </w:rPr>
        <w:t>22. omogući kućnom ljubimcu da samostalno šeće javnim površinama bez njegove prisutnosti i nadzora (čl.9.)</w:t>
      </w:r>
    </w:p>
    <w:p w:rsidR="002B5D61" w:rsidRPr="0081266A" w:rsidRDefault="002B5D61" w:rsidP="00C361CC">
      <w:pPr>
        <w:pStyle w:val="StandardWeb"/>
        <w:spacing w:line="360" w:lineRule="auto"/>
        <w:jc w:val="both"/>
        <w:rPr>
          <w:color w:val="000000"/>
        </w:rPr>
      </w:pPr>
      <w:r w:rsidRPr="0081266A">
        <w:rPr>
          <w:color w:val="000000"/>
        </w:rPr>
        <w:t>23. pri izvođenju kućnog ljubimca na javnu površinu ne nosi pribor za čišćenje i ne očistiti javnu površinu koju njegov kućni ljubimac onečisti (čl.10.)</w:t>
      </w:r>
    </w:p>
    <w:p w:rsidR="002B5D61" w:rsidRPr="0081266A" w:rsidRDefault="002B5D61" w:rsidP="00C361CC">
      <w:pPr>
        <w:pStyle w:val="StandardWeb"/>
        <w:spacing w:line="360" w:lineRule="auto"/>
        <w:jc w:val="both"/>
        <w:rPr>
          <w:color w:val="000000"/>
        </w:rPr>
      </w:pPr>
      <w:r w:rsidRPr="0081266A">
        <w:rPr>
          <w:color w:val="000000"/>
        </w:rPr>
        <w:t>24. vlasnik opasnog psa ne drži u zatvorenom prostoru iz kojeg ne može pobjeći, a vrata u prostor u kojem se nalazi takav pas nisu zaključana (čl.14.)</w:t>
      </w:r>
    </w:p>
    <w:p w:rsidR="002B5D61" w:rsidRPr="0081266A" w:rsidRDefault="002B5D61" w:rsidP="00C361CC">
      <w:pPr>
        <w:pStyle w:val="StandardWeb"/>
        <w:spacing w:line="360" w:lineRule="auto"/>
        <w:jc w:val="both"/>
        <w:rPr>
          <w:color w:val="000000"/>
        </w:rPr>
      </w:pPr>
      <w:r w:rsidRPr="0081266A">
        <w:rPr>
          <w:color w:val="000000"/>
        </w:rPr>
        <w:t>25. na ulazu u prostor u kojem se nalazi opasan pas nije vidljivo istaknuto upozorenje: »OPASAN PAS«. (čl.15.)</w:t>
      </w:r>
    </w:p>
    <w:p w:rsidR="002B5D61" w:rsidRPr="0081266A" w:rsidRDefault="002B5D61" w:rsidP="00C361CC">
      <w:pPr>
        <w:pStyle w:val="StandardWeb"/>
        <w:spacing w:line="360" w:lineRule="auto"/>
        <w:jc w:val="both"/>
        <w:rPr>
          <w:color w:val="000000"/>
        </w:rPr>
      </w:pPr>
      <w:r w:rsidRPr="0081266A">
        <w:rPr>
          <w:color w:val="000000"/>
        </w:rPr>
        <w:t>26. izvodi opasnog psa na javne površine bez brnjice i na povodca. (čl.16.)</w:t>
      </w:r>
    </w:p>
    <w:p w:rsidR="002B5D61" w:rsidRPr="0081266A" w:rsidRDefault="002B5D61" w:rsidP="00C361CC">
      <w:pPr>
        <w:pStyle w:val="StandardWeb"/>
        <w:spacing w:line="360" w:lineRule="auto"/>
        <w:jc w:val="both"/>
        <w:rPr>
          <w:color w:val="000000"/>
        </w:rPr>
      </w:pPr>
      <w:r w:rsidRPr="0081266A">
        <w:rPr>
          <w:color w:val="000000"/>
        </w:rPr>
        <w:t>27. ne drži pod kontrolom razmnožavanje kućnih ljubimaca i ne spriječi svako neregistrirano razmnožavanje. (čl.19.)</w:t>
      </w:r>
    </w:p>
    <w:p w:rsidR="002B5D61" w:rsidRPr="0081266A" w:rsidRDefault="002B5D61" w:rsidP="00C361CC">
      <w:pPr>
        <w:pStyle w:val="StandardWeb"/>
        <w:spacing w:line="360" w:lineRule="auto"/>
        <w:jc w:val="both"/>
        <w:rPr>
          <w:b/>
          <w:color w:val="000000"/>
        </w:rPr>
      </w:pPr>
      <w:r w:rsidRPr="0081266A">
        <w:rPr>
          <w:b/>
          <w:color w:val="000000"/>
        </w:rPr>
        <w:t>28. ne provede mjeru trajne sterilizacije psa odnosno mačke po naredbi komunalnog redara (čl.20.)</w:t>
      </w:r>
    </w:p>
    <w:p w:rsidR="000F39FE" w:rsidRPr="0081266A" w:rsidRDefault="00CF4AF9" w:rsidP="00C361CC">
      <w:pPr>
        <w:pStyle w:val="StandardWeb"/>
        <w:spacing w:line="360" w:lineRule="auto"/>
        <w:jc w:val="both"/>
      </w:pPr>
      <w:r w:rsidRPr="0081266A">
        <w:t>29. postavlja hranilište za mačke na javnu površinu bez odobrenja Općine (čl. 22. st. 2.)</w:t>
      </w:r>
    </w:p>
    <w:p w:rsidR="000F39FE" w:rsidRPr="0081266A" w:rsidRDefault="002B5D61" w:rsidP="00C361CC">
      <w:pPr>
        <w:pStyle w:val="StandardWeb"/>
        <w:spacing w:line="360" w:lineRule="auto"/>
        <w:jc w:val="both"/>
        <w:rPr>
          <w:color w:val="000000"/>
        </w:rPr>
      </w:pPr>
      <w:r w:rsidRPr="0081266A">
        <w:rPr>
          <w:color w:val="000000"/>
        </w:rPr>
        <w:t xml:space="preserve">29. </w:t>
      </w:r>
      <w:r w:rsidR="000F39FE" w:rsidRPr="0081266A">
        <w:t>ne održava higijenu i čistoću javne površine na kojoj se nalazi hranilište za mačke (čl. 22. st.4.)</w:t>
      </w:r>
      <w:r w:rsidR="000F39FE" w:rsidRPr="0081266A">
        <w:rPr>
          <w:color w:val="000000"/>
        </w:rPr>
        <w:t xml:space="preserve"> </w:t>
      </w:r>
    </w:p>
    <w:p w:rsidR="002B5D61" w:rsidRPr="0081266A" w:rsidRDefault="002B5D61" w:rsidP="00C361CC">
      <w:pPr>
        <w:pStyle w:val="StandardWeb"/>
        <w:spacing w:line="360" w:lineRule="auto"/>
        <w:jc w:val="both"/>
        <w:rPr>
          <w:color w:val="000000"/>
        </w:rPr>
      </w:pPr>
      <w:r w:rsidRPr="0081266A">
        <w:rPr>
          <w:color w:val="000000"/>
        </w:rPr>
        <w:lastRenderedPageBreak/>
        <w:t xml:space="preserve">30. koristiti životinje za sakupljanje donacija, prošnju te izlagati ih na javnim površinama, sajmovima, tržnicama i slično, kao u zabavne ili druge svrhe bez suglasnosti </w:t>
      </w:r>
      <w:r w:rsidR="00B655A7" w:rsidRPr="0081266A">
        <w:rPr>
          <w:color w:val="000000"/>
        </w:rPr>
        <w:t>Jedinstvenog upravnog odjela</w:t>
      </w:r>
      <w:r w:rsidRPr="0081266A">
        <w:rPr>
          <w:color w:val="000000"/>
        </w:rPr>
        <w:t xml:space="preserve"> po ispunjenju uvjeta propisnih aktom </w:t>
      </w:r>
      <w:r w:rsidR="00A05097" w:rsidRPr="0081266A">
        <w:rPr>
          <w:color w:val="000000"/>
        </w:rPr>
        <w:t>Općine</w:t>
      </w:r>
      <w:r w:rsidR="00D612F0" w:rsidRPr="0081266A">
        <w:rPr>
          <w:color w:val="000000"/>
        </w:rPr>
        <w:t>. (čl.28</w:t>
      </w:r>
      <w:r w:rsidRPr="0081266A">
        <w:rPr>
          <w:color w:val="000000"/>
        </w:rPr>
        <w:t>.)</w:t>
      </w:r>
    </w:p>
    <w:p w:rsidR="00C361CC" w:rsidRPr="0081266A" w:rsidRDefault="002B5D61" w:rsidP="00AE5223">
      <w:pPr>
        <w:pStyle w:val="StandardWeb"/>
        <w:spacing w:line="360" w:lineRule="auto"/>
        <w:jc w:val="both"/>
        <w:rPr>
          <w:color w:val="000000"/>
        </w:rPr>
      </w:pPr>
      <w:r w:rsidRPr="0081266A">
        <w:rPr>
          <w:color w:val="000000"/>
        </w:rPr>
        <w:t>31. prodaje kućne ljubimce na javnim površinama, sajmovima, tržnicama i svim drugim prostorima koji ne zadovoljavaju uvjete za prodaju kućnih ljubimaca sukla</w:t>
      </w:r>
      <w:r w:rsidR="00A05097" w:rsidRPr="0081266A">
        <w:rPr>
          <w:color w:val="000000"/>
        </w:rPr>
        <w:t>dno Pravilniku o uvjetima kojima</w:t>
      </w:r>
      <w:r w:rsidRPr="0081266A">
        <w:rPr>
          <w:color w:val="000000"/>
        </w:rPr>
        <w:t xml:space="preserve"> moraju udovoljavati trgovine kućnim ljubimcima, veleprodaje i prodaje na izložbama. (čl</w:t>
      </w:r>
      <w:r w:rsidR="00D612F0" w:rsidRPr="0081266A">
        <w:rPr>
          <w:color w:val="000000"/>
        </w:rPr>
        <w:t>. 29</w:t>
      </w:r>
      <w:r w:rsidRPr="0081266A">
        <w:rPr>
          <w:color w:val="000000"/>
        </w:rPr>
        <w:t>.)</w:t>
      </w:r>
    </w:p>
    <w:p w:rsidR="00B22806" w:rsidRPr="0081266A" w:rsidRDefault="00B22806" w:rsidP="00AE5223">
      <w:pPr>
        <w:pStyle w:val="StandardWeb"/>
        <w:spacing w:line="360" w:lineRule="auto"/>
        <w:jc w:val="both"/>
        <w:rPr>
          <w:color w:val="000000"/>
        </w:rPr>
      </w:pPr>
    </w:p>
    <w:p w:rsidR="002B5D61" w:rsidRPr="0081266A" w:rsidRDefault="00C361CC" w:rsidP="00C361CC">
      <w:pPr>
        <w:pStyle w:val="StandardWeb"/>
        <w:spacing w:before="0" w:line="360" w:lineRule="auto"/>
        <w:rPr>
          <w:b/>
          <w:bCs/>
          <w:color w:val="000000"/>
        </w:rPr>
      </w:pPr>
      <w:r w:rsidRPr="0081266A">
        <w:rPr>
          <w:b/>
          <w:bCs/>
          <w:color w:val="000000"/>
        </w:rPr>
        <w:t xml:space="preserve">VII. </w:t>
      </w:r>
      <w:r w:rsidR="002B5D61" w:rsidRPr="0081266A">
        <w:rPr>
          <w:b/>
          <w:bCs/>
          <w:color w:val="000000"/>
        </w:rPr>
        <w:t>PRIJELAZNE I ZAVRŠNE ODREDBE</w:t>
      </w:r>
    </w:p>
    <w:p w:rsidR="002B5D61" w:rsidRPr="0081266A" w:rsidRDefault="002B5D61" w:rsidP="00C361CC">
      <w:pPr>
        <w:pStyle w:val="StandardWeb"/>
        <w:spacing w:line="360" w:lineRule="auto"/>
        <w:jc w:val="center"/>
        <w:rPr>
          <w:color w:val="000000"/>
        </w:rPr>
      </w:pPr>
      <w:r w:rsidRPr="0081266A">
        <w:rPr>
          <w:i/>
          <w:iCs/>
          <w:color w:val="000000"/>
        </w:rPr>
        <w:t>Opasne</w:t>
      </w:r>
      <w:r w:rsidR="001659F4" w:rsidRPr="0081266A">
        <w:rPr>
          <w:i/>
          <w:iCs/>
          <w:color w:val="000000"/>
        </w:rPr>
        <w:t xml:space="preserve"> i potencijalno opasne životinj</w:t>
      </w:r>
      <w:r w:rsidRPr="0081266A">
        <w:rPr>
          <w:i/>
          <w:iCs/>
          <w:color w:val="000000"/>
        </w:rPr>
        <w:t>ske vrste</w:t>
      </w:r>
    </w:p>
    <w:p w:rsidR="002B5D61" w:rsidRPr="0081266A" w:rsidRDefault="002B5D61" w:rsidP="00C361CC">
      <w:pPr>
        <w:pStyle w:val="StandardWeb"/>
        <w:spacing w:line="360" w:lineRule="auto"/>
        <w:jc w:val="center"/>
        <w:rPr>
          <w:color w:val="000000"/>
        </w:rPr>
      </w:pPr>
      <w:r w:rsidRPr="0081266A">
        <w:rPr>
          <w:color w:val="000000"/>
        </w:rPr>
        <w:t>Članak 34.</w:t>
      </w:r>
    </w:p>
    <w:p w:rsidR="002B5D61" w:rsidRPr="0081266A" w:rsidRDefault="002B5D61" w:rsidP="00C361CC">
      <w:pPr>
        <w:pStyle w:val="StandardWeb"/>
        <w:spacing w:line="360" w:lineRule="auto"/>
        <w:jc w:val="both"/>
        <w:rPr>
          <w:color w:val="000000"/>
        </w:rPr>
      </w:pPr>
      <w:r w:rsidRPr="0081266A">
        <w:rPr>
          <w:color w:val="000000"/>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BC589E" w:rsidRPr="0081266A" w:rsidRDefault="002B5D61" w:rsidP="00C361CC">
      <w:pPr>
        <w:pStyle w:val="StandardWeb"/>
        <w:spacing w:line="360" w:lineRule="auto"/>
        <w:jc w:val="both"/>
        <w:rPr>
          <w:color w:val="000000"/>
        </w:rPr>
      </w:pPr>
      <w:r w:rsidRPr="0081266A">
        <w:rPr>
          <w:color w:val="000000"/>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2B5D61" w:rsidRPr="0081266A" w:rsidRDefault="002B5D61" w:rsidP="00C361CC">
      <w:pPr>
        <w:pStyle w:val="StandardWeb"/>
        <w:spacing w:line="360" w:lineRule="auto"/>
        <w:jc w:val="center"/>
        <w:rPr>
          <w:color w:val="000000"/>
        </w:rPr>
      </w:pPr>
      <w:r w:rsidRPr="0081266A">
        <w:rPr>
          <w:color w:val="000000"/>
        </w:rPr>
        <w:t>Članak 35.</w:t>
      </w:r>
    </w:p>
    <w:p w:rsidR="00FE5975" w:rsidRPr="0081266A" w:rsidRDefault="002B5D61" w:rsidP="00C361CC">
      <w:pPr>
        <w:pStyle w:val="StandardWeb"/>
        <w:spacing w:line="360" w:lineRule="auto"/>
        <w:jc w:val="both"/>
        <w:rPr>
          <w:color w:val="000000"/>
        </w:rPr>
      </w:pPr>
      <w:r w:rsidRPr="0081266A">
        <w:rPr>
          <w:color w:val="000000"/>
        </w:rPr>
        <w:t xml:space="preserve">Ova odluka stupa na snagu </w:t>
      </w:r>
      <w:r w:rsidR="00B4240C" w:rsidRPr="0081266A">
        <w:t>osmog dana od dana objave</w:t>
      </w:r>
      <w:r w:rsidR="00FE5975" w:rsidRPr="0081266A">
        <w:t xml:space="preserve"> </w:t>
      </w:r>
      <w:r w:rsidR="0081266A">
        <w:rPr>
          <w:color w:val="000000"/>
        </w:rPr>
        <w:t>u „Službenom glasniku Općine Berek</w:t>
      </w:r>
      <w:r w:rsidR="00FE5975" w:rsidRPr="0081266A">
        <w:rPr>
          <w:color w:val="000000"/>
        </w:rPr>
        <w:t>.</w:t>
      </w:r>
      <w:r w:rsidR="0081266A">
        <w:rPr>
          <w:color w:val="000000"/>
        </w:rPr>
        <w:t>“</w:t>
      </w:r>
    </w:p>
    <w:p w:rsidR="00FE5975" w:rsidRPr="0081266A" w:rsidRDefault="00FE5975" w:rsidP="00FE5975">
      <w:pPr>
        <w:spacing w:after="0" w:line="240" w:lineRule="auto"/>
        <w:jc w:val="center"/>
        <w:rPr>
          <w:rFonts w:ascii="Times New Roman" w:eastAsia="Times New Roman" w:hAnsi="Times New Roman" w:cs="Times New Roman"/>
          <w:sz w:val="24"/>
          <w:szCs w:val="24"/>
          <w:lang w:eastAsia="hr-HR"/>
        </w:rPr>
      </w:pPr>
    </w:p>
    <w:p w:rsidR="00FE5975" w:rsidRPr="0081266A" w:rsidRDefault="00FE5975" w:rsidP="00FE5975">
      <w:pPr>
        <w:spacing w:after="0" w:line="240" w:lineRule="auto"/>
        <w:jc w:val="center"/>
        <w:rPr>
          <w:rFonts w:ascii="Times New Roman" w:eastAsia="Times New Roman" w:hAnsi="Times New Roman" w:cs="Times New Roman"/>
          <w:sz w:val="24"/>
          <w:szCs w:val="24"/>
          <w:lang w:eastAsia="hr-HR"/>
        </w:rPr>
      </w:pPr>
    </w:p>
    <w:p w:rsidR="00FE5975" w:rsidRPr="0081266A" w:rsidRDefault="00FE5975" w:rsidP="00FE5975">
      <w:pPr>
        <w:spacing w:after="0" w:line="240" w:lineRule="auto"/>
        <w:jc w:val="center"/>
        <w:rPr>
          <w:rFonts w:ascii="Times New Roman" w:eastAsia="Times New Roman" w:hAnsi="Times New Roman" w:cs="Times New Roman"/>
          <w:sz w:val="24"/>
          <w:szCs w:val="24"/>
          <w:lang w:eastAsia="hr-HR"/>
        </w:rPr>
      </w:pPr>
    </w:p>
    <w:p w:rsidR="00FE5975" w:rsidRPr="0081266A" w:rsidRDefault="009E55AD" w:rsidP="00FE597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FE5975" w:rsidRPr="0081266A">
        <w:rPr>
          <w:rFonts w:ascii="Times New Roman" w:eastAsia="Times New Roman" w:hAnsi="Times New Roman" w:cs="Times New Roman"/>
          <w:sz w:val="24"/>
          <w:szCs w:val="24"/>
          <w:lang w:eastAsia="hr-HR"/>
        </w:rPr>
        <w:tab/>
      </w:r>
      <w:r w:rsidR="00FE5975" w:rsidRPr="0081266A">
        <w:rPr>
          <w:rFonts w:ascii="Times New Roman" w:eastAsia="Times New Roman" w:hAnsi="Times New Roman" w:cs="Times New Roman"/>
          <w:sz w:val="24"/>
          <w:szCs w:val="24"/>
          <w:lang w:eastAsia="hr-HR"/>
        </w:rPr>
        <w:tab/>
      </w:r>
      <w:r w:rsidR="00FE5975" w:rsidRPr="0081266A">
        <w:rPr>
          <w:rFonts w:ascii="Times New Roman" w:eastAsia="Times New Roman" w:hAnsi="Times New Roman" w:cs="Times New Roman"/>
          <w:sz w:val="24"/>
          <w:szCs w:val="24"/>
          <w:lang w:eastAsia="hr-HR"/>
        </w:rPr>
        <w:tab/>
      </w:r>
      <w:r w:rsidR="00FE5975" w:rsidRPr="0081266A">
        <w:rPr>
          <w:rFonts w:ascii="Times New Roman" w:eastAsia="Times New Roman" w:hAnsi="Times New Roman" w:cs="Times New Roman"/>
          <w:sz w:val="24"/>
          <w:szCs w:val="24"/>
          <w:lang w:eastAsia="hr-HR"/>
        </w:rPr>
        <w:tab/>
        <w:t>PREDSJEDNIK VIJEĆA:</w:t>
      </w:r>
    </w:p>
    <w:p w:rsidR="00FE5975" w:rsidRPr="0081266A" w:rsidRDefault="0081266A" w:rsidP="00FE597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9E55AD">
        <w:rPr>
          <w:rFonts w:ascii="Times New Roman" w:eastAsia="Times New Roman" w:hAnsi="Times New Roman" w:cs="Times New Roman"/>
          <w:sz w:val="24"/>
          <w:szCs w:val="24"/>
          <w:lang w:eastAsia="hr-HR"/>
        </w:rPr>
        <w:tab/>
      </w:r>
      <w:r w:rsidR="009E55AD">
        <w:rPr>
          <w:rFonts w:ascii="Times New Roman" w:eastAsia="Times New Roman" w:hAnsi="Times New Roman" w:cs="Times New Roman"/>
          <w:sz w:val="24"/>
          <w:szCs w:val="24"/>
          <w:lang w:eastAsia="hr-HR"/>
        </w:rPr>
        <w:tab/>
      </w:r>
      <w:r w:rsidR="00FE5975" w:rsidRPr="0081266A">
        <w:rPr>
          <w:rFonts w:ascii="Times New Roman" w:eastAsia="Times New Roman" w:hAnsi="Times New Roman" w:cs="Times New Roman"/>
          <w:sz w:val="24"/>
          <w:szCs w:val="24"/>
          <w:lang w:eastAsia="hr-HR"/>
        </w:rPr>
        <w:t xml:space="preserve">  </w:t>
      </w:r>
      <w:r w:rsidR="009E55A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Tomislav Šunjić, </w:t>
      </w:r>
      <w:proofErr w:type="spellStart"/>
      <w:r>
        <w:rPr>
          <w:rFonts w:ascii="Times New Roman" w:eastAsia="Times New Roman" w:hAnsi="Times New Roman" w:cs="Times New Roman"/>
          <w:sz w:val="24"/>
          <w:szCs w:val="24"/>
          <w:lang w:eastAsia="hr-HR"/>
        </w:rPr>
        <w:t>dipl.ing.građ</w:t>
      </w:r>
      <w:proofErr w:type="spellEnd"/>
      <w:r>
        <w:rPr>
          <w:rFonts w:ascii="Times New Roman" w:eastAsia="Times New Roman" w:hAnsi="Times New Roman" w:cs="Times New Roman"/>
          <w:sz w:val="24"/>
          <w:szCs w:val="24"/>
          <w:lang w:eastAsia="hr-HR"/>
        </w:rPr>
        <w:t>.</w:t>
      </w:r>
      <w:r w:rsidR="00FE5975" w:rsidRPr="0081266A">
        <w:rPr>
          <w:rFonts w:ascii="Times New Roman" w:eastAsia="Times New Roman" w:hAnsi="Times New Roman" w:cs="Times New Roman"/>
          <w:sz w:val="24"/>
          <w:szCs w:val="24"/>
          <w:lang w:eastAsia="hr-HR"/>
        </w:rPr>
        <w:tab/>
        <w:t xml:space="preserve">         </w:t>
      </w:r>
    </w:p>
    <w:p w:rsidR="00B22806" w:rsidRPr="0081266A" w:rsidRDefault="00B22806" w:rsidP="00C361CC">
      <w:pPr>
        <w:spacing w:line="360" w:lineRule="auto"/>
        <w:rPr>
          <w:rFonts w:ascii="Times New Roman" w:eastAsia="Times New Roman" w:hAnsi="Times New Roman" w:cs="Times New Roman"/>
          <w:b/>
          <w:bCs/>
          <w:color w:val="000000"/>
          <w:sz w:val="24"/>
          <w:szCs w:val="24"/>
          <w:lang w:eastAsia="hr-HR"/>
        </w:rPr>
      </w:pPr>
    </w:p>
    <w:p w:rsidR="00B22806" w:rsidRDefault="00B22806" w:rsidP="00C361CC">
      <w:pPr>
        <w:spacing w:line="360" w:lineRule="auto"/>
        <w:rPr>
          <w:rFonts w:ascii="Times New Roman" w:eastAsia="Times New Roman" w:hAnsi="Times New Roman" w:cs="Times New Roman"/>
          <w:b/>
          <w:bCs/>
          <w:color w:val="000000"/>
          <w:sz w:val="24"/>
          <w:szCs w:val="24"/>
          <w:lang w:eastAsia="hr-HR"/>
        </w:rPr>
      </w:pPr>
    </w:p>
    <w:p w:rsidR="009E55AD" w:rsidRPr="0081266A" w:rsidRDefault="009E55AD" w:rsidP="00C361CC">
      <w:pPr>
        <w:spacing w:line="360" w:lineRule="auto"/>
        <w:rPr>
          <w:rFonts w:ascii="Times New Roman" w:eastAsia="Times New Roman" w:hAnsi="Times New Roman" w:cs="Times New Roman"/>
          <w:b/>
          <w:bCs/>
          <w:color w:val="000000"/>
          <w:sz w:val="24"/>
          <w:szCs w:val="24"/>
          <w:lang w:eastAsia="hr-HR"/>
        </w:rPr>
      </w:pPr>
    </w:p>
    <w:p w:rsidR="002B5D61" w:rsidRPr="0081266A" w:rsidRDefault="002B5D61" w:rsidP="00C361CC">
      <w:pPr>
        <w:pStyle w:val="StandardWeb"/>
        <w:spacing w:before="240" w:beforeAutospacing="0" w:after="0" w:afterAutospacing="0" w:line="360" w:lineRule="auto"/>
        <w:rPr>
          <w:b/>
          <w:bCs/>
          <w:color w:val="000000"/>
        </w:rPr>
      </w:pPr>
      <w:r w:rsidRPr="0081266A">
        <w:rPr>
          <w:b/>
          <w:bCs/>
          <w:color w:val="000000"/>
        </w:rPr>
        <w:lastRenderedPageBreak/>
        <w:t>PRILOG 1.</w:t>
      </w:r>
    </w:p>
    <w:p w:rsidR="002B5D61" w:rsidRPr="0081266A" w:rsidRDefault="002B5D61" w:rsidP="00C361CC">
      <w:pPr>
        <w:pStyle w:val="StandardWeb"/>
        <w:spacing w:before="0" w:line="360" w:lineRule="auto"/>
        <w:jc w:val="center"/>
        <w:rPr>
          <w:b/>
          <w:bCs/>
          <w:color w:val="000000"/>
        </w:rPr>
      </w:pPr>
      <w:r w:rsidRPr="0081266A">
        <w:rPr>
          <w:b/>
          <w:bCs/>
          <w:color w:val="000000"/>
        </w:rPr>
        <w:t>Minimalna površina ograđenih prostora za pse</w:t>
      </w:r>
    </w:p>
    <w:tbl>
      <w:tblPr>
        <w:tblW w:w="8523" w:type="dxa"/>
        <w:tblInd w:w="17" w:type="dxa"/>
        <w:shd w:val="clear" w:color="auto" w:fill="FFFFFF"/>
        <w:tblCellMar>
          <w:left w:w="0" w:type="dxa"/>
          <w:right w:w="0" w:type="dxa"/>
        </w:tblCellMar>
        <w:tblLook w:val="04A0" w:firstRow="1" w:lastRow="0" w:firstColumn="1" w:lastColumn="0" w:noHBand="0" w:noVBand="1"/>
      </w:tblPr>
      <w:tblGrid>
        <w:gridCol w:w="1116"/>
        <w:gridCol w:w="2434"/>
        <w:gridCol w:w="2774"/>
        <w:gridCol w:w="2199"/>
      </w:tblGrid>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MINIMALNA ŠIRINA (m)</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do 24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25-28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29-32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od 32 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r>
    </w:tbl>
    <w:p w:rsidR="002B5D61" w:rsidRPr="0081266A" w:rsidRDefault="002B5D61" w:rsidP="00C361CC">
      <w:pPr>
        <w:pStyle w:val="StandardWeb"/>
        <w:spacing w:before="0" w:line="360" w:lineRule="auto"/>
        <w:jc w:val="center"/>
        <w:rPr>
          <w:b/>
          <w:bCs/>
          <w:color w:val="000000"/>
        </w:rPr>
      </w:pPr>
      <w:r w:rsidRPr="0081266A">
        <w:rPr>
          <w:b/>
          <w:bCs/>
          <w:color w:val="000000"/>
        </w:rPr>
        <w:t>Minimalna površina ograđenih prostora (m²) u kojim boravi veći broj pasa</w:t>
      </w:r>
    </w:p>
    <w:tbl>
      <w:tblPr>
        <w:tblW w:w="8523" w:type="dxa"/>
        <w:tblInd w:w="17" w:type="dxa"/>
        <w:shd w:val="clear" w:color="auto" w:fill="FFFFFF"/>
        <w:tblCellMar>
          <w:left w:w="0" w:type="dxa"/>
          <w:right w:w="0" w:type="dxa"/>
        </w:tblCellMar>
        <w:tblLook w:val="04A0" w:firstRow="1" w:lastRow="0" w:firstColumn="1" w:lastColumn="0" w:noHBand="0" w:noVBand="1"/>
      </w:tblPr>
      <w:tblGrid>
        <w:gridCol w:w="1574"/>
        <w:gridCol w:w="2255"/>
        <w:gridCol w:w="2557"/>
        <w:gridCol w:w="2137"/>
      </w:tblGrid>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 površina - psi težine do 16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 površina - psi težine od 17 do 28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Min. površina - psi teži od 28 kg</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13</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17</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24</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27</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29</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32</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35</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37</w:t>
            </w:r>
          </w:p>
        </w:tc>
      </w:tr>
    </w:tbl>
    <w:p w:rsidR="002B5D61" w:rsidRPr="0081266A" w:rsidRDefault="002B5D61" w:rsidP="00C361CC">
      <w:pPr>
        <w:pStyle w:val="StandardWeb"/>
        <w:spacing w:line="360" w:lineRule="auto"/>
        <w:rPr>
          <w:color w:val="000000"/>
        </w:rPr>
      </w:pPr>
      <w:r w:rsidRPr="0081266A">
        <w:rPr>
          <w:color w:val="000000"/>
        </w:rPr>
        <w:t>U slučaju da je u ograđenom prostoru veći broj pasa različitih masa, veličina može biti manja za 15% od propisane uzevši da je veličina vezana uz životinju najveće mase.</w:t>
      </w:r>
    </w:p>
    <w:p w:rsidR="00536FC1" w:rsidRPr="0081266A" w:rsidRDefault="00536FC1" w:rsidP="00C361CC">
      <w:pPr>
        <w:pStyle w:val="StandardWeb"/>
        <w:spacing w:before="0" w:line="360" w:lineRule="auto"/>
        <w:jc w:val="center"/>
        <w:rPr>
          <w:b/>
          <w:bCs/>
          <w:color w:val="000000"/>
        </w:rPr>
      </w:pPr>
    </w:p>
    <w:p w:rsidR="00536FC1" w:rsidRPr="0081266A" w:rsidRDefault="00536FC1" w:rsidP="00C361CC">
      <w:pPr>
        <w:pStyle w:val="StandardWeb"/>
        <w:spacing w:before="0" w:line="360" w:lineRule="auto"/>
        <w:jc w:val="center"/>
        <w:rPr>
          <w:b/>
          <w:bCs/>
          <w:color w:val="000000"/>
        </w:rPr>
      </w:pPr>
    </w:p>
    <w:p w:rsidR="00B22806" w:rsidRPr="0081266A" w:rsidRDefault="00B22806" w:rsidP="00C361CC">
      <w:pPr>
        <w:pStyle w:val="StandardWeb"/>
        <w:spacing w:before="0" w:line="360" w:lineRule="auto"/>
        <w:jc w:val="center"/>
        <w:rPr>
          <w:b/>
          <w:bCs/>
          <w:color w:val="000000"/>
        </w:rPr>
      </w:pPr>
    </w:p>
    <w:p w:rsidR="00B22806" w:rsidRPr="0081266A" w:rsidRDefault="00B22806" w:rsidP="00C361CC">
      <w:pPr>
        <w:pStyle w:val="StandardWeb"/>
        <w:spacing w:before="0" w:line="360" w:lineRule="auto"/>
        <w:jc w:val="center"/>
        <w:rPr>
          <w:b/>
          <w:bCs/>
          <w:color w:val="000000"/>
        </w:rPr>
      </w:pPr>
    </w:p>
    <w:p w:rsidR="00536FC1" w:rsidRPr="0081266A" w:rsidRDefault="00536FC1" w:rsidP="00C361CC">
      <w:pPr>
        <w:pStyle w:val="StandardWeb"/>
        <w:spacing w:before="0" w:line="360" w:lineRule="auto"/>
        <w:jc w:val="center"/>
        <w:rPr>
          <w:b/>
          <w:bCs/>
          <w:color w:val="000000"/>
        </w:rPr>
      </w:pPr>
    </w:p>
    <w:p w:rsidR="002B5D61" w:rsidRPr="0081266A" w:rsidRDefault="002B5D61" w:rsidP="00C361CC">
      <w:pPr>
        <w:pStyle w:val="StandardWeb"/>
        <w:spacing w:before="0" w:line="360" w:lineRule="auto"/>
        <w:jc w:val="center"/>
        <w:rPr>
          <w:b/>
          <w:bCs/>
          <w:color w:val="000000"/>
        </w:rPr>
      </w:pPr>
      <w:r w:rsidRPr="0081266A">
        <w:rPr>
          <w:b/>
          <w:bCs/>
          <w:color w:val="000000"/>
        </w:rPr>
        <w:t>Veličina pseće kućice (širina x dubina x visina) u cm</w:t>
      </w:r>
    </w:p>
    <w:tbl>
      <w:tblPr>
        <w:tblW w:w="8523" w:type="dxa"/>
        <w:tblInd w:w="17" w:type="dxa"/>
        <w:shd w:val="clear" w:color="auto" w:fill="FFFFFF"/>
        <w:tblCellMar>
          <w:left w:w="0" w:type="dxa"/>
          <w:right w:w="0" w:type="dxa"/>
        </w:tblCellMar>
        <w:tblLook w:val="04A0" w:firstRow="1" w:lastRow="0" w:firstColumn="1" w:lastColumn="0" w:noHBand="0" w:noVBand="1"/>
      </w:tblPr>
      <w:tblGrid>
        <w:gridCol w:w="5341"/>
        <w:gridCol w:w="3182"/>
      </w:tblGrid>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b/>
                <w:bCs/>
                <w:color w:val="000000"/>
              </w:rPr>
            </w:pPr>
            <w:r w:rsidRPr="0081266A">
              <w:rPr>
                <w:b/>
                <w:bCs/>
                <w:color w:val="000000"/>
              </w:rPr>
              <w:t>Veličina kućice</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100 x 60 x 55</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150 x 100 x 70</w:t>
            </w:r>
          </w:p>
        </w:tc>
      </w:tr>
      <w:tr w:rsidR="002B5D61" w:rsidRPr="0081266A" w:rsidTr="002B5D6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2B5D61" w:rsidRPr="0081266A" w:rsidRDefault="002B5D61" w:rsidP="00C361CC">
            <w:pPr>
              <w:pStyle w:val="StandardWeb"/>
              <w:shd w:val="clear" w:color="auto" w:fill="FFFFFF"/>
              <w:spacing w:before="0" w:line="360" w:lineRule="auto"/>
              <w:rPr>
                <w:color w:val="000000"/>
              </w:rPr>
            </w:pPr>
            <w:r w:rsidRPr="0081266A">
              <w:rPr>
                <w:color w:val="000000"/>
              </w:rPr>
              <w:t>170-180 x 120 x 85</w:t>
            </w:r>
          </w:p>
        </w:tc>
      </w:tr>
    </w:tbl>
    <w:p w:rsidR="00261504" w:rsidRPr="0081266A" w:rsidRDefault="00261504" w:rsidP="00C361CC">
      <w:pPr>
        <w:pStyle w:val="StandardWeb"/>
        <w:spacing w:before="0" w:line="360" w:lineRule="auto"/>
        <w:rPr>
          <w:b/>
          <w:bCs/>
          <w:color w:val="000000"/>
        </w:rPr>
      </w:pPr>
    </w:p>
    <w:p w:rsidR="002B5D61" w:rsidRPr="0081266A" w:rsidRDefault="002B5D61" w:rsidP="00C361CC">
      <w:pPr>
        <w:pStyle w:val="StandardWeb"/>
        <w:spacing w:before="0" w:line="360" w:lineRule="auto"/>
        <w:rPr>
          <w:b/>
          <w:bCs/>
          <w:color w:val="000000"/>
        </w:rPr>
      </w:pPr>
      <w:r w:rsidRPr="0081266A">
        <w:rPr>
          <w:b/>
          <w:bCs/>
          <w:color w:val="000000"/>
        </w:rPr>
        <w:t>PRILOG 2. - POPIS OPASNIH I POTECIJALNO OPASNIH ŽIVOTINJSKIH VRSTA</w:t>
      </w:r>
    </w:p>
    <w:p w:rsidR="002B5D61" w:rsidRPr="0081266A" w:rsidRDefault="002B5D61" w:rsidP="00C361CC">
      <w:pPr>
        <w:pStyle w:val="StandardWeb"/>
        <w:spacing w:line="360" w:lineRule="auto"/>
        <w:rPr>
          <w:color w:val="000000"/>
        </w:rPr>
      </w:pPr>
      <w:r w:rsidRPr="0081266A">
        <w:rPr>
          <w:b/>
          <w:bCs/>
          <w:color w:val="000000"/>
        </w:rPr>
        <w:t>1. SISAVCI (</w:t>
      </w:r>
      <w:proofErr w:type="spellStart"/>
      <w:r w:rsidRPr="0081266A">
        <w:rPr>
          <w:b/>
          <w:bCs/>
          <w:color w:val="000000"/>
        </w:rPr>
        <w:t>Mammalia</w:t>
      </w:r>
      <w:proofErr w:type="spellEnd"/>
      <w:r w:rsidRPr="0081266A">
        <w:rPr>
          <w:b/>
          <w:bCs/>
          <w:color w:val="000000"/>
        </w:rPr>
        <w:t>)</w:t>
      </w:r>
    </w:p>
    <w:p w:rsidR="002B5D61" w:rsidRPr="0081266A" w:rsidRDefault="002B5D61" w:rsidP="00C361CC">
      <w:pPr>
        <w:pStyle w:val="StandardWeb"/>
        <w:spacing w:line="360" w:lineRule="auto"/>
        <w:rPr>
          <w:color w:val="000000"/>
        </w:rPr>
      </w:pPr>
      <w:r w:rsidRPr="0081266A">
        <w:rPr>
          <w:b/>
          <w:bCs/>
          <w:color w:val="000000"/>
        </w:rPr>
        <w:t>1. 1. OPOSUMI (</w:t>
      </w:r>
      <w:proofErr w:type="spellStart"/>
      <w:r w:rsidRPr="0081266A">
        <w:rPr>
          <w:b/>
          <w:bCs/>
          <w:color w:val="000000"/>
        </w:rPr>
        <w:t>Didelphiomorphia</w:t>
      </w:r>
      <w:proofErr w:type="spellEnd"/>
      <w:r w:rsidRPr="0081266A">
        <w:rPr>
          <w:b/>
          <w:bCs/>
          <w:color w:val="000000"/>
        </w:rPr>
        <w:t>)</w:t>
      </w:r>
      <w:r w:rsidRPr="0081266A">
        <w:rPr>
          <w:color w:val="000000"/>
        </w:rPr>
        <w:br/>
        <w:t xml:space="preserve">- sjevernoamerički </w:t>
      </w:r>
      <w:proofErr w:type="spellStart"/>
      <w:r w:rsidRPr="0081266A">
        <w:rPr>
          <w:color w:val="000000"/>
        </w:rPr>
        <w:t>oposum</w:t>
      </w:r>
      <w:proofErr w:type="spellEnd"/>
      <w:r w:rsidRPr="0081266A">
        <w:rPr>
          <w:color w:val="000000"/>
        </w:rPr>
        <w:t xml:space="preserve"> (</w:t>
      </w:r>
      <w:proofErr w:type="spellStart"/>
      <w:r w:rsidRPr="0081266A">
        <w:rPr>
          <w:color w:val="000000"/>
        </w:rPr>
        <w:t>Didelphis</w:t>
      </w:r>
      <w:proofErr w:type="spellEnd"/>
      <w:r w:rsidRPr="0081266A">
        <w:rPr>
          <w:color w:val="000000"/>
        </w:rPr>
        <w:t xml:space="preserve"> </w:t>
      </w:r>
      <w:proofErr w:type="spellStart"/>
      <w:r w:rsidRPr="0081266A">
        <w:rPr>
          <w:color w:val="000000"/>
        </w:rPr>
        <w:t>virginiana</w:t>
      </w:r>
      <w:proofErr w:type="spellEnd"/>
      <w:r w:rsidRPr="0081266A">
        <w:rPr>
          <w:color w:val="000000"/>
        </w:rPr>
        <w:t>)</w:t>
      </w:r>
      <w:r w:rsidRPr="0081266A">
        <w:rPr>
          <w:color w:val="000000"/>
        </w:rPr>
        <w:br/>
        <w:t>1. 2. ZVJEROLIKI TOBOLČARI (</w:t>
      </w:r>
      <w:proofErr w:type="spellStart"/>
      <w:r w:rsidRPr="0081266A">
        <w:rPr>
          <w:color w:val="000000"/>
        </w:rPr>
        <w:t>Dasyuromorphia</w:t>
      </w:r>
      <w:proofErr w:type="spellEnd"/>
      <w:r w:rsidRPr="0081266A">
        <w:rPr>
          <w:color w:val="000000"/>
        </w:rPr>
        <w:t>)</w:t>
      </w:r>
      <w:r w:rsidRPr="0081266A">
        <w:rPr>
          <w:color w:val="000000"/>
        </w:rPr>
        <w:br/>
        <w:t xml:space="preserve">- porodica: tobolčarske </w:t>
      </w:r>
      <w:proofErr w:type="spellStart"/>
      <w:r w:rsidRPr="0081266A">
        <w:rPr>
          <w:color w:val="000000"/>
        </w:rPr>
        <w:t>mačake</w:t>
      </w:r>
      <w:proofErr w:type="spellEnd"/>
      <w:r w:rsidRPr="0081266A">
        <w:rPr>
          <w:color w:val="000000"/>
        </w:rPr>
        <w:t xml:space="preserve"> (</w:t>
      </w:r>
      <w:proofErr w:type="spellStart"/>
      <w:r w:rsidRPr="0081266A">
        <w:rPr>
          <w:color w:val="000000"/>
        </w:rPr>
        <w:t>Dasyuridae</w:t>
      </w:r>
      <w:proofErr w:type="spellEnd"/>
      <w:r w:rsidRPr="0081266A">
        <w:rPr>
          <w:color w:val="000000"/>
        </w:rPr>
        <w:t>)</w:t>
      </w:r>
      <w:r w:rsidRPr="0081266A">
        <w:rPr>
          <w:color w:val="000000"/>
        </w:rPr>
        <w:br/>
      </w:r>
      <w:r w:rsidRPr="0081266A">
        <w:rPr>
          <w:b/>
          <w:bCs/>
          <w:color w:val="000000"/>
        </w:rPr>
        <w:t>1. 3. DVOSJEKUTIĆNJACI (</w:t>
      </w:r>
      <w:proofErr w:type="spellStart"/>
      <w:r w:rsidRPr="0081266A">
        <w:rPr>
          <w:b/>
          <w:bCs/>
          <w:color w:val="000000"/>
        </w:rPr>
        <w:t>Diprotodontia</w:t>
      </w:r>
      <w:proofErr w:type="spellEnd"/>
      <w:r w:rsidRPr="0081266A">
        <w:rPr>
          <w:b/>
          <w:bCs/>
          <w:color w:val="000000"/>
        </w:rPr>
        <w:t>)</w:t>
      </w:r>
      <w:r w:rsidRPr="0081266A">
        <w:rPr>
          <w:color w:val="000000"/>
        </w:rPr>
        <w:br/>
        <w:t>- veliki crveni klokan (</w:t>
      </w:r>
      <w:proofErr w:type="spellStart"/>
      <w:r w:rsidRPr="0081266A">
        <w:rPr>
          <w:color w:val="000000"/>
        </w:rPr>
        <w:t>Macropus</w:t>
      </w:r>
      <w:proofErr w:type="spellEnd"/>
      <w:r w:rsidRPr="0081266A">
        <w:rPr>
          <w:color w:val="000000"/>
        </w:rPr>
        <w:t xml:space="preserve"> </w:t>
      </w:r>
      <w:proofErr w:type="spellStart"/>
      <w:r w:rsidRPr="0081266A">
        <w:rPr>
          <w:color w:val="000000"/>
        </w:rPr>
        <w:t>rufus</w:t>
      </w:r>
      <w:proofErr w:type="spellEnd"/>
      <w:r w:rsidRPr="0081266A">
        <w:rPr>
          <w:color w:val="000000"/>
        </w:rPr>
        <w:t>)</w:t>
      </w:r>
      <w:r w:rsidRPr="0081266A">
        <w:rPr>
          <w:color w:val="000000"/>
        </w:rPr>
        <w:br/>
        <w:t>- istočni sivi klokan (</w:t>
      </w:r>
      <w:proofErr w:type="spellStart"/>
      <w:r w:rsidRPr="0081266A">
        <w:rPr>
          <w:color w:val="000000"/>
        </w:rPr>
        <w:t>Macropus</w:t>
      </w:r>
      <w:proofErr w:type="spellEnd"/>
      <w:r w:rsidRPr="0081266A">
        <w:rPr>
          <w:color w:val="000000"/>
        </w:rPr>
        <w:t xml:space="preserve"> </w:t>
      </w:r>
      <w:proofErr w:type="spellStart"/>
      <w:r w:rsidRPr="0081266A">
        <w:rPr>
          <w:color w:val="000000"/>
        </w:rPr>
        <w:t>giganteus</w:t>
      </w:r>
      <w:proofErr w:type="spellEnd"/>
      <w:r w:rsidRPr="0081266A">
        <w:rPr>
          <w:color w:val="000000"/>
        </w:rPr>
        <w:t>)</w:t>
      </w:r>
      <w:r w:rsidRPr="0081266A">
        <w:rPr>
          <w:color w:val="000000"/>
        </w:rPr>
        <w:br/>
        <w:t>- zapadni sivi klokan (</w:t>
      </w:r>
      <w:proofErr w:type="spellStart"/>
      <w:r w:rsidRPr="0081266A">
        <w:rPr>
          <w:color w:val="000000"/>
        </w:rPr>
        <w:t>Macropus</w:t>
      </w:r>
      <w:proofErr w:type="spellEnd"/>
      <w:r w:rsidRPr="0081266A">
        <w:rPr>
          <w:color w:val="000000"/>
        </w:rPr>
        <w:t xml:space="preserve"> </w:t>
      </w:r>
      <w:proofErr w:type="spellStart"/>
      <w:r w:rsidRPr="0081266A">
        <w:rPr>
          <w:color w:val="000000"/>
        </w:rPr>
        <w:t>fuliginosus</w:t>
      </w:r>
      <w:proofErr w:type="spellEnd"/>
      <w:r w:rsidRPr="0081266A">
        <w:rPr>
          <w:color w:val="000000"/>
        </w:rPr>
        <w:t>)</w:t>
      </w:r>
      <w:r w:rsidRPr="0081266A">
        <w:rPr>
          <w:color w:val="000000"/>
        </w:rPr>
        <w:br/>
        <w:t xml:space="preserve">- </w:t>
      </w:r>
      <w:proofErr w:type="spellStart"/>
      <w:r w:rsidRPr="0081266A">
        <w:rPr>
          <w:color w:val="000000"/>
        </w:rPr>
        <w:t>Macropus</w:t>
      </w:r>
      <w:proofErr w:type="spellEnd"/>
      <w:r w:rsidRPr="0081266A">
        <w:rPr>
          <w:color w:val="000000"/>
        </w:rPr>
        <w:t xml:space="preserve"> </w:t>
      </w:r>
      <w:proofErr w:type="spellStart"/>
      <w:r w:rsidRPr="0081266A">
        <w:rPr>
          <w:color w:val="000000"/>
        </w:rPr>
        <w:t>robustus</w:t>
      </w:r>
      <w:proofErr w:type="spellEnd"/>
      <w:r w:rsidRPr="0081266A">
        <w:rPr>
          <w:color w:val="000000"/>
        </w:rPr>
        <w:br/>
      </w:r>
      <w:r w:rsidRPr="0081266A">
        <w:rPr>
          <w:b/>
          <w:bCs/>
          <w:color w:val="000000"/>
        </w:rPr>
        <w:t>1. 4. KREZUBICE (</w:t>
      </w:r>
      <w:proofErr w:type="spellStart"/>
      <w:r w:rsidRPr="0081266A">
        <w:rPr>
          <w:b/>
          <w:bCs/>
          <w:color w:val="000000"/>
        </w:rPr>
        <w:t>Xenarthra</w:t>
      </w:r>
      <w:proofErr w:type="spellEnd"/>
      <w:r w:rsidRPr="0081266A">
        <w:rPr>
          <w:b/>
          <w:bCs/>
          <w:color w:val="000000"/>
        </w:rPr>
        <w:t>)</w:t>
      </w:r>
      <w:r w:rsidRPr="0081266A">
        <w:rPr>
          <w:color w:val="000000"/>
        </w:rPr>
        <w:br/>
        <w:t>- porodica: ljenivci (</w:t>
      </w:r>
      <w:proofErr w:type="spellStart"/>
      <w:r w:rsidRPr="0081266A">
        <w:rPr>
          <w:color w:val="000000"/>
        </w:rPr>
        <w:t>Bradypodidae</w:t>
      </w:r>
      <w:proofErr w:type="spellEnd"/>
      <w:r w:rsidRPr="0081266A">
        <w:rPr>
          <w:color w:val="000000"/>
        </w:rPr>
        <w:t>)</w:t>
      </w:r>
      <w:r w:rsidRPr="0081266A">
        <w:rPr>
          <w:color w:val="000000"/>
        </w:rPr>
        <w:br/>
        <w:t>- porodica: mravojedi (</w:t>
      </w:r>
      <w:proofErr w:type="spellStart"/>
      <w:r w:rsidRPr="0081266A">
        <w:rPr>
          <w:color w:val="000000"/>
        </w:rPr>
        <w:t>Myrmecophagidae</w:t>
      </w:r>
      <w:proofErr w:type="spellEnd"/>
      <w:r w:rsidRPr="0081266A">
        <w:rPr>
          <w:color w:val="000000"/>
        </w:rPr>
        <w:t>)</w:t>
      </w:r>
      <w:r w:rsidRPr="0081266A">
        <w:rPr>
          <w:color w:val="000000"/>
        </w:rPr>
        <w:br/>
      </w:r>
      <w:r w:rsidRPr="0081266A">
        <w:rPr>
          <w:b/>
          <w:bCs/>
          <w:color w:val="000000"/>
        </w:rPr>
        <w:t>1. 5. MAJMUNI (</w:t>
      </w:r>
      <w:proofErr w:type="spellStart"/>
      <w:r w:rsidRPr="0081266A">
        <w:rPr>
          <w:b/>
          <w:bCs/>
          <w:color w:val="000000"/>
        </w:rPr>
        <w:t>Primates</w:t>
      </w:r>
      <w:proofErr w:type="spellEnd"/>
      <w:r w:rsidRPr="0081266A">
        <w:rPr>
          <w:b/>
          <w:bCs/>
          <w:color w:val="000000"/>
        </w:rPr>
        <w:t>)</w:t>
      </w:r>
      <w:r w:rsidRPr="0081266A">
        <w:rPr>
          <w:color w:val="000000"/>
        </w:rPr>
        <w:br/>
        <w:t>- potporodica: majmuni urlikavci (</w:t>
      </w:r>
      <w:proofErr w:type="spellStart"/>
      <w:r w:rsidRPr="0081266A">
        <w:rPr>
          <w:color w:val="000000"/>
        </w:rPr>
        <w:t>Alouattinae</w:t>
      </w:r>
      <w:proofErr w:type="spellEnd"/>
      <w:r w:rsidRPr="0081266A">
        <w:rPr>
          <w:color w:val="000000"/>
        </w:rPr>
        <w:t>)</w:t>
      </w:r>
      <w:r w:rsidRPr="0081266A">
        <w:rPr>
          <w:color w:val="000000"/>
        </w:rPr>
        <w:br/>
        <w:t xml:space="preserve">- potporodica: majmuni </w:t>
      </w:r>
      <w:proofErr w:type="spellStart"/>
      <w:r w:rsidRPr="0081266A">
        <w:rPr>
          <w:color w:val="000000"/>
        </w:rPr>
        <w:t>hvataši</w:t>
      </w:r>
      <w:proofErr w:type="spellEnd"/>
      <w:r w:rsidRPr="0081266A">
        <w:rPr>
          <w:color w:val="000000"/>
        </w:rPr>
        <w:t xml:space="preserve"> i vunasti majmuni (</w:t>
      </w:r>
      <w:proofErr w:type="spellStart"/>
      <w:r w:rsidRPr="0081266A">
        <w:rPr>
          <w:color w:val="000000"/>
        </w:rPr>
        <w:t>Atelinae</w:t>
      </w:r>
      <w:proofErr w:type="spellEnd"/>
      <w:r w:rsidRPr="0081266A">
        <w:rPr>
          <w:color w:val="000000"/>
        </w:rPr>
        <w:t>)</w:t>
      </w:r>
      <w:r w:rsidRPr="0081266A">
        <w:rPr>
          <w:color w:val="000000"/>
        </w:rPr>
        <w:br/>
        <w:t>- rod: kapucini (</w:t>
      </w:r>
      <w:proofErr w:type="spellStart"/>
      <w:r w:rsidRPr="0081266A">
        <w:rPr>
          <w:color w:val="000000"/>
        </w:rPr>
        <w:t>Cebidae</w:t>
      </w:r>
      <w:proofErr w:type="spellEnd"/>
      <w:r w:rsidRPr="0081266A">
        <w:rPr>
          <w:color w:val="000000"/>
        </w:rPr>
        <w:t>)</w:t>
      </w:r>
      <w:r w:rsidRPr="0081266A">
        <w:rPr>
          <w:color w:val="000000"/>
        </w:rPr>
        <w:br/>
        <w:t>- porodica: psoglavi majmuni (</w:t>
      </w:r>
      <w:proofErr w:type="spellStart"/>
      <w:r w:rsidRPr="0081266A">
        <w:rPr>
          <w:color w:val="000000"/>
        </w:rPr>
        <w:t>Cercopithecidae</w:t>
      </w:r>
      <w:proofErr w:type="spellEnd"/>
      <w:r w:rsidRPr="0081266A">
        <w:rPr>
          <w:color w:val="000000"/>
        </w:rPr>
        <w:t>)</w:t>
      </w:r>
      <w:r w:rsidRPr="0081266A">
        <w:rPr>
          <w:color w:val="000000"/>
        </w:rPr>
        <w:br/>
        <w:t>- porodica: giboni (</w:t>
      </w:r>
      <w:proofErr w:type="spellStart"/>
      <w:r w:rsidRPr="0081266A">
        <w:rPr>
          <w:color w:val="000000"/>
        </w:rPr>
        <w:t>Hylobatidae</w:t>
      </w:r>
      <w:proofErr w:type="spellEnd"/>
      <w:r w:rsidRPr="0081266A">
        <w:rPr>
          <w:color w:val="000000"/>
        </w:rPr>
        <w:t>)</w:t>
      </w:r>
      <w:r w:rsidRPr="0081266A">
        <w:rPr>
          <w:color w:val="000000"/>
        </w:rPr>
        <w:br/>
        <w:t>- porodica: čovjekoliki majmuni (</w:t>
      </w:r>
      <w:proofErr w:type="spellStart"/>
      <w:r w:rsidRPr="0081266A">
        <w:rPr>
          <w:color w:val="000000"/>
        </w:rPr>
        <w:t>Hominidae</w:t>
      </w:r>
      <w:proofErr w:type="spellEnd"/>
      <w:r w:rsidRPr="0081266A">
        <w:rPr>
          <w:color w:val="000000"/>
        </w:rPr>
        <w:t xml:space="preserve"> ili </w:t>
      </w:r>
      <w:proofErr w:type="spellStart"/>
      <w:r w:rsidRPr="0081266A">
        <w:rPr>
          <w:color w:val="000000"/>
        </w:rPr>
        <w:t>Pongidae</w:t>
      </w:r>
      <w:proofErr w:type="spellEnd"/>
      <w:r w:rsidRPr="0081266A">
        <w:rPr>
          <w:color w:val="000000"/>
        </w:rPr>
        <w:t>)</w:t>
      </w:r>
      <w:r w:rsidRPr="0081266A">
        <w:rPr>
          <w:color w:val="000000"/>
        </w:rPr>
        <w:br/>
      </w:r>
      <w:r w:rsidRPr="0081266A">
        <w:rPr>
          <w:b/>
          <w:bCs/>
          <w:color w:val="000000"/>
        </w:rPr>
        <w:t>1. 6. ZVIJERI (</w:t>
      </w:r>
      <w:proofErr w:type="spellStart"/>
      <w:r w:rsidRPr="0081266A">
        <w:rPr>
          <w:b/>
          <w:bCs/>
          <w:color w:val="000000"/>
        </w:rPr>
        <w:t>Carnivora</w:t>
      </w:r>
      <w:proofErr w:type="spellEnd"/>
      <w:r w:rsidRPr="0081266A">
        <w:rPr>
          <w:b/>
          <w:bCs/>
          <w:color w:val="000000"/>
        </w:rPr>
        <w:t>)</w:t>
      </w:r>
      <w:r w:rsidRPr="0081266A">
        <w:rPr>
          <w:color w:val="000000"/>
        </w:rPr>
        <w:br/>
        <w:t>- porodica: psi (</w:t>
      </w:r>
      <w:proofErr w:type="spellStart"/>
      <w:r w:rsidRPr="0081266A">
        <w:rPr>
          <w:color w:val="000000"/>
        </w:rPr>
        <w:t>Canidae</w:t>
      </w:r>
      <w:proofErr w:type="spellEnd"/>
      <w:r w:rsidRPr="0081266A">
        <w:rPr>
          <w:color w:val="000000"/>
        </w:rPr>
        <w:t>) - izuzev domaćeg psa</w:t>
      </w:r>
      <w:r w:rsidRPr="0081266A">
        <w:rPr>
          <w:color w:val="000000"/>
        </w:rPr>
        <w:br/>
        <w:t>- porodica: mačke (</w:t>
      </w:r>
      <w:proofErr w:type="spellStart"/>
      <w:r w:rsidRPr="0081266A">
        <w:rPr>
          <w:color w:val="000000"/>
        </w:rPr>
        <w:t>Felidae</w:t>
      </w:r>
      <w:proofErr w:type="spellEnd"/>
      <w:r w:rsidRPr="0081266A">
        <w:rPr>
          <w:color w:val="000000"/>
        </w:rPr>
        <w:t>) - ne uključuje domaću mačku</w:t>
      </w:r>
      <w:r w:rsidRPr="0081266A">
        <w:rPr>
          <w:color w:val="000000"/>
        </w:rPr>
        <w:br/>
      </w:r>
      <w:r w:rsidRPr="0081266A">
        <w:rPr>
          <w:color w:val="000000"/>
        </w:rPr>
        <w:lastRenderedPageBreak/>
        <w:t>- gepard (</w:t>
      </w:r>
      <w:proofErr w:type="spellStart"/>
      <w:r w:rsidRPr="0081266A">
        <w:rPr>
          <w:color w:val="000000"/>
        </w:rPr>
        <w:t>Acinonyx</w:t>
      </w:r>
      <w:proofErr w:type="spellEnd"/>
      <w:r w:rsidRPr="0081266A">
        <w:rPr>
          <w:color w:val="000000"/>
        </w:rPr>
        <w:t xml:space="preserve"> </w:t>
      </w:r>
      <w:proofErr w:type="spellStart"/>
      <w:r w:rsidRPr="0081266A">
        <w:rPr>
          <w:color w:val="000000"/>
        </w:rPr>
        <w:t>jubatus</w:t>
      </w:r>
      <w:proofErr w:type="spellEnd"/>
      <w:r w:rsidRPr="0081266A">
        <w:rPr>
          <w:color w:val="000000"/>
        </w:rPr>
        <w:t>)</w:t>
      </w:r>
      <w:r w:rsidRPr="0081266A">
        <w:rPr>
          <w:color w:val="000000"/>
        </w:rPr>
        <w:br/>
        <w:t>- pustinjski ris (</w:t>
      </w:r>
      <w:proofErr w:type="spellStart"/>
      <w:r w:rsidRPr="0081266A">
        <w:rPr>
          <w:color w:val="000000"/>
        </w:rPr>
        <w:t>Caracal</w:t>
      </w:r>
      <w:proofErr w:type="spellEnd"/>
      <w:r w:rsidRPr="0081266A">
        <w:rPr>
          <w:color w:val="000000"/>
        </w:rPr>
        <w:t xml:space="preserve"> </w:t>
      </w:r>
      <w:proofErr w:type="spellStart"/>
      <w:r w:rsidRPr="0081266A">
        <w:rPr>
          <w:color w:val="000000"/>
        </w:rPr>
        <w:t>caracal</w:t>
      </w:r>
      <w:proofErr w:type="spellEnd"/>
      <w:r w:rsidRPr="0081266A">
        <w:rPr>
          <w:color w:val="000000"/>
        </w:rPr>
        <w:t>)</w:t>
      </w:r>
      <w:r w:rsidRPr="0081266A">
        <w:rPr>
          <w:color w:val="000000"/>
        </w:rPr>
        <w:br/>
        <w:t xml:space="preserve">- </w:t>
      </w:r>
      <w:proofErr w:type="spellStart"/>
      <w:r w:rsidRPr="0081266A">
        <w:rPr>
          <w:color w:val="000000"/>
        </w:rPr>
        <w:t>serval</w:t>
      </w:r>
      <w:proofErr w:type="spellEnd"/>
      <w:r w:rsidRPr="0081266A">
        <w:rPr>
          <w:color w:val="000000"/>
        </w:rPr>
        <w:t xml:space="preserve"> (</w:t>
      </w:r>
      <w:proofErr w:type="spellStart"/>
      <w:r w:rsidRPr="0081266A">
        <w:rPr>
          <w:color w:val="000000"/>
        </w:rPr>
        <w:t>Leptailurus</w:t>
      </w:r>
      <w:proofErr w:type="spellEnd"/>
      <w:r w:rsidRPr="0081266A">
        <w:rPr>
          <w:color w:val="000000"/>
        </w:rPr>
        <w:t xml:space="preserve"> </w:t>
      </w:r>
      <w:proofErr w:type="spellStart"/>
      <w:r w:rsidRPr="0081266A">
        <w:rPr>
          <w:color w:val="000000"/>
        </w:rPr>
        <w:t>serval</w:t>
      </w:r>
      <w:proofErr w:type="spellEnd"/>
      <w:r w:rsidRPr="0081266A">
        <w:rPr>
          <w:color w:val="000000"/>
        </w:rPr>
        <w:t>)</w:t>
      </w:r>
      <w:r w:rsidRPr="0081266A">
        <w:rPr>
          <w:color w:val="000000"/>
        </w:rPr>
        <w:br/>
        <w:t xml:space="preserve">- rod: </w:t>
      </w:r>
      <w:proofErr w:type="spellStart"/>
      <w:r w:rsidRPr="0081266A">
        <w:rPr>
          <w:color w:val="000000"/>
        </w:rPr>
        <w:t>risevi</w:t>
      </w:r>
      <w:proofErr w:type="spellEnd"/>
      <w:r w:rsidRPr="0081266A">
        <w:rPr>
          <w:color w:val="000000"/>
        </w:rPr>
        <w:t xml:space="preserve"> (</w:t>
      </w:r>
      <w:proofErr w:type="spellStart"/>
      <w:r w:rsidRPr="0081266A">
        <w:rPr>
          <w:color w:val="000000"/>
        </w:rPr>
        <w:t>Lynx</w:t>
      </w:r>
      <w:proofErr w:type="spellEnd"/>
      <w:r w:rsidRPr="0081266A">
        <w:rPr>
          <w:color w:val="000000"/>
        </w:rPr>
        <w:t>)</w:t>
      </w:r>
      <w:r w:rsidRPr="0081266A">
        <w:rPr>
          <w:color w:val="000000"/>
        </w:rPr>
        <w:br/>
        <w:t>- zlatna mačka (</w:t>
      </w:r>
      <w:proofErr w:type="spellStart"/>
      <w:r w:rsidRPr="0081266A">
        <w:rPr>
          <w:color w:val="000000"/>
        </w:rPr>
        <w:t>Profelis</w:t>
      </w:r>
      <w:proofErr w:type="spellEnd"/>
      <w:r w:rsidRPr="0081266A">
        <w:rPr>
          <w:color w:val="000000"/>
        </w:rPr>
        <w:t xml:space="preserve"> </w:t>
      </w:r>
      <w:proofErr w:type="spellStart"/>
      <w:r w:rsidRPr="0081266A">
        <w:rPr>
          <w:color w:val="000000"/>
        </w:rPr>
        <w:t>aurata</w:t>
      </w:r>
      <w:proofErr w:type="spellEnd"/>
      <w:r w:rsidRPr="0081266A">
        <w:rPr>
          <w:color w:val="000000"/>
        </w:rPr>
        <w:t>)</w:t>
      </w:r>
      <w:r w:rsidRPr="0081266A">
        <w:rPr>
          <w:color w:val="000000"/>
        </w:rPr>
        <w:br/>
        <w:t xml:space="preserve">- puma (Puma </w:t>
      </w:r>
      <w:proofErr w:type="spellStart"/>
      <w:r w:rsidRPr="0081266A">
        <w:rPr>
          <w:color w:val="000000"/>
        </w:rPr>
        <w:t>concolor</w:t>
      </w:r>
      <w:proofErr w:type="spellEnd"/>
      <w:r w:rsidRPr="0081266A">
        <w:rPr>
          <w:color w:val="000000"/>
        </w:rPr>
        <w:t>)</w:t>
      </w:r>
      <w:r w:rsidRPr="0081266A">
        <w:rPr>
          <w:color w:val="000000"/>
        </w:rPr>
        <w:br/>
        <w:t xml:space="preserve">- </w:t>
      </w:r>
      <w:proofErr w:type="spellStart"/>
      <w:r w:rsidRPr="0081266A">
        <w:rPr>
          <w:color w:val="000000"/>
        </w:rPr>
        <w:t>oblačasti</w:t>
      </w:r>
      <w:proofErr w:type="spellEnd"/>
      <w:r w:rsidRPr="0081266A">
        <w:rPr>
          <w:color w:val="000000"/>
        </w:rPr>
        <w:t xml:space="preserve"> leopard (</w:t>
      </w:r>
      <w:proofErr w:type="spellStart"/>
      <w:r w:rsidRPr="0081266A">
        <w:rPr>
          <w:color w:val="000000"/>
        </w:rPr>
        <w:t>Neofelis</w:t>
      </w:r>
      <w:proofErr w:type="spellEnd"/>
      <w:r w:rsidRPr="0081266A">
        <w:rPr>
          <w:color w:val="000000"/>
        </w:rPr>
        <w:t xml:space="preserve"> </w:t>
      </w:r>
      <w:proofErr w:type="spellStart"/>
      <w:r w:rsidRPr="0081266A">
        <w:rPr>
          <w:color w:val="000000"/>
        </w:rPr>
        <w:t>nebulosa</w:t>
      </w:r>
      <w:proofErr w:type="spellEnd"/>
      <w:r w:rsidRPr="0081266A">
        <w:rPr>
          <w:color w:val="000000"/>
        </w:rPr>
        <w:t>)</w:t>
      </w:r>
      <w:r w:rsidRPr="0081266A">
        <w:rPr>
          <w:color w:val="000000"/>
        </w:rPr>
        <w:br/>
        <w:t xml:space="preserve">- rod: </w:t>
      </w:r>
      <w:proofErr w:type="spellStart"/>
      <w:r w:rsidRPr="0081266A">
        <w:rPr>
          <w:color w:val="000000"/>
        </w:rPr>
        <w:t>Panthera</w:t>
      </w:r>
      <w:proofErr w:type="spellEnd"/>
      <w:r w:rsidRPr="0081266A">
        <w:rPr>
          <w:color w:val="000000"/>
        </w:rPr>
        <w:br/>
        <w:t>- snježni leopard (</w:t>
      </w:r>
      <w:proofErr w:type="spellStart"/>
      <w:r w:rsidRPr="0081266A">
        <w:rPr>
          <w:color w:val="000000"/>
        </w:rPr>
        <w:t>Uncia</w:t>
      </w:r>
      <w:proofErr w:type="spellEnd"/>
      <w:r w:rsidRPr="0081266A">
        <w:rPr>
          <w:color w:val="000000"/>
        </w:rPr>
        <w:t xml:space="preserve"> </w:t>
      </w:r>
      <w:proofErr w:type="spellStart"/>
      <w:r w:rsidRPr="0081266A">
        <w:rPr>
          <w:color w:val="000000"/>
        </w:rPr>
        <w:t>uncia</w:t>
      </w:r>
      <w:proofErr w:type="spellEnd"/>
      <w:r w:rsidRPr="0081266A">
        <w:rPr>
          <w:color w:val="000000"/>
        </w:rPr>
        <w:t>)</w:t>
      </w:r>
      <w:r w:rsidRPr="0081266A">
        <w:rPr>
          <w:color w:val="000000"/>
        </w:rPr>
        <w:br/>
        <w:t>- porodica: hijene (</w:t>
      </w:r>
      <w:proofErr w:type="spellStart"/>
      <w:r w:rsidRPr="0081266A">
        <w:rPr>
          <w:color w:val="000000"/>
        </w:rPr>
        <w:t>Hyaenidae</w:t>
      </w:r>
      <w:proofErr w:type="spellEnd"/>
      <w:r w:rsidRPr="0081266A">
        <w:rPr>
          <w:color w:val="000000"/>
        </w:rPr>
        <w:t>)</w:t>
      </w:r>
      <w:r w:rsidRPr="0081266A">
        <w:rPr>
          <w:color w:val="000000"/>
        </w:rPr>
        <w:br/>
        <w:t>- porodica: kune (</w:t>
      </w:r>
      <w:proofErr w:type="spellStart"/>
      <w:r w:rsidRPr="0081266A">
        <w:rPr>
          <w:color w:val="000000"/>
        </w:rPr>
        <w:t>Mustelidae</w:t>
      </w:r>
      <w:proofErr w:type="spellEnd"/>
      <w:r w:rsidRPr="0081266A">
        <w:rPr>
          <w:color w:val="000000"/>
        </w:rPr>
        <w:t>)</w:t>
      </w:r>
      <w:r w:rsidRPr="0081266A">
        <w:rPr>
          <w:color w:val="000000"/>
        </w:rPr>
        <w:br/>
        <w:t xml:space="preserve">- </w:t>
      </w:r>
      <w:proofErr w:type="spellStart"/>
      <w:r w:rsidRPr="0081266A">
        <w:rPr>
          <w:color w:val="000000"/>
        </w:rPr>
        <w:t>medojed</w:t>
      </w:r>
      <w:proofErr w:type="spellEnd"/>
      <w:r w:rsidRPr="0081266A">
        <w:rPr>
          <w:color w:val="000000"/>
        </w:rPr>
        <w:t xml:space="preserve"> (</w:t>
      </w:r>
      <w:proofErr w:type="spellStart"/>
      <w:r w:rsidRPr="0081266A">
        <w:rPr>
          <w:color w:val="000000"/>
        </w:rPr>
        <w:t>Mellivora</w:t>
      </w:r>
      <w:proofErr w:type="spellEnd"/>
      <w:r w:rsidRPr="0081266A">
        <w:rPr>
          <w:color w:val="000000"/>
        </w:rPr>
        <w:t xml:space="preserve"> </w:t>
      </w:r>
      <w:proofErr w:type="spellStart"/>
      <w:r w:rsidRPr="0081266A">
        <w:rPr>
          <w:color w:val="000000"/>
        </w:rPr>
        <w:t>capensis</w:t>
      </w:r>
      <w:proofErr w:type="spellEnd"/>
      <w:r w:rsidRPr="0081266A">
        <w:rPr>
          <w:color w:val="000000"/>
        </w:rPr>
        <w:t>)</w:t>
      </w:r>
      <w:r w:rsidRPr="0081266A">
        <w:rPr>
          <w:color w:val="000000"/>
        </w:rPr>
        <w:br/>
        <w:t>- potporodica: smrdljivci (</w:t>
      </w:r>
      <w:proofErr w:type="spellStart"/>
      <w:r w:rsidRPr="0081266A">
        <w:rPr>
          <w:color w:val="000000"/>
        </w:rPr>
        <w:t>Mephitinae</w:t>
      </w:r>
      <w:proofErr w:type="spellEnd"/>
      <w:r w:rsidRPr="0081266A">
        <w:rPr>
          <w:color w:val="000000"/>
        </w:rPr>
        <w:t>)</w:t>
      </w:r>
      <w:r w:rsidRPr="0081266A">
        <w:rPr>
          <w:color w:val="000000"/>
        </w:rPr>
        <w:br/>
        <w:t>- žderonja ili divovska kuna (</w:t>
      </w:r>
      <w:proofErr w:type="spellStart"/>
      <w:r w:rsidRPr="0081266A">
        <w:rPr>
          <w:color w:val="000000"/>
        </w:rPr>
        <w:t>Gulo</w:t>
      </w:r>
      <w:proofErr w:type="spellEnd"/>
      <w:r w:rsidRPr="0081266A">
        <w:rPr>
          <w:color w:val="000000"/>
        </w:rPr>
        <w:t xml:space="preserve"> </w:t>
      </w:r>
      <w:proofErr w:type="spellStart"/>
      <w:r w:rsidRPr="0081266A">
        <w:rPr>
          <w:color w:val="000000"/>
        </w:rPr>
        <w:t>gulo</w:t>
      </w:r>
      <w:proofErr w:type="spellEnd"/>
      <w:r w:rsidRPr="0081266A">
        <w:rPr>
          <w:color w:val="000000"/>
        </w:rPr>
        <w:t>)</w:t>
      </w:r>
      <w:r w:rsidRPr="0081266A">
        <w:rPr>
          <w:color w:val="000000"/>
        </w:rPr>
        <w:br/>
        <w:t>- porodica: rakuni (</w:t>
      </w:r>
      <w:proofErr w:type="spellStart"/>
      <w:r w:rsidRPr="0081266A">
        <w:rPr>
          <w:color w:val="000000"/>
        </w:rPr>
        <w:t>Procyonidae</w:t>
      </w:r>
      <w:proofErr w:type="spellEnd"/>
      <w:r w:rsidRPr="0081266A">
        <w:rPr>
          <w:color w:val="000000"/>
        </w:rPr>
        <w:t>)</w:t>
      </w:r>
      <w:r w:rsidRPr="0081266A">
        <w:rPr>
          <w:color w:val="000000"/>
        </w:rPr>
        <w:br/>
        <w:t>- porodica: medvjedi (</w:t>
      </w:r>
      <w:proofErr w:type="spellStart"/>
      <w:r w:rsidRPr="0081266A">
        <w:rPr>
          <w:color w:val="000000"/>
        </w:rPr>
        <w:t>Ursidae</w:t>
      </w:r>
      <w:proofErr w:type="spellEnd"/>
      <w:r w:rsidRPr="0081266A">
        <w:rPr>
          <w:color w:val="000000"/>
        </w:rPr>
        <w:t>)</w:t>
      </w:r>
      <w:r w:rsidRPr="0081266A">
        <w:rPr>
          <w:color w:val="000000"/>
        </w:rPr>
        <w:br/>
      </w:r>
      <w:r w:rsidRPr="0081266A">
        <w:rPr>
          <w:b/>
          <w:bCs/>
          <w:color w:val="000000"/>
        </w:rPr>
        <w:t>1. 7. SLONOVI (</w:t>
      </w:r>
      <w:proofErr w:type="spellStart"/>
      <w:r w:rsidRPr="0081266A">
        <w:rPr>
          <w:b/>
          <w:bCs/>
          <w:color w:val="000000"/>
        </w:rPr>
        <w:t>Proboscidea</w:t>
      </w:r>
      <w:proofErr w:type="spellEnd"/>
      <w:r w:rsidRPr="0081266A">
        <w:rPr>
          <w:b/>
          <w:bCs/>
          <w:color w:val="000000"/>
        </w:rPr>
        <w:t>)</w:t>
      </w:r>
      <w:r w:rsidRPr="0081266A">
        <w:rPr>
          <w:color w:val="000000"/>
        </w:rPr>
        <w:br/>
        <w:t>- sve vrste</w:t>
      </w:r>
      <w:r w:rsidRPr="0081266A">
        <w:rPr>
          <w:color w:val="000000"/>
        </w:rPr>
        <w:br/>
      </w:r>
      <w:r w:rsidRPr="0081266A">
        <w:rPr>
          <w:b/>
          <w:bCs/>
          <w:color w:val="000000"/>
        </w:rPr>
        <w:t>1. 8. NEPARNOPRSTAŠI (</w:t>
      </w:r>
      <w:proofErr w:type="spellStart"/>
      <w:r w:rsidRPr="0081266A">
        <w:rPr>
          <w:b/>
          <w:bCs/>
          <w:color w:val="000000"/>
        </w:rPr>
        <w:t>Perissodactyla</w:t>
      </w:r>
      <w:proofErr w:type="spellEnd"/>
      <w:r w:rsidRPr="0081266A">
        <w:rPr>
          <w:b/>
          <w:bCs/>
          <w:color w:val="000000"/>
        </w:rPr>
        <w:t>)</w:t>
      </w:r>
      <w:r w:rsidRPr="0081266A">
        <w:rPr>
          <w:color w:val="000000"/>
        </w:rPr>
        <w:br/>
        <w:t>- sve vrste osim domaćih konja, domaćih magaraca i njihovih križanaca</w:t>
      </w:r>
      <w:r w:rsidRPr="0081266A">
        <w:rPr>
          <w:color w:val="000000"/>
        </w:rPr>
        <w:br/>
      </w:r>
      <w:r w:rsidRPr="0081266A">
        <w:rPr>
          <w:b/>
          <w:bCs/>
          <w:color w:val="000000"/>
        </w:rPr>
        <w:t>1.9. PARNOPRSTAŠI (</w:t>
      </w:r>
      <w:proofErr w:type="spellStart"/>
      <w:r w:rsidRPr="0081266A">
        <w:rPr>
          <w:b/>
          <w:bCs/>
          <w:color w:val="000000"/>
        </w:rPr>
        <w:t>Artiodactyla</w:t>
      </w:r>
      <w:proofErr w:type="spellEnd"/>
      <w:r w:rsidRPr="0081266A">
        <w:rPr>
          <w:b/>
          <w:bCs/>
          <w:color w:val="000000"/>
        </w:rPr>
        <w:t>)</w:t>
      </w:r>
      <w:r w:rsidRPr="0081266A">
        <w:rPr>
          <w:color w:val="000000"/>
        </w:rPr>
        <w:br/>
        <w:t>- porodica: svinje (</w:t>
      </w:r>
      <w:proofErr w:type="spellStart"/>
      <w:r w:rsidRPr="0081266A">
        <w:rPr>
          <w:color w:val="000000"/>
        </w:rPr>
        <w:t>Suidae</w:t>
      </w:r>
      <w:proofErr w:type="spellEnd"/>
      <w:r w:rsidRPr="0081266A">
        <w:rPr>
          <w:color w:val="000000"/>
        </w:rPr>
        <w:t>) - osim patuljastih pasmina svinje</w:t>
      </w:r>
      <w:r w:rsidRPr="0081266A">
        <w:rPr>
          <w:color w:val="000000"/>
        </w:rPr>
        <w:br/>
        <w:t xml:space="preserve">- porodica: </w:t>
      </w:r>
      <w:proofErr w:type="spellStart"/>
      <w:r w:rsidRPr="0081266A">
        <w:rPr>
          <w:color w:val="000000"/>
        </w:rPr>
        <w:t>pekariji</w:t>
      </w:r>
      <w:proofErr w:type="spellEnd"/>
      <w:r w:rsidRPr="0081266A">
        <w:rPr>
          <w:color w:val="000000"/>
        </w:rPr>
        <w:t xml:space="preserve"> (</w:t>
      </w:r>
      <w:proofErr w:type="spellStart"/>
      <w:r w:rsidRPr="0081266A">
        <w:rPr>
          <w:color w:val="000000"/>
        </w:rPr>
        <w:t>Tayassuidae</w:t>
      </w:r>
      <w:proofErr w:type="spellEnd"/>
      <w:r w:rsidRPr="0081266A">
        <w:rPr>
          <w:color w:val="000000"/>
        </w:rPr>
        <w:t>)</w:t>
      </w:r>
      <w:r w:rsidRPr="0081266A">
        <w:rPr>
          <w:color w:val="000000"/>
        </w:rPr>
        <w:br/>
        <w:t>- porodica: vodenkonji (</w:t>
      </w:r>
      <w:proofErr w:type="spellStart"/>
      <w:r w:rsidRPr="0081266A">
        <w:rPr>
          <w:color w:val="000000"/>
        </w:rPr>
        <w:t>Hippopotamidae</w:t>
      </w:r>
      <w:proofErr w:type="spellEnd"/>
      <w:r w:rsidRPr="0081266A">
        <w:rPr>
          <w:color w:val="000000"/>
        </w:rPr>
        <w:t>)</w:t>
      </w:r>
      <w:r w:rsidRPr="0081266A">
        <w:rPr>
          <w:color w:val="000000"/>
        </w:rPr>
        <w:br/>
        <w:t>- porodica: deve (</w:t>
      </w:r>
      <w:proofErr w:type="spellStart"/>
      <w:r w:rsidRPr="0081266A">
        <w:rPr>
          <w:color w:val="000000"/>
        </w:rPr>
        <w:t>Camelidae</w:t>
      </w:r>
      <w:proofErr w:type="spellEnd"/>
      <w:r w:rsidRPr="0081266A">
        <w:rPr>
          <w:color w:val="000000"/>
        </w:rPr>
        <w:t>)</w:t>
      </w:r>
      <w:r w:rsidRPr="0081266A">
        <w:rPr>
          <w:color w:val="000000"/>
        </w:rPr>
        <w:br/>
        <w:t>- porodica: žirafe (</w:t>
      </w:r>
      <w:proofErr w:type="spellStart"/>
      <w:r w:rsidRPr="0081266A">
        <w:rPr>
          <w:color w:val="000000"/>
        </w:rPr>
        <w:t>Giraffidae</w:t>
      </w:r>
      <w:proofErr w:type="spellEnd"/>
      <w:r w:rsidRPr="0081266A">
        <w:rPr>
          <w:color w:val="000000"/>
        </w:rPr>
        <w:t>)</w:t>
      </w:r>
      <w:r w:rsidRPr="0081266A">
        <w:rPr>
          <w:color w:val="000000"/>
        </w:rPr>
        <w:br/>
        <w:t>- porodica: jeleni (</w:t>
      </w:r>
      <w:proofErr w:type="spellStart"/>
      <w:r w:rsidRPr="0081266A">
        <w:rPr>
          <w:color w:val="000000"/>
        </w:rPr>
        <w:t>Cervidae</w:t>
      </w:r>
      <w:proofErr w:type="spellEnd"/>
      <w:r w:rsidRPr="0081266A">
        <w:rPr>
          <w:color w:val="000000"/>
        </w:rPr>
        <w:t>)</w:t>
      </w:r>
      <w:r w:rsidRPr="0081266A">
        <w:rPr>
          <w:color w:val="000000"/>
        </w:rPr>
        <w:br/>
        <w:t>- porodica: šupljorošci (</w:t>
      </w:r>
      <w:proofErr w:type="spellStart"/>
      <w:r w:rsidRPr="0081266A">
        <w:rPr>
          <w:color w:val="000000"/>
        </w:rPr>
        <w:t>Bovidae</w:t>
      </w:r>
      <w:proofErr w:type="spellEnd"/>
      <w:r w:rsidRPr="0081266A">
        <w:rPr>
          <w:color w:val="000000"/>
        </w:rPr>
        <w:t>) - izuzev domaćih ovaca, domaćih koza i domaćih goveda)</w:t>
      </w:r>
    </w:p>
    <w:p w:rsidR="002B5D61" w:rsidRPr="0081266A" w:rsidRDefault="002B5D61" w:rsidP="00C361CC">
      <w:pPr>
        <w:pStyle w:val="StandardWeb"/>
        <w:spacing w:before="0" w:line="360" w:lineRule="auto"/>
        <w:rPr>
          <w:b/>
          <w:bCs/>
          <w:color w:val="000000"/>
        </w:rPr>
      </w:pPr>
      <w:r w:rsidRPr="0081266A">
        <w:rPr>
          <w:b/>
          <w:bCs/>
          <w:color w:val="000000"/>
        </w:rPr>
        <w:t>2. PTICE (</w:t>
      </w:r>
      <w:proofErr w:type="spellStart"/>
      <w:r w:rsidRPr="0081266A">
        <w:rPr>
          <w:b/>
          <w:bCs/>
          <w:color w:val="000000"/>
        </w:rPr>
        <w:t>Aves</w:t>
      </w:r>
      <w:proofErr w:type="spellEnd"/>
      <w:r w:rsidRPr="0081266A">
        <w:rPr>
          <w:b/>
          <w:bCs/>
          <w:color w:val="000000"/>
        </w:rPr>
        <w:t>)</w:t>
      </w:r>
    </w:p>
    <w:p w:rsidR="002B5D61" w:rsidRPr="0081266A" w:rsidRDefault="002B5D61" w:rsidP="00C361CC">
      <w:pPr>
        <w:pStyle w:val="StandardWeb"/>
        <w:spacing w:line="360" w:lineRule="auto"/>
        <w:rPr>
          <w:color w:val="000000"/>
        </w:rPr>
      </w:pPr>
      <w:r w:rsidRPr="0081266A">
        <w:rPr>
          <w:b/>
          <w:bCs/>
          <w:color w:val="000000"/>
        </w:rPr>
        <w:t xml:space="preserve">2. 1. </w:t>
      </w:r>
      <w:proofErr w:type="spellStart"/>
      <w:r w:rsidRPr="0081266A">
        <w:rPr>
          <w:b/>
          <w:bCs/>
          <w:color w:val="000000"/>
        </w:rPr>
        <w:t>Struthioniformes</w:t>
      </w:r>
      <w:proofErr w:type="spellEnd"/>
      <w:r w:rsidRPr="0081266A">
        <w:rPr>
          <w:color w:val="000000"/>
        </w:rPr>
        <w:br/>
        <w:t>- noj (</w:t>
      </w:r>
      <w:proofErr w:type="spellStart"/>
      <w:r w:rsidRPr="0081266A">
        <w:rPr>
          <w:color w:val="000000"/>
        </w:rPr>
        <w:t>Struthio</w:t>
      </w:r>
      <w:proofErr w:type="spellEnd"/>
      <w:r w:rsidRPr="0081266A">
        <w:rPr>
          <w:color w:val="000000"/>
        </w:rPr>
        <w:t xml:space="preserve"> </w:t>
      </w:r>
      <w:proofErr w:type="spellStart"/>
      <w:r w:rsidRPr="0081266A">
        <w:rPr>
          <w:color w:val="000000"/>
        </w:rPr>
        <w:t>camelus</w:t>
      </w:r>
      <w:proofErr w:type="spellEnd"/>
      <w:r w:rsidRPr="0081266A">
        <w:rPr>
          <w:color w:val="000000"/>
        </w:rPr>
        <w:t>)</w:t>
      </w:r>
      <w:r w:rsidRPr="0081266A">
        <w:rPr>
          <w:color w:val="000000"/>
        </w:rPr>
        <w:br/>
        <w:t xml:space="preserve">- </w:t>
      </w:r>
      <w:proofErr w:type="spellStart"/>
      <w:r w:rsidRPr="0081266A">
        <w:rPr>
          <w:color w:val="000000"/>
        </w:rPr>
        <w:t>emu</w:t>
      </w:r>
      <w:proofErr w:type="spellEnd"/>
      <w:r w:rsidRPr="0081266A">
        <w:rPr>
          <w:color w:val="000000"/>
        </w:rPr>
        <w:t xml:space="preserve"> (</w:t>
      </w:r>
      <w:proofErr w:type="spellStart"/>
      <w:r w:rsidRPr="0081266A">
        <w:rPr>
          <w:color w:val="000000"/>
        </w:rPr>
        <w:t>Dromaius</w:t>
      </w:r>
      <w:proofErr w:type="spellEnd"/>
      <w:r w:rsidRPr="0081266A">
        <w:rPr>
          <w:color w:val="000000"/>
        </w:rPr>
        <w:t xml:space="preserve"> </w:t>
      </w:r>
      <w:proofErr w:type="spellStart"/>
      <w:r w:rsidRPr="0081266A">
        <w:rPr>
          <w:color w:val="000000"/>
        </w:rPr>
        <w:t>novaehollandiae</w:t>
      </w:r>
      <w:proofErr w:type="spellEnd"/>
      <w:r w:rsidRPr="0081266A">
        <w:rPr>
          <w:color w:val="000000"/>
        </w:rPr>
        <w:t>)</w:t>
      </w:r>
      <w:r w:rsidRPr="0081266A">
        <w:rPr>
          <w:color w:val="000000"/>
        </w:rPr>
        <w:br/>
        <w:t xml:space="preserve">- rod: </w:t>
      </w:r>
      <w:proofErr w:type="spellStart"/>
      <w:r w:rsidRPr="0081266A">
        <w:rPr>
          <w:color w:val="000000"/>
        </w:rPr>
        <w:t>nandui</w:t>
      </w:r>
      <w:proofErr w:type="spellEnd"/>
      <w:r w:rsidRPr="0081266A">
        <w:rPr>
          <w:color w:val="000000"/>
        </w:rPr>
        <w:t xml:space="preserve"> (</w:t>
      </w:r>
      <w:proofErr w:type="spellStart"/>
      <w:r w:rsidRPr="0081266A">
        <w:rPr>
          <w:color w:val="000000"/>
        </w:rPr>
        <w:t>Rhea</w:t>
      </w:r>
      <w:proofErr w:type="spellEnd"/>
      <w:r w:rsidRPr="0081266A">
        <w:rPr>
          <w:color w:val="000000"/>
        </w:rPr>
        <w:t>)</w:t>
      </w:r>
      <w:r w:rsidRPr="0081266A">
        <w:rPr>
          <w:color w:val="000000"/>
        </w:rPr>
        <w:br/>
        <w:t xml:space="preserve">- rod: </w:t>
      </w:r>
      <w:proofErr w:type="spellStart"/>
      <w:r w:rsidRPr="0081266A">
        <w:rPr>
          <w:color w:val="000000"/>
        </w:rPr>
        <w:t>kazuari</w:t>
      </w:r>
      <w:proofErr w:type="spellEnd"/>
      <w:r w:rsidRPr="0081266A">
        <w:rPr>
          <w:color w:val="000000"/>
        </w:rPr>
        <w:t xml:space="preserve"> (</w:t>
      </w:r>
      <w:proofErr w:type="spellStart"/>
      <w:r w:rsidRPr="0081266A">
        <w:rPr>
          <w:color w:val="000000"/>
        </w:rPr>
        <w:t>Casuarius</w:t>
      </w:r>
      <w:proofErr w:type="spellEnd"/>
      <w:r w:rsidRPr="0081266A">
        <w:rPr>
          <w:color w:val="000000"/>
        </w:rPr>
        <w:t>)</w:t>
      </w:r>
      <w:r w:rsidRPr="0081266A">
        <w:rPr>
          <w:color w:val="000000"/>
        </w:rPr>
        <w:br/>
      </w:r>
      <w:r w:rsidRPr="0081266A">
        <w:rPr>
          <w:b/>
          <w:bCs/>
          <w:color w:val="000000"/>
        </w:rPr>
        <w:t>2. 2. RODARICE (</w:t>
      </w:r>
      <w:proofErr w:type="spellStart"/>
      <w:r w:rsidRPr="0081266A">
        <w:rPr>
          <w:b/>
          <w:bCs/>
          <w:color w:val="000000"/>
        </w:rPr>
        <w:t>Ciconiiformes</w:t>
      </w:r>
      <w:proofErr w:type="spellEnd"/>
      <w:r w:rsidRPr="0081266A">
        <w:rPr>
          <w:b/>
          <w:bCs/>
          <w:color w:val="000000"/>
        </w:rPr>
        <w:t>)</w:t>
      </w:r>
      <w:r w:rsidRPr="0081266A">
        <w:rPr>
          <w:color w:val="000000"/>
        </w:rPr>
        <w:br/>
      </w:r>
      <w:r w:rsidRPr="0081266A">
        <w:rPr>
          <w:color w:val="000000"/>
        </w:rPr>
        <w:lastRenderedPageBreak/>
        <w:t>- divovska čaplja (</w:t>
      </w:r>
      <w:proofErr w:type="spellStart"/>
      <w:r w:rsidRPr="0081266A">
        <w:rPr>
          <w:color w:val="000000"/>
        </w:rPr>
        <w:t>Ardea</w:t>
      </w:r>
      <w:proofErr w:type="spellEnd"/>
      <w:r w:rsidRPr="0081266A">
        <w:rPr>
          <w:color w:val="000000"/>
        </w:rPr>
        <w:t xml:space="preserve"> </w:t>
      </w:r>
      <w:proofErr w:type="spellStart"/>
      <w:r w:rsidRPr="0081266A">
        <w:rPr>
          <w:color w:val="000000"/>
        </w:rPr>
        <w:t>goliath</w:t>
      </w:r>
      <w:proofErr w:type="spellEnd"/>
      <w:r w:rsidRPr="0081266A">
        <w:rPr>
          <w:color w:val="000000"/>
        </w:rPr>
        <w:t>)</w:t>
      </w:r>
      <w:r w:rsidRPr="0081266A">
        <w:rPr>
          <w:color w:val="000000"/>
        </w:rPr>
        <w:br/>
        <w:t xml:space="preserve">- rod: </w:t>
      </w:r>
      <w:proofErr w:type="spellStart"/>
      <w:r w:rsidRPr="0081266A">
        <w:rPr>
          <w:color w:val="000000"/>
        </w:rPr>
        <w:t>Ephippiorhynchus</w:t>
      </w:r>
      <w:proofErr w:type="spellEnd"/>
      <w:r w:rsidRPr="0081266A">
        <w:rPr>
          <w:color w:val="000000"/>
        </w:rPr>
        <w:br/>
        <w:t>- rod: marabui (</w:t>
      </w:r>
      <w:proofErr w:type="spellStart"/>
      <w:r w:rsidRPr="0081266A">
        <w:rPr>
          <w:color w:val="000000"/>
        </w:rPr>
        <w:t>Leptoptilos</w:t>
      </w:r>
      <w:proofErr w:type="spellEnd"/>
      <w:r w:rsidRPr="0081266A">
        <w:rPr>
          <w:color w:val="000000"/>
        </w:rPr>
        <w:t>)</w:t>
      </w:r>
      <w:r w:rsidRPr="0081266A">
        <w:rPr>
          <w:color w:val="000000"/>
        </w:rPr>
        <w:br/>
      </w:r>
      <w:r w:rsidRPr="0081266A">
        <w:rPr>
          <w:b/>
          <w:bCs/>
          <w:color w:val="000000"/>
        </w:rPr>
        <w:t>2. 3. ŽDRALOVKE (</w:t>
      </w:r>
      <w:proofErr w:type="spellStart"/>
      <w:r w:rsidRPr="0081266A">
        <w:rPr>
          <w:b/>
          <w:bCs/>
          <w:color w:val="000000"/>
        </w:rPr>
        <w:t>Gruiformes</w:t>
      </w:r>
      <w:proofErr w:type="spellEnd"/>
      <w:r w:rsidRPr="0081266A">
        <w:rPr>
          <w:b/>
          <w:bCs/>
          <w:color w:val="000000"/>
        </w:rPr>
        <w:t>)</w:t>
      </w:r>
      <w:r w:rsidRPr="0081266A">
        <w:rPr>
          <w:color w:val="000000"/>
        </w:rPr>
        <w:br/>
        <w:t>- sve vrste</w:t>
      </w:r>
      <w:r w:rsidRPr="0081266A">
        <w:rPr>
          <w:color w:val="000000"/>
        </w:rPr>
        <w:br/>
      </w:r>
      <w:r w:rsidRPr="0081266A">
        <w:rPr>
          <w:b/>
          <w:bCs/>
          <w:color w:val="000000"/>
        </w:rPr>
        <w:t>2. 4. SOKOLOVKE ili GRABLJIVICE (</w:t>
      </w:r>
      <w:proofErr w:type="spellStart"/>
      <w:r w:rsidRPr="0081266A">
        <w:rPr>
          <w:b/>
          <w:bCs/>
          <w:color w:val="000000"/>
        </w:rPr>
        <w:t>Falconiformes</w:t>
      </w:r>
      <w:proofErr w:type="spellEnd"/>
      <w:r w:rsidRPr="0081266A">
        <w:rPr>
          <w:b/>
          <w:bCs/>
          <w:color w:val="000000"/>
        </w:rPr>
        <w:t>)</w:t>
      </w:r>
      <w:r w:rsidRPr="0081266A">
        <w:rPr>
          <w:color w:val="000000"/>
        </w:rPr>
        <w:br/>
        <w:t xml:space="preserve">- porodica: </w:t>
      </w:r>
      <w:proofErr w:type="spellStart"/>
      <w:r w:rsidRPr="0081266A">
        <w:rPr>
          <w:color w:val="000000"/>
        </w:rPr>
        <w:t>Cathartidae</w:t>
      </w:r>
      <w:proofErr w:type="spellEnd"/>
      <w:r w:rsidRPr="0081266A">
        <w:rPr>
          <w:color w:val="000000"/>
        </w:rPr>
        <w:br/>
        <w:t xml:space="preserve">- porodica: </w:t>
      </w:r>
      <w:proofErr w:type="spellStart"/>
      <w:r w:rsidRPr="0081266A">
        <w:rPr>
          <w:color w:val="000000"/>
        </w:rPr>
        <w:t>kostoberine</w:t>
      </w:r>
      <w:proofErr w:type="spellEnd"/>
      <w:r w:rsidRPr="0081266A">
        <w:rPr>
          <w:color w:val="000000"/>
        </w:rPr>
        <w:t xml:space="preserve"> (</w:t>
      </w:r>
      <w:proofErr w:type="spellStart"/>
      <w:r w:rsidRPr="0081266A">
        <w:rPr>
          <w:color w:val="000000"/>
        </w:rPr>
        <w:t>Pandionidae</w:t>
      </w:r>
      <w:proofErr w:type="spellEnd"/>
      <w:r w:rsidRPr="0081266A">
        <w:rPr>
          <w:color w:val="000000"/>
        </w:rPr>
        <w:t>)</w:t>
      </w:r>
      <w:r w:rsidRPr="0081266A">
        <w:rPr>
          <w:color w:val="000000"/>
        </w:rPr>
        <w:br/>
        <w:t>- porodica: orlovi i jastrebovi (</w:t>
      </w:r>
      <w:proofErr w:type="spellStart"/>
      <w:r w:rsidRPr="0081266A">
        <w:rPr>
          <w:color w:val="000000"/>
        </w:rPr>
        <w:t>Accipitridae</w:t>
      </w:r>
      <w:proofErr w:type="spellEnd"/>
      <w:r w:rsidRPr="0081266A">
        <w:rPr>
          <w:color w:val="000000"/>
        </w:rPr>
        <w:t xml:space="preserve">) - izuzev treniranih ptica koje se koriste za </w:t>
      </w:r>
      <w:proofErr w:type="spellStart"/>
      <w:r w:rsidRPr="0081266A">
        <w:rPr>
          <w:color w:val="000000"/>
        </w:rPr>
        <w:t>sokolarenje</w:t>
      </w:r>
      <w:proofErr w:type="spellEnd"/>
      <w:r w:rsidRPr="0081266A">
        <w:rPr>
          <w:color w:val="000000"/>
        </w:rPr>
        <w:br/>
      </w:r>
      <w:r w:rsidRPr="0081266A">
        <w:rPr>
          <w:b/>
          <w:bCs/>
          <w:color w:val="000000"/>
        </w:rPr>
        <w:t>2. 5. SOVE (</w:t>
      </w:r>
      <w:proofErr w:type="spellStart"/>
      <w:r w:rsidRPr="0081266A">
        <w:rPr>
          <w:b/>
          <w:bCs/>
          <w:color w:val="000000"/>
        </w:rPr>
        <w:t>Strigiformes</w:t>
      </w:r>
      <w:proofErr w:type="spellEnd"/>
      <w:r w:rsidRPr="0081266A">
        <w:rPr>
          <w:b/>
          <w:bCs/>
          <w:color w:val="000000"/>
        </w:rPr>
        <w:t>)</w:t>
      </w:r>
      <w:r w:rsidRPr="0081266A">
        <w:rPr>
          <w:color w:val="000000"/>
        </w:rPr>
        <w:br/>
        <w:t>- rod: ušare (Bubo)</w:t>
      </w:r>
      <w:r w:rsidRPr="0081266A">
        <w:rPr>
          <w:color w:val="000000"/>
        </w:rPr>
        <w:br/>
        <w:t xml:space="preserve">- rod: </w:t>
      </w:r>
      <w:proofErr w:type="spellStart"/>
      <w:r w:rsidRPr="0081266A">
        <w:rPr>
          <w:color w:val="000000"/>
        </w:rPr>
        <w:t>Ketupa</w:t>
      </w:r>
      <w:proofErr w:type="spellEnd"/>
      <w:r w:rsidRPr="0081266A">
        <w:rPr>
          <w:color w:val="000000"/>
        </w:rPr>
        <w:br/>
        <w:t>- snježna sova (</w:t>
      </w:r>
      <w:proofErr w:type="spellStart"/>
      <w:r w:rsidRPr="0081266A">
        <w:rPr>
          <w:color w:val="000000"/>
        </w:rPr>
        <w:t>Nyctea</w:t>
      </w:r>
      <w:proofErr w:type="spellEnd"/>
      <w:r w:rsidRPr="0081266A">
        <w:rPr>
          <w:color w:val="000000"/>
        </w:rPr>
        <w:t xml:space="preserve"> </w:t>
      </w:r>
      <w:proofErr w:type="spellStart"/>
      <w:r w:rsidRPr="0081266A">
        <w:rPr>
          <w:color w:val="000000"/>
        </w:rPr>
        <w:t>scandiaca</w:t>
      </w:r>
      <w:proofErr w:type="spellEnd"/>
      <w:r w:rsidRPr="0081266A">
        <w:rPr>
          <w:color w:val="000000"/>
        </w:rPr>
        <w:t>)</w:t>
      </w:r>
      <w:r w:rsidRPr="0081266A">
        <w:rPr>
          <w:color w:val="000000"/>
        </w:rPr>
        <w:br/>
        <w:t xml:space="preserve">- rod: </w:t>
      </w:r>
      <w:proofErr w:type="spellStart"/>
      <w:r w:rsidRPr="0081266A">
        <w:rPr>
          <w:color w:val="000000"/>
        </w:rPr>
        <w:t>Scotopelia</w:t>
      </w:r>
      <w:proofErr w:type="spellEnd"/>
      <w:r w:rsidRPr="0081266A">
        <w:rPr>
          <w:color w:val="000000"/>
        </w:rPr>
        <w:br/>
        <w:t xml:space="preserve">- rod: </w:t>
      </w:r>
      <w:proofErr w:type="spellStart"/>
      <w:r w:rsidRPr="0081266A">
        <w:rPr>
          <w:color w:val="000000"/>
        </w:rPr>
        <w:t>Strix</w:t>
      </w:r>
      <w:proofErr w:type="spellEnd"/>
      <w:r w:rsidRPr="0081266A">
        <w:rPr>
          <w:color w:val="000000"/>
        </w:rPr>
        <w:br/>
        <w:t xml:space="preserve">- rod: </w:t>
      </w:r>
      <w:proofErr w:type="spellStart"/>
      <w:r w:rsidRPr="0081266A">
        <w:rPr>
          <w:color w:val="000000"/>
        </w:rPr>
        <w:t>Ninox</w:t>
      </w:r>
      <w:proofErr w:type="spellEnd"/>
      <w:r w:rsidRPr="0081266A">
        <w:rPr>
          <w:color w:val="000000"/>
        </w:rPr>
        <w:br/>
      </w:r>
      <w:r w:rsidRPr="0081266A">
        <w:rPr>
          <w:b/>
          <w:bCs/>
          <w:color w:val="000000"/>
        </w:rPr>
        <w:t>2. 6. SMRDOVRANE (</w:t>
      </w:r>
      <w:proofErr w:type="spellStart"/>
      <w:r w:rsidRPr="0081266A">
        <w:rPr>
          <w:b/>
          <w:bCs/>
          <w:color w:val="000000"/>
        </w:rPr>
        <w:t>Coraciiformes</w:t>
      </w:r>
      <w:proofErr w:type="spellEnd"/>
      <w:r w:rsidRPr="0081266A">
        <w:rPr>
          <w:b/>
          <w:bCs/>
          <w:color w:val="000000"/>
        </w:rPr>
        <w:t>)</w:t>
      </w:r>
      <w:r w:rsidRPr="0081266A">
        <w:rPr>
          <w:color w:val="000000"/>
        </w:rPr>
        <w:br/>
        <w:t xml:space="preserve">- rod: </w:t>
      </w:r>
      <w:proofErr w:type="spellStart"/>
      <w:r w:rsidRPr="0081266A">
        <w:rPr>
          <w:color w:val="000000"/>
        </w:rPr>
        <w:t>pozemni</w:t>
      </w:r>
      <w:proofErr w:type="spellEnd"/>
      <w:r w:rsidRPr="0081266A">
        <w:rPr>
          <w:color w:val="000000"/>
        </w:rPr>
        <w:t xml:space="preserve"> </w:t>
      </w:r>
      <w:proofErr w:type="spellStart"/>
      <w:r w:rsidRPr="0081266A">
        <w:rPr>
          <w:color w:val="000000"/>
        </w:rPr>
        <w:t>kljunorošci</w:t>
      </w:r>
      <w:proofErr w:type="spellEnd"/>
      <w:r w:rsidRPr="0081266A">
        <w:rPr>
          <w:color w:val="000000"/>
        </w:rPr>
        <w:t xml:space="preserve"> (</w:t>
      </w:r>
      <w:proofErr w:type="spellStart"/>
      <w:r w:rsidRPr="0081266A">
        <w:rPr>
          <w:color w:val="000000"/>
        </w:rPr>
        <w:t>Bucorvus</w:t>
      </w:r>
      <w:proofErr w:type="spellEnd"/>
      <w:r w:rsidRPr="0081266A">
        <w:rPr>
          <w:color w:val="000000"/>
        </w:rPr>
        <w:t>)</w:t>
      </w:r>
    </w:p>
    <w:p w:rsidR="002B5D61" w:rsidRPr="0081266A" w:rsidRDefault="002B5D61" w:rsidP="00C361CC">
      <w:pPr>
        <w:pStyle w:val="StandardWeb"/>
        <w:spacing w:before="0" w:line="360" w:lineRule="auto"/>
        <w:rPr>
          <w:b/>
          <w:bCs/>
          <w:color w:val="000000"/>
        </w:rPr>
      </w:pPr>
      <w:r w:rsidRPr="0081266A">
        <w:rPr>
          <w:b/>
          <w:bCs/>
          <w:color w:val="000000"/>
        </w:rPr>
        <w:t>3. GMAZOVI (</w:t>
      </w:r>
      <w:proofErr w:type="spellStart"/>
      <w:r w:rsidRPr="0081266A">
        <w:rPr>
          <w:b/>
          <w:bCs/>
          <w:color w:val="000000"/>
        </w:rPr>
        <w:t>Reptilia</w:t>
      </w:r>
      <w:proofErr w:type="spellEnd"/>
      <w:r w:rsidRPr="0081266A">
        <w:rPr>
          <w:b/>
          <w:bCs/>
          <w:color w:val="000000"/>
        </w:rPr>
        <w:t>)</w:t>
      </w:r>
    </w:p>
    <w:p w:rsidR="002B5D61" w:rsidRPr="0081266A" w:rsidRDefault="002B5D61" w:rsidP="00C361CC">
      <w:pPr>
        <w:pStyle w:val="StandardWeb"/>
        <w:spacing w:line="360" w:lineRule="auto"/>
        <w:rPr>
          <w:color w:val="000000"/>
        </w:rPr>
      </w:pPr>
      <w:r w:rsidRPr="0081266A">
        <w:rPr>
          <w:b/>
          <w:bCs/>
          <w:color w:val="000000"/>
        </w:rPr>
        <w:t>3. 1. TUATARE ili PILASTI PREMOSNICI (</w:t>
      </w:r>
      <w:proofErr w:type="spellStart"/>
      <w:r w:rsidRPr="0081266A">
        <w:rPr>
          <w:b/>
          <w:bCs/>
          <w:color w:val="000000"/>
        </w:rPr>
        <w:t>Rhynchocephalia</w:t>
      </w:r>
      <w:proofErr w:type="spellEnd"/>
      <w:r w:rsidRPr="0081266A">
        <w:rPr>
          <w:b/>
          <w:bCs/>
          <w:color w:val="000000"/>
        </w:rPr>
        <w:t>)</w:t>
      </w:r>
      <w:r w:rsidRPr="0081266A">
        <w:rPr>
          <w:color w:val="000000"/>
        </w:rPr>
        <w:br/>
        <w:t>- sve vrste</w:t>
      </w:r>
      <w:r w:rsidRPr="0081266A">
        <w:rPr>
          <w:color w:val="000000"/>
        </w:rPr>
        <w:br/>
      </w:r>
      <w:r w:rsidRPr="0081266A">
        <w:rPr>
          <w:b/>
          <w:bCs/>
          <w:color w:val="000000"/>
        </w:rPr>
        <w:t>3. 2. KROKODILI (</w:t>
      </w:r>
      <w:proofErr w:type="spellStart"/>
      <w:r w:rsidRPr="0081266A">
        <w:rPr>
          <w:b/>
          <w:bCs/>
          <w:color w:val="000000"/>
        </w:rPr>
        <w:t>Crocodylia</w:t>
      </w:r>
      <w:proofErr w:type="spellEnd"/>
      <w:r w:rsidRPr="0081266A">
        <w:rPr>
          <w:b/>
          <w:bCs/>
          <w:color w:val="000000"/>
        </w:rPr>
        <w:t>)</w:t>
      </w:r>
      <w:r w:rsidRPr="0081266A">
        <w:rPr>
          <w:color w:val="000000"/>
        </w:rPr>
        <w:br/>
        <w:t>- sve vrste</w:t>
      </w:r>
      <w:r w:rsidRPr="0081266A">
        <w:rPr>
          <w:color w:val="000000"/>
        </w:rPr>
        <w:br/>
      </w:r>
      <w:r w:rsidRPr="0081266A">
        <w:rPr>
          <w:b/>
          <w:bCs/>
          <w:color w:val="000000"/>
        </w:rPr>
        <w:t>3. 3. KORNJAČE (</w:t>
      </w:r>
      <w:proofErr w:type="spellStart"/>
      <w:r w:rsidRPr="0081266A">
        <w:rPr>
          <w:b/>
          <w:bCs/>
          <w:color w:val="000000"/>
        </w:rPr>
        <w:t>Chelonia</w:t>
      </w:r>
      <w:proofErr w:type="spellEnd"/>
      <w:r w:rsidRPr="0081266A">
        <w:rPr>
          <w:b/>
          <w:bCs/>
          <w:color w:val="000000"/>
        </w:rPr>
        <w:t xml:space="preserve"> ili </w:t>
      </w:r>
      <w:proofErr w:type="spellStart"/>
      <w:r w:rsidRPr="0081266A">
        <w:rPr>
          <w:b/>
          <w:bCs/>
          <w:color w:val="000000"/>
        </w:rPr>
        <w:t>Testudines</w:t>
      </w:r>
      <w:proofErr w:type="spellEnd"/>
      <w:r w:rsidRPr="0081266A">
        <w:rPr>
          <w:b/>
          <w:bCs/>
          <w:color w:val="000000"/>
        </w:rPr>
        <w:t>)</w:t>
      </w:r>
      <w:r w:rsidRPr="0081266A">
        <w:rPr>
          <w:color w:val="000000"/>
        </w:rPr>
        <w:br/>
        <w:t>- papagajska kornjača (</w:t>
      </w:r>
      <w:proofErr w:type="spellStart"/>
      <w:r w:rsidRPr="0081266A">
        <w:rPr>
          <w:color w:val="000000"/>
        </w:rPr>
        <w:t>Macrochelys</w:t>
      </w:r>
      <w:proofErr w:type="spellEnd"/>
      <w:r w:rsidRPr="0081266A">
        <w:rPr>
          <w:color w:val="000000"/>
        </w:rPr>
        <w:t xml:space="preserve"> ili </w:t>
      </w:r>
      <w:proofErr w:type="spellStart"/>
      <w:r w:rsidRPr="0081266A">
        <w:rPr>
          <w:color w:val="000000"/>
        </w:rPr>
        <w:t>Macroclemmys</w:t>
      </w:r>
      <w:proofErr w:type="spellEnd"/>
      <w:r w:rsidRPr="0081266A">
        <w:rPr>
          <w:color w:val="000000"/>
        </w:rPr>
        <w:t xml:space="preserve"> </w:t>
      </w:r>
      <w:proofErr w:type="spellStart"/>
      <w:r w:rsidRPr="0081266A">
        <w:rPr>
          <w:color w:val="000000"/>
        </w:rPr>
        <w:t>temmincki</w:t>
      </w:r>
      <w:proofErr w:type="spellEnd"/>
      <w:r w:rsidRPr="0081266A">
        <w:rPr>
          <w:color w:val="000000"/>
        </w:rPr>
        <w:t>)</w:t>
      </w:r>
      <w:r w:rsidRPr="0081266A">
        <w:rPr>
          <w:color w:val="000000"/>
        </w:rPr>
        <w:br/>
        <w:t>- nasrtljiva kornjača (</w:t>
      </w:r>
      <w:proofErr w:type="spellStart"/>
      <w:r w:rsidRPr="0081266A">
        <w:rPr>
          <w:color w:val="000000"/>
        </w:rPr>
        <w:t>Chelydra</w:t>
      </w:r>
      <w:proofErr w:type="spellEnd"/>
      <w:r w:rsidRPr="0081266A">
        <w:rPr>
          <w:color w:val="000000"/>
        </w:rPr>
        <w:t xml:space="preserve"> serpentina)</w:t>
      </w:r>
      <w:r w:rsidRPr="0081266A">
        <w:rPr>
          <w:color w:val="000000"/>
        </w:rPr>
        <w:br/>
      </w:r>
      <w:r w:rsidRPr="0081266A">
        <w:rPr>
          <w:b/>
          <w:bCs/>
          <w:color w:val="000000"/>
        </w:rPr>
        <w:t>3. 4. LJUSKAVCI (</w:t>
      </w:r>
      <w:proofErr w:type="spellStart"/>
      <w:r w:rsidRPr="0081266A">
        <w:rPr>
          <w:b/>
          <w:bCs/>
          <w:color w:val="000000"/>
        </w:rPr>
        <w:t>Squamata</w:t>
      </w:r>
      <w:proofErr w:type="spellEnd"/>
      <w:r w:rsidRPr="0081266A">
        <w:rPr>
          <w:b/>
          <w:bCs/>
          <w:color w:val="000000"/>
        </w:rPr>
        <w:t>)</w:t>
      </w:r>
      <w:r w:rsidRPr="0081266A">
        <w:rPr>
          <w:color w:val="000000"/>
        </w:rPr>
        <w:br/>
        <w:t>-</w:t>
      </w:r>
      <w:r w:rsidRPr="0081266A">
        <w:rPr>
          <w:b/>
          <w:bCs/>
          <w:color w:val="000000"/>
        </w:rPr>
        <w:t> ZMIJE (</w:t>
      </w:r>
      <w:proofErr w:type="spellStart"/>
      <w:r w:rsidRPr="0081266A">
        <w:rPr>
          <w:b/>
          <w:bCs/>
          <w:color w:val="000000"/>
        </w:rPr>
        <w:t>Serpentes</w:t>
      </w:r>
      <w:proofErr w:type="spellEnd"/>
      <w:r w:rsidRPr="0081266A">
        <w:rPr>
          <w:b/>
          <w:bCs/>
          <w:color w:val="000000"/>
        </w:rPr>
        <w:t xml:space="preserve"> ili </w:t>
      </w:r>
      <w:proofErr w:type="spellStart"/>
      <w:r w:rsidRPr="0081266A">
        <w:rPr>
          <w:b/>
          <w:bCs/>
          <w:color w:val="000000"/>
        </w:rPr>
        <w:t>Ophidia</w:t>
      </w:r>
      <w:proofErr w:type="spellEnd"/>
      <w:r w:rsidRPr="0081266A">
        <w:rPr>
          <w:b/>
          <w:bCs/>
          <w:color w:val="000000"/>
        </w:rPr>
        <w:t>)</w:t>
      </w:r>
      <w:r w:rsidRPr="0081266A">
        <w:rPr>
          <w:color w:val="000000"/>
        </w:rPr>
        <w:br/>
        <w:t>- porodica: boe i pitoni (</w:t>
      </w:r>
      <w:proofErr w:type="spellStart"/>
      <w:r w:rsidRPr="0081266A">
        <w:rPr>
          <w:color w:val="000000"/>
        </w:rPr>
        <w:t>Boidae</w:t>
      </w:r>
      <w:proofErr w:type="spellEnd"/>
      <w:r w:rsidRPr="0081266A">
        <w:rPr>
          <w:color w:val="000000"/>
        </w:rPr>
        <w:t>) - sve vrste koje mogu narasti dulje od 1,5 m</w:t>
      </w:r>
      <w:r w:rsidRPr="0081266A">
        <w:rPr>
          <w:color w:val="000000"/>
        </w:rPr>
        <w:br/>
        <w:t xml:space="preserve">- porodica: </w:t>
      </w:r>
      <w:proofErr w:type="spellStart"/>
      <w:r w:rsidRPr="0081266A">
        <w:rPr>
          <w:color w:val="000000"/>
        </w:rPr>
        <w:t>guževi</w:t>
      </w:r>
      <w:proofErr w:type="spellEnd"/>
      <w:r w:rsidRPr="0081266A">
        <w:rPr>
          <w:color w:val="000000"/>
        </w:rPr>
        <w:t xml:space="preserve"> (</w:t>
      </w:r>
      <w:proofErr w:type="spellStart"/>
      <w:r w:rsidRPr="0081266A">
        <w:rPr>
          <w:color w:val="000000"/>
        </w:rPr>
        <w:t>Colubridae</w:t>
      </w:r>
      <w:proofErr w:type="spellEnd"/>
      <w:r w:rsidRPr="0081266A">
        <w:rPr>
          <w:color w:val="000000"/>
        </w:rPr>
        <w:t>) - samo otrovne vrste</w:t>
      </w:r>
      <w:r w:rsidRPr="0081266A">
        <w:rPr>
          <w:color w:val="000000"/>
        </w:rPr>
        <w:br/>
        <w:t xml:space="preserve">- porodica: otrovni </w:t>
      </w:r>
      <w:proofErr w:type="spellStart"/>
      <w:r w:rsidRPr="0081266A">
        <w:rPr>
          <w:color w:val="000000"/>
        </w:rPr>
        <w:t>guževi</w:t>
      </w:r>
      <w:proofErr w:type="spellEnd"/>
      <w:r w:rsidRPr="0081266A">
        <w:rPr>
          <w:color w:val="000000"/>
        </w:rPr>
        <w:t xml:space="preserve"> ili guje (</w:t>
      </w:r>
      <w:proofErr w:type="spellStart"/>
      <w:r w:rsidRPr="0081266A">
        <w:rPr>
          <w:color w:val="000000"/>
        </w:rPr>
        <w:t>Elapidae</w:t>
      </w:r>
      <w:proofErr w:type="spellEnd"/>
      <w:r w:rsidRPr="0081266A">
        <w:rPr>
          <w:color w:val="000000"/>
        </w:rPr>
        <w:t>)</w:t>
      </w:r>
      <w:r w:rsidRPr="0081266A">
        <w:rPr>
          <w:color w:val="000000"/>
        </w:rPr>
        <w:br/>
        <w:t>- porodica: ljutice (</w:t>
      </w:r>
      <w:proofErr w:type="spellStart"/>
      <w:r w:rsidRPr="0081266A">
        <w:rPr>
          <w:color w:val="000000"/>
        </w:rPr>
        <w:t>Viperidae</w:t>
      </w:r>
      <w:proofErr w:type="spellEnd"/>
      <w:r w:rsidRPr="0081266A">
        <w:rPr>
          <w:color w:val="000000"/>
        </w:rPr>
        <w:t>)</w:t>
      </w:r>
      <w:r w:rsidRPr="0081266A">
        <w:rPr>
          <w:color w:val="000000"/>
        </w:rPr>
        <w:br/>
        <w:t>- porodica: morske zmije (</w:t>
      </w:r>
      <w:proofErr w:type="spellStart"/>
      <w:r w:rsidRPr="0081266A">
        <w:rPr>
          <w:color w:val="000000"/>
        </w:rPr>
        <w:t>Hydrophiidae</w:t>
      </w:r>
      <w:proofErr w:type="spellEnd"/>
      <w:r w:rsidRPr="0081266A">
        <w:rPr>
          <w:color w:val="000000"/>
        </w:rPr>
        <w:t>)</w:t>
      </w:r>
      <w:r w:rsidRPr="0081266A">
        <w:rPr>
          <w:color w:val="000000"/>
        </w:rPr>
        <w:br/>
        <w:t xml:space="preserve">- porodica: </w:t>
      </w:r>
      <w:proofErr w:type="spellStart"/>
      <w:r w:rsidRPr="0081266A">
        <w:rPr>
          <w:color w:val="000000"/>
        </w:rPr>
        <w:t>jamičarke</w:t>
      </w:r>
      <w:proofErr w:type="spellEnd"/>
      <w:r w:rsidRPr="0081266A">
        <w:rPr>
          <w:color w:val="000000"/>
        </w:rPr>
        <w:t xml:space="preserve"> (</w:t>
      </w:r>
      <w:proofErr w:type="spellStart"/>
      <w:r w:rsidRPr="0081266A">
        <w:rPr>
          <w:color w:val="000000"/>
        </w:rPr>
        <w:t>Crotalidae</w:t>
      </w:r>
      <w:proofErr w:type="spellEnd"/>
      <w:r w:rsidRPr="0081266A">
        <w:rPr>
          <w:color w:val="000000"/>
        </w:rPr>
        <w:t>)</w:t>
      </w:r>
      <w:r w:rsidRPr="0081266A">
        <w:rPr>
          <w:color w:val="000000"/>
        </w:rPr>
        <w:br/>
      </w:r>
      <w:r w:rsidRPr="0081266A">
        <w:rPr>
          <w:color w:val="000000"/>
        </w:rPr>
        <w:lastRenderedPageBreak/>
        <w:t>- </w:t>
      </w:r>
      <w:r w:rsidRPr="0081266A">
        <w:rPr>
          <w:b/>
          <w:bCs/>
          <w:color w:val="000000"/>
        </w:rPr>
        <w:t>GUŠTERI (</w:t>
      </w:r>
      <w:proofErr w:type="spellStart"/>
      <w:r w:rsidRPr="0081266A">
        <w:rPr>
          <w:b/>
          <w:bCs/>
          <w:color w:val="000000"/>
        </w:rPr>
        <w:t>Sauria</w:t>
      </w:r>
      <w:proofErr w:type="spellEnd"/>
      <w:r w:rsidRPr="0081266A">
        <w:rPr>
          <w:b/>
          <w:bCs/>
          <w:color w:val="000000"/>
        </w:rPr>
        <w:t xml:space="preserve"> ili </w:t>
      </w:r>
      <w:proofErr w:type="spellStart"/>
      <w:r w:rsidRPr="0081266A">
        <w:rPr>
          <w:b/>
          <w:bCs/>
          <w:color w:val="000000"/>
        </w:rPr>
        <w:t>Lacertilia</w:t>
      </w:r>
      <w:proofErr w:type="spellEnd"/>
      <w:r w:rsidRPr="0081266A">
        <w:rPr>
          <w:b/>
          <w:bCs/>
          <w:color w:val="000000"/>
        </w:rPr>
        <w:t>)</w:t>
      </w:r>
      <w:r w:rsidRPr="0081266A">
        <w:rPr>
          <w:color w:val="000000"/>
        </w:rPr>
        <w:br/>
        <w:t>- porodica: otrovni bradavičari (</w:t>
      </w:r>
      <w:proofErr w:type="spellStart"/>
      <w:r w:rsidRPr="0081266A">
        <w:rPr>
          <w:color w:val="000000"/>
        </w:rPr>
        <w:t>Helodermatidae</w:t>
      </w:r>
      <w:proofErr w:type="spellEnd"/>
      <w:r w:rsidRPr="0081266A">
        <w:rPr>
          <w:color w:val="000000"/>
        </w:rPr>
        <w:t>)</w:t>
      </w:r>
      <w:r w:rsidRPr="0081266A">
        <w:rPr>
          <w:color w:val="000000"/>
        </w:rPr>
        <w:br/>
        <w:t>- porodica: varani (</w:t>
      </w:r>
      <w:proofErr w:type="spellStart"/>
      <w:r w:rsidRPr="0081266A">
        <w:rPr>
          <w:color w:val="000000"/>
        </w:rPr>
        <w:t>Varanidae</w:t>
      </w:r>
      <w:proofErr w:type="spellEnd"/>
      <w:r w:rsidRPr="0081266A">
        <w:rPr>
          <w:color w:val="000000"/>
        </w:rPr>
        <w:t>) - samo vrste koje mogu narasti duže od 100 cm</w:t>
      </w:r>
    </w:p>
    <w:p w:rsidR="002B5D61" w:rsidRPr="0081266A" w:rsidRDefault="002B5D61" w:rsidP="00C361CC">
      <w:pPr>
        <w:pStyle w:val="StandardWeb"/>
        <w:spacing w:line="360" w:lineRule="auto"/>
        <w:rPr>
          <w:color w:val="000000"/>
        </w:rPr>
      </w:pPr>
      <w:r w:rsidRPr="0081266A">
        <w:rPr>
          <w:b/>
          <w:bCs/>
          <w:color w:val="000000"/>
        </w:rPr>
        <w:t>4. VODOZEMCI (</w:t>
      </w:r>
      <w:proofErr w:type="spellStart"/>
      <w:r w:rsidRPr="0081266A">
        <w:rPr>
          <w:b/>
          <w:bCs/>
          <w:color w:val="000000"/>
        </w:rPr>
        <w:t>Amphibia</w:t>
      </w:r>
      <w:proofErr w:type="spellEnd"/>
      <w:r w:rsidRPr="0081266A">
        <w:rPr>
          <w:b/>
          <w:bCs/>
          <w:color w:val="000000"/>
        </w:rPr>
        <w:t>)</w:t>
      </w:r>
    </w:p>
    <w:p w:rsidR="002B5D61" w:rsidRPr="0081266A" w:rsidRDefault="002B5D61" w:rsidP="00C361CC">
      <w:pPr>
        <w:pStyle w:val="StandardWeb"/>
        <w:spacing w:line="360" w:lineRule="auto"/>
        <w:rPr>
          <w:color w:val="000000"/>
        </w:rPr>
      </w:pPr>
      <w:r w:rsidRPr="0081266A">
        <w:rPr>
          <w:b/>
          <w:bCs/>
          <w:color w:val="000000"/>
        </w:rPr>
        <w:t>4. 1. REPAŠI (</w:t>
      </w:r>
      <w:proofErr w:type="spellStart"/>
      <w:r w:rsidRPr="0081266A">
        <w:rPr>
          <w:b/>
          <w:bCs/>
          <w:color w:val="000000"/>
        </w:rPr>
        <w:t>Urodela</w:t>
      </w:r>
      <w:proofErr w:type="spellEnd"/>
      <w:r w:rsidRPr="0081266A">
        <w:rPr>
          <w:b/>
          <w:bCs/>
          <w:color w:val="000000"/>
        </w:rPr>
        <w:t xml:space="preserve"> ili </w:t>
      </w:r>
      <w:proofErr w:type="spellStart"/>
      <w:r w:rsidRPr="0081266A">
        <w:rPr>
          <w:b/>
          <w:bCs/>
          <w:color w:val="000000"/>
        </w:rPr>
        <w:t>Caudata</w:t>
      </w:r>
      <w:proofErr w:type="spellEnd"/>
      <w:r w:rsidRPr="0081266A">
        <w:rPr>
          <w:b/>
          <w:bCs/>
          <w:color w:val="000000"/>
        </w:rPr>
        <w:t>)</w:t>
      </w:r>
      <w:r w:rsidRPr="0081266A">
        <w:rPr>
          <w:color w:val="000000"/>
        </w:rPr>
        <w:br/>
        <w:t>- porodica: divovski daždevnjaci (</w:t>
      </w:r>
      <w:proofErr w:type="spellStart"/>
      <w:r w:rsidRPr="0081266A">
        <w:rPr>
          <w:color w:val="000000"/>
        </w:rPr>
        <w:t>Cryptobranchidae</w:t>
      </w:r>
      <w:proofErr w:type="spellEnd"/>
      <w:r w:rsidRPr="0081266A">
        <w:rPr>
          <w:color w:val="000000"/>
        </w:rPr>
        <w:t>)</w:t>
      </w:r>
      <w:r w:rsidRPr="0081266A">
        <w:rPr>
          <w:color w:val="000000"/>
        </w:rPr>
        <w:br/>
      </w:r>
      <w:r w:rsidRPr="0081266A">
        <w:rPr>
          <w:b/>
          <w:bCs/>
          <w:color w:val="000000"/>
        </w:rPr>
        <w:t>4. 2. ŽABE I GUBAVICE (</w:t>
      </w:r>
      <w:proofErr w:type="spellStart"/>
      <w:r w:rsidRPr="0081266A">
        <w:rPr>
          <w:b/>
          <w:bCs/>
          <w:color w:val="000000"/>
        </w:rPr>
        <w:t>Anura</w:t>
      </w:r>
      <w:proofErr w:type="spellEnd"/>
      <w:r w:rsidRPr="0081266A">
        <w:rPr>
          <w:b/>
          <w:bCs/>
          <w:color w:val="000000"/>
        </w:rPr>
        <w:t>)</w:t>
      </w:r>
      <w:r w:rsidRPr="0081266A">
        <w:rPr>
          <w:color w:val="000000"/>
        </w:rPr>
        <w:br/>
        <w:t>- porodica: otrovne žabe (</w:t>
      </w:r>
      <w:proofErr w:type="spellStart"/>
      <w:r w:rsidRPr="0081266A">
        <w:rPr>
          <w:color w:val="000000"/>
        </w:rPr>
        <w:t>Dendrobatidae</w:t>
      </w:r>
      <w:proofErr w:type="spellEnd"/>
      <w:r w:rsidRPr="0081266A">
        <w:rPr>
          <w:color w:val="000000"/>
        </w:rPr>
        <w:t>)</w:t>
      </w:r>
      <w:r w:rsidRPr="0081266A">
        <w:rPr>
          <w:color w:val="000000"/>
        </w:rPr>
        <w:br/>
        <w:t>- afrička bikovska žaba (</w:t>
      </w:r>
      <w:proofErr w:type="spellStart"/>
      <w:r w:rsidRPr="0081266A">
        <w:rPr>
          <w:color w:val="000000"/>
        </w:rPr>
        <w:t>Pyxicephalus</w:t>
      </w:r>
      <w:proofErr w:type="spellEnd"/>
      <w:r w:rsidRPr="0081266A">
        <w:rPr>
          <w:color w:val="000000"/>
        </w:rPr>
        <w:t xml:space="preserve"> </w:t>
      </w:r>
      <w:proofErr w:type="spellStart"/>
      <w:r w:rsidRPr="0081266A">
        <w:rPr>
          <w:color w:val="000000"/>
        </w:rPr>
        <w:t>adspersus</w:t>
      </w:r>
      <w:proofErr w:type="spellEnd"/>
      <w:r w:rsidRPr="0081266A">
        <w:rPr>
          <w:color w:val="000000"/>
        </w:rPr>
        <w:t>)</w:t>
      </w:r>
      <w:r w:rsidRPr="0081266A">
        <w:rPr>
          <w:color w:val="000000"/>
        </w:rPr>
        <w:br/>
        <w:t>- porodica: gubavice (</w:t>
      </w:r>
      <w:proofErr w:type="spellStart"/>
      <w:r w:rsidRPr="0081266A">
        <w:rPr>
          <w:color w:val="000000"/>
        </w:rPr>
        <w:t>Bufonidae</w:t>
      </w:r>
      <w:proofErr w:type="spellEnd"/>
      <w:r w:rsidRPr="0081266A">
        <w:rPr>
          <w:color w:val="000000"/>
        </w:rPr>
        <w:t>), divovska gubavica (</w:t>
      </w:r>
      <w:proofErr w:type="spellStart"/>
      <w:r w:rsidRPr="0081266A">
        <w:rPr>
          <w:color w:val="000000"/>
        </w:rPr>
        <w:t>Bufo</w:t>
      </w:r>
      <w:proofErr w:type="spellEnd"/>
      <w:r w:rsidRPr="0081266A">
        <w:rPr>
          <w:color w:val="000000"/>
        </w:rPr>
        <w:t xml:space="preserve"> </w:t>
      </w:r>
      <w:proofErr w:type="spellStart"/>
      <w:r w:rsidRPr="0081266A">
        <w:rPr>
          <w:color w:val="000000"/>
        </w:rPr>
        <w:t>marinus</w:t>
      </w:r>
      <w:proofErr w:type="spellEnd"/>
      <w:r w:rsidRPr="0081266A">
        <w:rPr>
          <w:color w:val="000000"/>
        </w:rPr>
        <w:t>)</w:t>
      </w:r>
    </w:p>
    <w:p w:rsidR="002B5D61" w:rsidRPr="0081266A" w:rsidRDefault="002B5D61" w:rsidP="00C361CC">
      <w:pPr>
        <w:pStyle w:val="StandardWeb"/>
        <w:spacing w:before="0" w:line="360" w:lineRule="auto"/>
        <w:rPr>
          <w:b/>
          <w:bCs/>
          <w:color w:val="000000"/>
        </w:rPr>
      </w:pPr>
      <w:r w:rsidRPr="0081266A">
        <w:rPr>
          <w:b/>
          <w:bCs/>
          <w:color w:val="000000"/>
        </w:rPr>
        <w:t>5. BESKRALJEŠNJACI</w:t>
      </w:r>
    </w:p>
    <w:p w:rsidR="002B5D61" w:rsidRPr="0081266A" w:rsidRDefault="002B5D61" w:rsidP="00C361CC">
      <w:pPr>
        <w:pStyle w:val="StandardWeb"/>
        <w:spacing w:line="360" w:lineRule="auto"/>
        <w:rPr>
          <w:color w:val="000000"/>
        </w:rPr>
      </w:pPr>
      <w:r w:rsidRPr="0081266A">
        <w:rPr>
          <w:b/>
          <w:bCs/>
          <w:color w:val="000000"/>
        </w:rPr>
        <w:t>- MEKUŠCI (</w:t>
      </w:r>
      <w:proofErr w:type="spellStart"/>
      <w:r w:rsidRPr="0081266A">
        <w:rPr>
          <w:b/>
          <w:bCs/>
          <w:color w:val="000000"/>
        </w:rPr>
        <w:t>Mollusca</w:t>
      </w:r>
      <w:proofErr w:type="spellEnd"/>
      <w:r w:rsidRPr="0081266A">
        <w:rPr>
          <w:b/>
          <w:bCs/>
          <w:color w:val="000000"/>
        </w:rPr>
        <w:t>)</w:t>
      </w:r>
      <w:r w:rsidRPr="0081266A">
        <w:rPr>
          <w:color w:val="000000"/>
        </w:rPr>
        <w:br/>
        <w:t xml:space="preserve">- </w:t>
      </w:r>
      <w:proofErr w:type="spellStart"/>
      <w:r w:rsidRPr="0081266A">
        <w:rPr>
          <w:color w:val="000000"/>
        </w:rPr>
        <w:t>plavoprstenasta</w:t>
      </w:r>
      <w:proofErr w:type="spellEnd"/>
      <w:r w:rsidRPr="0081266A">
        <w:rPr>
          <w:color w:val="000000"/>
        </w:rPr>
        <w:t xml:space="preserve"> hobotnica (</w:t>
      </w:r>
      <w:proofErr w:type="spellStart"/>
      <w:r w:rsidRPr="0081266A">
        <w:rPr>
          <w:color w:val="000000"/>
        </w:rPr>
        <w:t>Hapalochlaena</w:t>
      </w:r>
      <w:proofErr w:type="spellEnd"/>
      <w:r w:rsidRPr="0081266A">
        <w:rPr>
          <w:color w:val="000000"/>
        </w:rPr>
        <w:t xml:space="preserve"> </w:t>
      </w:r>
      <w:proofErr w:type="spellStart"/>
      <w:r w:rsidRPr="0081266A">
        <w:rPr>
          <w:color w:val="000000"/>
        </w:rPr>
        <w:t>maculosa</w:t>
      </w:r>
      <w:proofErr w:type="spellEnd"/>
      <w:r w:rsidRPr="0081266A">
        <w:rPr>
          <w:color w:val="000000"/>
        </w:rPr>
        <w:t>)</w:t>
      </w:r>
      <w:r w:rsidRPr="0081266A">
        <w:rPr>
          <w:color w:val="000000"/>
        </w:rPr>
        <w:br/>
        <w:t>-</w:t>
      </w:r>
      <w:r w:rsidRPr="0081266A">
        <w:rPr>
          <w:b/>
          <w:bCs/>
          <w:color w:val="000000"/>
        </w:rPr>
        <w:t> KUKCI (</w:t>
      </w:r>
      <w:proofErr w:type="spellStart"/>
      <w:r w:rsidRPr="0081266A">
        <w:rPr>
          <w:b/>
          <w:bCs/>
          <w:color w:val="000000"/>
        </w:rPr>
        <w:t>Insecta</w:t>
      </w:r>
      <w:proofErr w:type="spellEnd"/>
      <w:r w:rsidRPr="0081266A">
        <w:rPr>
          <w:b/>
          <w:bCs/>
          <w:color w:val="000000"/>
        </w:rPr>
        <w:t>)</w:t>
      </w:r>
      <w:r w:rsidRPr="0081266A">
        <w:rPr>
          <w:color w:val="000000"/>
        </w:rPr>
        <w:br/>
        <w:t>- sve vrste mrava i termita</w:t>
      </w:r>
      <w:r w:rsidRPr="0081266A">
        <w:rPr>
          <w:color w:val="000000"/>
        </w:rPr>
        <w:br/>
        <w:t>-</w:t>
      </w:r>
      <w:r w:rsidRPr="0081266A">
        <w:rPr>
          <w:b/>
          <w:bCs/>
          <w:color w:val="000000"/>
        </w:rPr>
        <w:t> STONOGE (</w:t>
      </w:r>
      <w:proofErr w:type="spellStart"/>
      <w:r w:rsidRPr="0081266A">
        <w:rPr>
          <w:b/>
          <w:bCs/>
          <w:color w:val="000000"/>
        </w:rPr>
        <w:t>Chilopoda</w:t>
      </w:r>
      <w:proofErr w:type="spellEnd"/>
      <w:r w:rsidRPr="0081266A">
        <w:rPr>
          <w:b/>
          <w:bCs/>
          <w:color w:val="000000"/>
        </w:rPr>
        <w:t>)</w:t>
      </w:r>
      <w:r w:rsidRPr="0081266A">
        <w:rPr>
          <w:color w:val="000000"/>
        </w:rPr>
        <w:br/>
        <w:t xml:space="preserve">- porodica: </w:t>
      </w:r>
      <w:proofErr w:type="spellStart"/>
      <w:r w:rsidRPr="0081266A">
        <w:rPr>
          <w:color w:val="000000"/>
        </w:rPr>
        <w:t>Scolopendridae</w:t>
      </w:r>
      <w:proofErr w:type="spellEnd"/>
      <w:r w:rsidRPr="0081266A">
        <w:rPr>
          <w:color w:val="000000"/>
        </w:rPr>
        <w:t> </w:t>
      </w:r>
      <w:r w:rsidRPr="0081266A">
        <w:rPr>
          <w:color w:val="000000"/>
        </w:rPr>
        <w:br/>
        <w:t>-</w:t>
      </w:r>
      <w:r w:rsidRPr="0081266A">
        <w:rPr>
          <w:b/>
          <w:bCs/>
          <w:color w:val="000000"/>
        </w:rPr>
        <w:t> PAUČNJACI (</w:t>
      </w:r>
      <w:proofErr w:type="spellStart"/>
      <w:r w:rsidRPr="0081266A">
        <w:rPr>
          <w:b/>
          <w:bCs/>
          <w:color w:val="000000"/>
        </w:rPr>
        <w:t>Arachnida</w:t>
      </w:r>
      <w:proofErr w:type="spellEnd"/>
      <w:r w:rsidRPr="0081266A">
        <w:rPr>
          <w:b/>
          <w:bCs/>
          <w:color w:val="000000"/>
        </w:rPr>
        <w:t>)</w:t>
      </w:r>
      <w:r w:rsidRPr="0081266A">
        <w:rPr>
          <w:color w:val="000000"/>
        </w:rPr>
        <w:br/>
        <w:t>- sve otrovne vrste</w:t>
      </w:r>
    </w:p>
    <w:p w:rsidR="00261504" w:rsidRPr="0081266A" w:rsidRDefault="00261504" w:rsidP="00C361CC">
      <w:pPr>
        <w:pStyle w:val="StandardWeb"/>
        <w:spacing w:line="360" w:lineRule="auto"/>
        <w:rPr>
          <w:color w:val="000000"/>
        </w:rPr>
      </w:pPr>
    </w:p>
    <w:p w:rsidR="002B5D61" w:rsidRPr="0081266A" w:rsidRDefault="002B5D61" w:rsidP="00C361CC">
      <w:pPr>
        <w:pStyle w:val="StandardWeb"/>
        <w:shd w:val="clear" w:color="auto" w:fill="FFFFFF"/>
        <w:spacing w:before="0" w:beforeAutospacing="0" w:after="0" w:afterAutospacing="0" w:line="360" w:lineRule="auto"/>
        <w:rPr>
          <w:color w:val="000000"/>
        </w:rPr>
      </w:pPr>
    </w:p>
    <w:p w:rsidR="000B3C0E" w:rsidRPr="0081266A" w:rsidRDefault="000B3C0E" w:rsidP="00C361CC">
      <w:pPr>
        <w:pStyle w:val="StandardWeb"/>
        <w:shd w:val="clear" w:color="auto" w:fill="FFFFFF"/>
        <w:spacing w:before="0" w:beforeAutospacing="0" w:after="0" w:afterAutospacing="0" w:line="360" w:lineRule="auto"/>
        <w:rPr>
          <w:color w:val="000000"/>
        </w:rPr>
      </w:pPr>
    </w:p>
    <w:p w:rsidR="000B3C0E" w:rsidRPr="0081266A" w:rsidRDefault="000B3C0E" w:rsidP="00C361CC">
      <w:pPr>
        <w:pStyle w:val="StandardWeb"/>
        <w:shd w:val="clear" w:color="auto" w:fill="FFFFFF"/>
        <w:spacing w:before="0" w:beforeAutospacing="0" w:after="0" w:afterAutospacing="0" w:line="360" w:lineRule="auto"/>
        <w:rPr>
          <w:color w:val="000000"/>
        </w:rPr>
      </w:pPr>
    </w:p>
    <w:p w:rsidR="002B5D61" w:rsidRPr="0081266A" w:rsidRDefault="002B5D61" w:rsidP="00C361CC">
      <w:pPr>
        <w:pStyle w:val="StandardWeb"/>
        <w:shd w:val="clear" w:color="auto" w:fill="FFFFFF"/>
        <w:spacing w:before="0" w:beforeAutospacing="0" w:after="0" w:afterAutospacing="0" w:line="360" w:lineRule="auto"/>
        <w:rPr>
          <w:color w:val="000000"/>
        </w:rPr>
      </w:pPr>
    </w:p>
    <w:p w:rsidR="00B5793A" w:rsidRPr="0081266A" w:rsidRDefault="00B5793A" w:rsidP="00C361CC">
      <w:pPr>
        <w:spacing w:line="360" w:lineRule="auto"/>
        <w:jc w:val="both"/>
        <w:rPr>
          <w:rFonts w:ascii="Times New Roman" w:hAnsi="Times New Roman" w:cs="Times New Roman"/>
          <w:sz w:val="24"/>
          <w:szCs w:val="24"/>
        </w:rPr>
      </w:pPr>
    </w:p>
    <w:p w:rsidR="00B5793A" w:rsidRPr="0081266A" w:rsidRDefault="00B5793A" w:rsidP="00C361CC">
      <w:pPr>
        <w:spacing w:line="360" w:lineRule="auto"/>
        <w:jc w:val="both"/>
        <w:rPr>
          <w:rFonts w:ascii="Times New Roman" w:hAnsi="Times New Roman" w:cs="Times New Roman"/>
          <w:sz w:val="24"/>
          <w:szCs w:val="24"/>
        </w:rPr>
      </w:pPr>
    </w:p>
    <w:sectPr w:rsidR="00B5793A" w:rsidRPr="0081266A" w:rsidSect="002C258B">
      <w:pgSz w:w="11906" w:h="16838"/>
      <w:pgMar w:top="992"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5BD"/>
    <w:multiLevelType w:val="hybridMultilevel"/>
    <w:tmpl w:val="F0C8EFC2"/>
    <w:lvl w:ilvl="0" w:tplc="5C9A01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971434"/>
    <w:multiLevelType w:val="hybridMultilevel"/>
    <w:tmpl w:val="D4625738"/>
    <w:lvl w:ilvl="0" w:tplc="3DEE6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EA79F4"/>
    <w:multiLevelType w:val="hybridMultilevel"/>
    <w:tmpl w:val="21426BD2"/>
    <w:lvl w:ilvl="0" w:tplc="CEBC8F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8E2F6B"/>
    <w:multiLevelType w:val="hybridMultilevel"/>
    <w:tmpl w:val="AA609D70"/>
    <w:lvl w:ilvl="0" w:tplc="99A00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5B5886"/>
    <w:multiLevelType w:val="hybridMultilevel"/>
    <w:tmpl w:val="76AAED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A49AF"/>
    <w:multiLevelType w:val="hybridMultilevel"/>
    <w:tmpl w:val="8B62BCE0"/>
    <w:lvl w:ilvl="0" w:tplc="B5142EF4">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1A5F85"/>
    <w:multiLevelType w:val="hybridMultilevel"/>
    <w:tmpl w:val="04BE5476"/>
    <w:lvl w:ilvl="0" w:tplc="31EEC7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D1EA5"/>
    <w:multiLevelType w:val="hybridMultilevel"/>
    <w:tmpl w:val="7B10B41E"/>
    <w:lvl w:ilvl="0" w:tplc="5FB4ED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091B53"/>
    <w:multiLevelType w:val="hybridMultilevel"/>
    <w:tmpl w:val="0D0A791C"/>
    <w:lvl w:ilvl="0" w:tplc="D3B42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5A583C"/>
    <w:multiLevelType w:val="hybridMultilevel"/>
    <w:tmpl w:val="326CE880"/>
    <w:lvl w:ilvl="0" w:tplc="AD2ACAC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764E6A"/>
    <w:multiLevelType w:val="hybridMultilevel"/>
    <w:tmpl w:val="817E57AA"/>
    <w:lvl w:ilvl="0" w:tplc="E474EC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21085A"/>
    <w:multiLevelType w:val="hybridMultilevel"/>
    <w:tmpl w:val="552AAFF0"/>
    <w:lvl w:ilvl="0" w:tplc="C584D9C8">
      <w:numFmt w:val="bullet"/>
      <w:lvlText w:val=""/>
      <w:lvlJc w:val="left"/>
      <w:pPr>
        <w:ind w:left="4605" w:hanging="360"/>
      </w:pPr>
      <w:rPr>
        <w:rFonts w:ascii="Wingdings" w:eastAsiaTheme="minorHAnsi" w:hAnsi="Wingdings" w:cs="Times New Roman" w:hint="default"/>
      </w:rPr>
    </w:lvl>
    <w:lvl w:ilvl="1" w:tplc="041A0003" w:tentative="1">
      <w:start w:val="1"/>
      <w:numFmt w:val="bullet"/>
      <w:lvlText w:val="o"/>
      <w:lvlJc w:val="left"/>
      <w:pPr>
        <w:ind w:left="5325" w:hanging="360"/>
      </w:pPr>
      <w:rPr>
        <w:rFonts w:ascii="Courier New" w:hAnsi="Courier New" w:cs="Courier New" w:hint="default"/>
      </w:rPr>
    </w:lvl>
    <w:lvl w:ilvl="2" w:tplc="041A0005" w:tentative="1">
      <w:start w:val="1"/>
      <w:numFmt w:val="bullet"/>
      <w:lvlText w:val=""/>
      <w:lvlJc w:val="left"/>
      <w:pPr>
        <w:ind w:left="6045" w:hanging="360"/>
      </w:pPr>
      <w:rPr>
        <w:rFonts w:ascii="Wingdings" w:hAnsi="Wingdings" w:hint="default"/>
      </w:rPr>
    </w:lvl>
    <w:lvl w:ilvl="3" w:tplc="041A0001" w:tentative="1">
      <w:start w:val="1"/>
      <w:numFmt w:val="bullet"/>
      <w:lvlText w:val=""/>
      <w:lvlJc w:val="left"/>
      <w:pPr>
        <w:ind w:left="6765" w:hanging="360"/>
      </w:pPr>
      <w:rPr>
        <w:rFonts w:ascii="Symbol" w:hAnsi="Symbol" w:hint="default"/>
      </w:rPr>
    </w:lvl>
    <w:lvl w:ilvl="4" w:tplc="041A0003" w:tentative="1">
      <w:start w:val="1"/>
      <w:numFmt w:val="bullet"/>
      <w:lvlText w:val="o"/>
      <w:lvlJc w:val="left"/>
      <w:pPr>
        <w:ind w:left="7485" w:hanging="360"/>
      </w:pPr>
      <w:rPr>
        <w:rFonts w:ascii="Courier New" w:hAnsi="Courier New" w:cs="Courier New" w:hint="default"/>
      </w:rPr>
    </w:lvl>
    <w:lvl w:ilvl="5" w:tplc="041A0005" w:tentative="1">
      <w:start w:val="1"/>
      <w:numFmt w:val="bullet"/>
      <w:lvlText w:val=""/>
      <w:lvlJc w:val="left"/>
      <w:pPr>
        <w:ind w:left="8205" w:hanging="360"/>
      </w:pPr>
      <w:rPr>
        <w:rFonts w:ascii="Wingdings" w:hAnsi="Wingdings" w:hint="default"/>
      </w:rPr>
    </w:lvl>
    <w:lvl w:ilvl="6" w:tplc="041A0001" w:tentative="1">
      <w:start w:val="1"/>
      <w:numFmt w:val="bullet"/>
      <w:lvlText w:val=""/>
      <w:lvlJc w:val="left"/>
      <w:pPr>
        <w:ind w:left="8925" w:hanging="360"/>
      </w:pPr>
      <w:rPr>
        <w:rFonts w:ascii="Symbol" w:hAnsi="Symbol" w:hint="default"/>
      </w:rPr>
    </w:lvl>
    <w:lvl w:ilvl="7" w:tplc="041A0003" w:tentative="1">
      <w:start w:val="1"/>
      <w:numFmt w:val="bullet"/>
      <w:lvlText w:val="o"/>
      <w:lvlJc w:val="left"/>
      <w:pPr>
        <w:ind w:left="9645" w:hanging="360"/>
      </w:pPr>
      <w:rPr>
        <w:rFonts w:ascii="Courier New" w:hAnsi="Courier New" w:cs="Courier New" w:hint="default"/>
      </w:rPr>
    </w:lvl>
    <w:lvl w:ilvl="8" w:tplc="041A0005" w:tentative="1">
      <w:start w:val="1"/>
      <w:numFmt w:val="bullet"/>
      <w:lvlText w:val=""/>
      <w:lvlJc w:val="left"/>
      <w:pPr>
        <w:ind w:left="10365" w:hanging="360"/>
      </w:pPr>
      <w:rPr>
        <w:rFonts w:ascii="Wingdings" w:hAnsi="Wingdings" w:hint="default"/>
      </w:rPr>
    </w:lvl>
  </w:abstractNum>
  <w:abstractNum w:abstractNumId="12" w15:restartNumberingAfterBreak="0">
    <w:nsid w:val="6EE64B80"/>
    <w:multiLevelType w:val="hybridMultilevel"/>
    <w:tmpl w:val="3B3CF2F2"/>
    <w:lvl w:ilvl="0" w:tplc="BECAE12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D13963"/>
    <w:multiLevelType w:val="hybridMultilevel"/>
    <w:tmpl w:val="21C83C70"/>
    <w:lvl w:ilvl="0" w:tplc="938E17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522F9C"/>
    <w:multiLevelType w:val="hybridMultilevel"/>
    <w:tmpl w:val="BD0ACBD8"/>
    <w:lvl w:ilvl="0" w:tplc="FFBC84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8"/>
  </w:num>
  <w:num w:numId="5">
    <w:abstractNumId w:val="0"/>
  </w:num>
  <w:num w:numId="6">
    <w:abstractNumId w:val="9"/>
  </w:num>
  <w:num w:numId="7">
    <w:abstractNumId w:val="3"/>
  </w:num>
  <w:num w:numId="8">
    <w:abstractNumId w:val="2"/>
  </w:num>
  <w:num w:numId="9">
    <w:abstractNumId w:val="1"/>
  </w:num>
  <w:num w:numId="10">
    <w:abstractNumId w:val="6"/>
  </w:num>
  <w:num w:numId="11">
    <w:abstractNumId w:val="12"/>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3A"/>
    <w:rsid w:val="00070EFB"/>
    <w:rsid w:val="000756FD"/>
    <w:rsid w:val="000847FE"/>
    <w:rsid w:val="00084E59"/>
    <w:rsid w:val="000B3C0E"/>
    <w:rsid w:val="000D4754"/>
    <w:rsid w:val="000D6A8E"/>
    <w:rsid w:val="000F2AB6"/>
    <w:rsid w:val="000F39FE"/>
    <w:rsid w:val="001659F4"/>
    <w:rsid w:val="001739C9"/>
    <w:rsid w:val="0017540F"/>
    <w:rsid w:val="001E4EBD"/>
    <w:rsid w:val="001E4F59"/>
    <w:rsid w:val="001E7754"/>
    <w:rsid w:val="0020486F"/>
    <w:rsid w:val="0021337F"/>
    <w:rsid w:val="00226FC2"/>
    <w:rsid w:val="0023088C"/>
    <w:rsid w:val="00230C77"/>
    <w:rsid w:val="00261504"/>
    <w:rsid w:val="00280370"/>
    <w:rsid w:val="002A353A"/>
    <w:rsid w:val="002B5D61"/>
    <w:rsid w:val="002C258B"/>
    <w:rsid w:val="002D2AF3"/>
    <w:rsid w:val="002E5614"/>
    <w:rsid w:val="002F0CDB"/>
    <w:rsid w:val="0031555A"/>
    <w:rsid w:val="0032251E"/>
    <w:rsid w:val="00363AB3"/>
    <w:rsid w:val="003A0BD6"/>
    <w:rsid w:val="003A56FF"/>
    <w:rsid w:val="003D3E36"/>
    <w:rsid w:val="003F1816"/>
    <w:rsid w:val="00411AF6"/>
    <w:rsid w:val="00420338"/>
    <w:rsid w:val="00440C52"/>
    <w:rsid w:val="00456771"/>
    <w:rsid w:val="0046351A"/>
    <w:rsid w:val="004762A9"/>
    <w:rsid w:val="00492307"/>
    <w:rsid w:val="00501876"/>
    <w:rsid w:val="00504340"/>
    <w:rsid w:val="0050609C"/>
    <w:rsid w:val="00522A06"/>
    <w:rsid w:val="00536FC1"/>
    <w:rsid w:val="00541BA6"/>
    <w:rsid w:val="0056190B"/>
    <w:rsid w:val="00564D66"/>
    <w:rsid w:val="00565774"/>
    <w:rsid w:val="00594ED4"/>
    <w:rsid w:val="005A0C8C"/>
    <w:rsid w:val="005B2D76"/>
    <w:rsid w:val="005C1167"/>
    <w:rsid w:val="005D36B1"/>
    <w:rsid w:val="005D5178"/>
    <w:rsid w:val="006112DD"/>
    <w:rsid w:val="0062516E"/>
    <w:rsid w:val="006409F8"/>
    <w:rsid w:val="006679EF"/>
    <w:rsid w:val="00687933"/>
    <w:rsid w:val="006A6F6F"/>
    <w:rsid w:val="006B47CF"/>
    <w:rsid w:val="007513AC"/>
    <w:rsid w:val="007518BC"/>
    <w:rsid w:val="00754911"/>
    <w:rsid w:val="007E5F94"/>
    <w:rsid w:val="0081266A"/>
    <w:rsid w:val="0087005C"/>
    <w:rsid w:val="00871C3E"/>
    <w:rsid w:val="008B428E"/>
    <w:rsid w:val="008E1271"/>
    <w:rsid w:val="008E4148"/>
    <w:rsid w:val="008F7CD9"/>
    <w:rsid w:val="0093246B"/>
    <w:rsid w:val="009D4750"/>
    <w:rsid w:val="009E2D54"/>
    <w:rsid w:val="009E55AD"/>
    <w:rsid w:val="00A05097"/>
    <w:rsid w:val="00A44183"/>
    <w:rsid w:val="00A743D1"/>
    <w:rsid w:val="00AD3412"/>
    <w:rsid w:val="00AD4DA3"/>
    <w:rsid w:val="00AE5223"/>
    <w:rsid w:val="00B12D51"/>
    <w:rsid w:val="00B22806"/>
    <w:rsid w:val="00B351D8"/>
    <w:rsid w:val="00B4240C"/>
    <w:rsid w:val="00B5600F"/>
    <w:rsid w:val="00B5793A"/>
    <w:rsid w:val="00B57BD8"/>
    <w:rsid w:val="00B655A7"/>
    <w:rsid w:val="00B84710"/>
    <w:rsid w:val="00BA0FFF"/>
    <w:rsid w:val="00BB0B12"/>
    <w:rsid w:val="00BC589E"/>
    <w:rsid w:val="00BD06BB"/>
    <w:rsid w:val="00C361CC"/>
    <w:rsid w:val="00C3642D"/>
    <w:rsid w:val="00C36603"/>
    <w:rsid w:val="00C3783A"/>
    <w:rsid w:val="00CB40B3"/>
    <w:rsid w:val="00CF4AF9"/>
    <w:rsid w:val="00D21DE2"/>
    <w:rsid w:val="00D22C39"/>
    <w:rsid w:val="00D36173"/>
    <w:rsid w:val="00D612F0"/>
    <w:rsid w:val="00DC4B60"/>
    <w:rsid w:val="00DC7D4B"/>
    <w:rsid w:val="00DD4BBD"/>
    <w:rsid w:val="00DE38E3"/>
    <w:rsid w:val="00DF7D03"/>
    <w:rsid w:val="00E22812"/>
    <w:rsid w:val="00E807CA"/>
    <w:rsid w:val="00EE02AD"/>
    <w:rsid w:val="00EF07D6"/>
    <w:rsid w:val="00F07387"/>
    <w:rsid w:val="00F1448F"/>
    <w:rsid w:val="00F36A75"/>
    <w:rsid w:val="00FA5D56"/>
    <w:rsid w:val="00FC3250"/>
    <w:rsid w:val="00FE5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D7EBF0-BAF4-44F1-A1ED-8EC538A4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B5D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B5D61"/>
    <w:rPr>
      <w:i/>
      <w:iCs/>
    </w:rPr>
  </w:style>
  <w:style w:type="paragraph" w:styleId="Tekstbalonia">
    <w:name w:val="Balloon Text"/>
    <w:basedOn w:val="Normal"/>
    <w:link w:val="TekstbaloniaChar"/>
    <w:uiPriority w:val="99"/>
    <w:semiHidden/>
    <w:unhideWhenUsed/>
    <w:rsid w:val="00AD4D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4DA3"/>
    <w:rPr>
      <w:rFonts w:ascii="Tahoma" w:hAnsi="Tahoma" w:cs="Tahoma"/>
      <w:sz w:val="16"/>
      <w:szCs w:val="16"/>
    </w:rPr>
  </w:style>
  <w:style w:type="paragraph" w:styleId="Odlomakpopisa">
    <w:name w:val="List Paragraph"/>
    <w:basedOn w:val="Normal"/>
    <w:uiPriority w:val="34"/>
    <w:qFormat/>
    <w:rsid w:val="00B5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7971">
      <w:bodyDiv w:val="1"/>
      <w:marLeft w:val="0"/>
      <w:marRight w:val="0"/>
      <w:marTop w:val="0"/>
      <w:marBottom w:val="0"/>
      <w:divBdr>
        <w:top w:val="none" w:sz="0" w:space="0" w:color="auto"/>
        <w:left w:val="none" w:sz="0" w:space="0" w:color="auto"/>
        <w:bottom w:val="none" w:sz="0" w:space="0" w:color="auto"/>
        <w:right w:val="none" w:sz="0" w:space="0" w:color="auto"/>
      </w:divBdr>
    </w:div>
    <w:div w:id="74742981">
      <w:bodyDiv w:val="1"/>
      <w:marLeft w:val="0"/>
      <w:marRight w:val="0"/>
      <w:marTop w:val="0"/>
      <w:marBottom w:val="0"/>
      <w:divBdr>
        <w:top w:val="none" w:sz="0" w:space="0" w:color="auto"/>
        <w:left w:val="none" w:sz="0" w:space="0" w:color="auto"/>
        <w:bottom w:val="none" w:sz="0" w:space="0" w:color="auto"/>
        <w:right w:val="none" w:sz="0" w:space="0" w:color="auto"/>
      </w:divBdr>
    </w:div>
    <w:div w:id="149912396">
      <w:bodyDiv w:val="1"/>
      <w:marLeft w:val="0"/>
      <w:marRight w:val="0"/>
      <w:marTop w:val="0"/>
      <w:marBottom w:val="0"/>
      <w:divBdr>
        <w:top w:val="none" w:sz="0" w:space="0" w:color="auto"/>
        <w:left w:val="none" w:sz="0" w:space="0" w:color="auto"/>
        <w:bottom w:val="none" w:sz="0" w:space="0" w:color="auto"/>
        <w:right w:val="none" w:sz="0" w:space="0" w:color="auto"/>
      </w:divBdr>
    </w:div>
    <w:div w:id="566190571">
      <w:bodyDiv w:val="1"/>
      <w:marLeft w:val="0"/>
      <w:marRight w:val="0"/>
      <w:marTop w:val="0"/>
      <w:marBottom w:val="0"/>
      <w:divBdr>
        <w:top w:val="none" w:sz="0" w:space="0" w:color="auto"/>
        <w:left w:val="none" w:sz="0" w:space="0" w:color="auto"/>
        <w:bottom w:val="none" w:sz="0" w:space="0" w:color="auto"/>
        <w:right w:val="none" w:sz="0" w:space="0" w:color="auto"/>
      </w:divBdr>
    </w:div>
    <w:div w:id="1883707694">
      <w:bodyDiv w:val="1"/>
      <w:marLeft w:val="0"/>
      <w:marRight w:val="0"/>
      <w:marTop w:val="0"/>
      <w:marBottom w:val="0"/>
      <w:divBdr>
        <w:top w:val="none" w:sz="0" w:space="0" w:color="auto"/>
        <w:left w:val="none" w:sz="0" w:space="0" w:color="auto"/>
        <w:bottom w:val="none" w:sz="0" w:space="0" w:color="auto"/>
        <w:right w:val="none" w:sz="0" w:space="0" w:color="auto"/>
      </w:divBdr>
    </w:div>
    <w:div w:id="20225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4691</Words>
  <Characters>26745</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Općina Berek</cp:lastModifiedBy>
  <cp:revision>3</cp:revision>
  <cp:lastPrinted>2018-05-02T12:10:00Z</cp:lastPrinted>
  <dcterms:created xsi:type="dcterms:W3CDTF">2018-08-20T06:41:00Z</dcterms:created>
  <dcterms:modified xsi:type="dcterms:W3CDTF">2018-09-06T06:32:00Z</dcterms:modified>
</cp:coreProperties>
</file>