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EB2E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</w:pPr>
      <w:bookmarkStart w:id="0" w:name="_Hlk10704471"/>
      <w:r w:rsidRPr="005560E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BEB104" wp14:editId="7799D738">
            <wp:simplePos x="0" y="0"/>
            <wp:positionH relativeFrom="column">
              <wp:posOffset>1440815</wp:posOffset>
            </wp:positionH>
            <wp:positionV relativeFrom="paragraph">
              <wp:posOffset>-635</wp:posOffset>
            </wp:positionV>
            <wp:extent cx="469127" cy="625503"/>
            <wp:effectExtent l="0" t="0" r="7620" b="3175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" cy="6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E2">
        <w:t xml:space="preserve">                 </w:t>
      </w:r>
    </w:p>
    <w:p w14:paraId="4AD5FB62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E19B6DF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5560E2">
        <w:rPr>
          <w:rFonts w:ascii="Times New Roman" w:hAnsi="Times New Roman" w:cs="Times New Roman"/>
          <w:b/>
        </w:rPr>
        <w:tab/>
      </w:r>
    </w:p>
    <w:p w14:paraId="0B894914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CC5435B" w14:textId="77777777" w:rsidR="005560E2" w:rsidRPr="00126F0B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                 REPUBLIKA HRVATSKA</w:t>
      </w:r>
    </w:p>
    <w:p w14:paraId="020882F6" w14:textId="62C15A4C" w:rsidR="000574E8" w:rsidRPr="00126F0B" w:rsidRDefault="00EA41BF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</w:t>
      </w:r>
      <w:r w:rsidR="000574E8" w:rsidRPr="00126F0B">
        <w:rPr>
          <w:rFonts w:ascii="Times New Roman" w:hAnsi="Times New Roman" w:cs="Times New Roman"/>
          <w:b/>
        </w:rPr>
        <w:t>BJELOVARSKO-BILOGORSKA ŽUPANIJA</w:t>
      </w:r>
    </w:p>
    <w:p w14:paraId="3CED12A2" w14:textId="04B4F2BC" w:rsidR="000574E8" w:rsidRPr="00126F0B" w:rsidRDefault="00EA41BF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</w:t>
      </w:r>
      <w:r w:rsidR="00E332A9">
        <w:rPr>
          <w:rFonts w:ascii="Times New Roman" w:hAnsi="Times New Roman" w:cs="Times New Roman"/>
          <w:b/>
        </w:rPr>
        <w:t xml:space="preserve">                        OPĆINA BEREK</w:t>
      </w:r>
      <w:r w:rsidR="00546AF5">
        <w:rPr>
          <w:rFonts w:ascii="Times New Roman" w:hAnsi="Times New Roman" w:cs="Times New Roman"/>
          <w:b/>
        </w:rPr>
        <w:br/>
        <w:t xml:space="preserve">                                     NAČELNIK</w:t>
      </w:r>
    </w:p>
    <w:p w14:paraId="30E6A903" w14:textId="77777777" w:rsidR="005560E2" w:rsidRPr="00316ACF" w:rsidRDefault="005560E2" w:rsidP="005560E2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316AC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316AC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ab/>
      </w:r>
    </w:p>
    <w:p w14:paraId="61926F9A" w14:textId="2CD0B89E" w:rsidR="005B6740" w:rsidRPr="00546AF5" w:rsidRDefault="005B6740" w:rsidP="005B6740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546AF5">
        <w:rPr>
          <w:rFonts w:ascii="Times New Roman" w:eastAsia="Calibri" w:hAnsi="Times New Roman" w:cs="Times New Roman"/>
          <w:noProof/>
          <w:lang w:eastAsia="hr-HR"/>
        </w:rPr>
        <w:t xml:space="preserve">KLASA: </w:t>
      </w:r>
      <w:r w:rsidR="00546AF5" w:rsidRPr="00546AF5">
        <w:rPr>
          <w:rFonts w:ascii="Times New Roman" w:eastAsia="Calibri" w:hAnsi="Times New Roman" w:cs="Times New Roman"/>
          <w:noProof/>
          <w:lang w:eastAsia="hr-HR"/>
        </w:rPr>
        <w:t>361-02/20-01/01</w:t>
      </w:r>
    </w:p>
    <w:p w14:paraId="49D06340" w14:textId="5E474037" w:rsidR="005B6740" w:rsidRPr="00546AF5" w:rsidRDefault="005B6740" w:rsidP="005B6740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546AF5">
        <w:rPr>
          <w:rFonts w:ascii="Times New Roman" w:eastAsia="Calibri" w:hAnsi="Times New Roman" w:cs="Times New Roman"/>
          <w:noProof/>
          <w:lang w:eastAsia="hr-HR"/>
        </w:rPr>
        <w:t>URBROJ:</w:t>
      </w:r>
      <w:r w:rsidR="00546AF5" w:rsidRPr="00546AF5">
        <w:rPr>
          <w:rFonts w:ascii="Times New Roman" w:eastAsia="Calibri" w:hAnsi="Times New Roman" w:cs="Times New Roman"/>
          <w:noProof/>
          <w:lang w:eastAsia="hr-HR"/>
        </w:rPr>
        <w:t xml:space="preserve"> 2123/02-02-20-4</w:t>
      </w:r>
      <w:bookmarkStart w:id="1" w:name="_GoBack"/>
      <w:bookmarkEnd w:id="1"/>
    </w:p>
    <w:p w14:paraId="21CF1513" w14:textId="2A652E00" w:rsidR="005560E2" w:rsidRPr="00316ACF" w:rsidRDefault="0042139A" w:rsidP="00C7691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AF5">
        <w:rPr>
          <w:rFonts w:ascii="Times New Roman" w:eastAsia="Calibri" w:hAnsi="Times New Roman" w:cs="Times New Roman"/>
          <w:bCs/>
          <w:sz w:val="24"/>
          <w:szCs w:val="24"/>
        </w:rPr>
        <w:t>Berek</w:t>
      </w:r>
      <w:r w:rsidR="00EA41BF" w:rsidRPr="00546AF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46AF5">
        <w:rPr>
          <w:rFonts w:ascii="Times New Roman" w:eastAsia="Calibri" w:hAnsi="Times New Roman" w:cs="Times New Roman"/>
          <w:bCs/>
          <w:sz w:val="24"/>
          <w:szCs w:val="24"/>
        </w:rPr>
        <w:t>13.05.2020</w:t>
      </w:r>
      <w:r w:rsidRPr="00546A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p w14:paraId="5B422A23" w14:textId="0D2D1477" w:rsidR="005560E2" w:rsidRPr="00316ACF" w:rsidRDefault="005560E2" w:rsidP="005560E2">
      <w:pPr>
        <w:tabs>
          <w:tab w:val="righ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6D46D" w14:textId="77777777" w:rsidR="00743966" w:rsidRPr="00316ACF" w:rsidRDefault="00743966" w:rsidP="005560E2">
      <w:pPr>
        <w:tabs>
          <w:tab w:val="righ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33B8D" w14:textId="04006EA2" w:rsidR="00203957" w:rsidRDefault="00203957" w:rsidP="00203957">
      <w:pPr>
        <w:jc w:val="both"/>
        <w:rPr>
          <w:rFonts w:ascii="Times New Roman" w:hAnsi="Times New Roman"/>
          <w:bCs/>
          <w:sz w:val="24"/>
          <w:szCs w:val="24"/>
        </w:rPr>
      </w:pPr>
      <w:r w:rsidRPr="008A36D7">
        <w:rPr>
          <w:rFonts w:ascii="Times New Roman" w:hAnsi="Times New Roman"/>
          <w:bCs/>
          <w:sz w:val="24"/>
          <w:szCs w:val="24"/>
        </w:rPr>
        <w:t xml:space="preserve">Na temelju </w:t>
      </w:r>
      <w:r w:rsidRPr="008A36D7">
        <w:rPr>
          <w:rFonts w:ascii="Times New Roman" w:hAnsi="Times New Roman" w:hint="eastAsia"/>
          <w:bCs/>
          <w:sz w:val="24"/>
          <w:szCs w:val="24"/>
        </w:rPr>
        <w:t>č</w:t>
      </w:r>
      <w:r>
        <w:rPr>
          <w:rFonts w:ascii="Times New Roman" w:hAnsi="Times New Roman"/>
          <w:bCs/>
          <w:sz w:val="24"/>
          <w:szCs w:val="24"/>
        </w:rPr>
        <w:t>lanka 197. Zakona o javnoj nabavi</w:t>
      </w:r>
      <w:r w:rsidRPr="008A36D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NN 120/16) </w:t>
      </w:r>
      <w:r w:rsidR="0012658A">
        <w:rPr>
          <w:rFonts w:ascii="Times New Roman" w:hAnsi="Times New Roman"/>
          <w:bCs/>
          <w:sz w:val="24"/>
          <w:szCs w:val="24"/>
        </w:rPr>
        <w:t>općinski načelnik Općine Berek</w:t>
      </w:r>
      <w:r w:rsidR="005F29C8">
        <w:rPr>
          <w:rFonts w:ascii="Times New Roman" w:hAnsi="Times New Roman"/>
          <w:bCs/>
          <w:sz w:val="24"/>
          <w:szCs w:val="24"/>
        </w:rPr>
        <w:t xml:space="preserve"> </w:t>
      </w:r>
      <w:r w:rsidRPr="008A36D7">
        <w:rPr>
          <w:rFonts w:ascii="Times New Roman" w:hAnsi="Times New Roman"/>
          <w:bCs/>
          <w:sz w:val="24"/>
          <w:szCs w:val="24"/>
        </w:rPr>
        <w:t>donosi slijede</w:t>
      </w:r>
      <w:r w:rsidRPr="008A36D7">
        <w:rPr>
          <w:rFonts w:ascii="Times New Roman" w:hAnsi="Times New Roman" w:hint="eastAsia"/>
          <w:bCs/>
          <w:sz w:val="24"/>
          <w:szCs w:val="24"/>
        </w:rPr>
        <w:t>ć</w:t>
      </w:r>
      <w:r w:rsidRPr="008A36D7">
        <w:rPr>
          <w:rFonts w:ascii="Times New Roman" w:hAnsi="Times New Roman"/>
          <w:bCs/>
          <w:sz w:val="24"/>
          <w:szCs w:val="24"/>
        </w:rPr>
        <w:t>u</w:t>
      </w:r>
    </w:p>
    <w:p w14:paraId="42E085EA" w14:textId="77777777" w:rsidR="007D4440" w:rsidRPr="00316ACF" w:rsidRDefault="007D4440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D37570" w14:textId="64862316" w:rsidR="006F4AE6" w:rsidRPr="00316ACF" w:rsidRDefault="006F4AE6" w:rsidP="001718A7">
      <w:pPr>
        <w:tabs>
          <w:tab w:val="righ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C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9FDA2AC" w14:textId="77777777" w:rsidR="005F29C8" w:rsidRDefault="005F29C8" w:rsidP="005F29C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imenovanju stručnog povjerenstva za provedbu postupka javne nabave </w:t>
      </w:r>
    </w:p>
    <w:p w14:paraId="1F8D8960" w14:textId="7237C54B" w:rsidR="00B945CE" w:rsidRPr="008574B1" w:rsidRDefault="005F29C8" w:rsidP="008574B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7176E">
        <w:rPr>
          <w:rFonts w:ascii="Times New Roman" w:hAnsi="Times New Roman" w:hint="eastAsia"/>
          <w:b/>
          <w:sz w:val="24"/>
          <w:szCs w:val="24"/>
          <w:lang w:val="pl-PL"/>
        </w:rPr>
        <w:t>„</w:t>
      </w:r>
      <w:r w:rsidR="00EE00BC">
        <w:rPr>
          <w:rFonts w:ascii="Times New Roman" w:hAnsi="Times New Roman"/>
          <w:b/>
          <w:sz w:val="24"/>
          <w:szCs w:val="24"/>
          <w:lang w:val="pl-PL"/>
        </w:rPr>
        <w:t xml:space="preserve">Izgradnja i opremanje </w:t>
      </w:r>
      <w:r w:rsidR="00846461">
        <w:rPr>
          <w:rFonts w:ascii="Times New Roman" w:hAnsi="Times New Roman"/>
          <w:b/>
          <w:sz w:val="24"/>
          <w:szCs w:val="24"/>
          <w:lang w:val="pl-PL"/>
        </w:rPr>
        <w:t>Kulturnog centra Berek</w:t>
      </w:r>
      <w:r>
        <w:rPr>
          <w:rFonts w:ascii="Times New Roman" w:hAnsi="Times New Roman"/>
          <w:b/>
          <w:sz w:val="24"/>
          <w:szCs w:val="24"/>
          <w:lang w:val="pl-PL"/>
        </w:rPr>
        <w:t>”</w:t>
      </w:r>
      <w:bookmarkStart w:id="2" w:name="_Hlk24956705"/>
      <w:bookmarkStart w:id="3" w:name="_Hlk24958384"/>
    </w:p>
    <w:p w14:paraId="44C5F53C" w14:textId="77777777" w:rsidR="004408DD" w:rsidRDefault="004408DD" w:rsidP="004408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5DD1E4" w14:textId="77777777" w:rsidR="004408DD" w:rsidRPr="00BE12AF" w:rsidRDefault="004408DD" w:rsidP="004408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Članak 1.</w:t>
      </w:r>
    </w:p>
    <w:p w14:paraId="754FC1B1" w14:textId="359DF4C1" w:rsidR="004408DD" w:rsidRPr="00A25C50" w:rsidRDefault="00A74219" w:rsidP="004408D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574B1">
        <w:rPr>
          <w:rFonts w:ascii="Times New Roman" w:hAnsi="Times New Roman"/>
          <w:bCs/>
          <w:sz w:val="24"/>
          <w:szCs w:val="24"/>
        </w:rPr>
        <w:t>pćina Berek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574B1">
        <w:rPr>
          <w:rFonts w:ascii="Times New Roman" w:hAnsi="Times New Roman"/>
          <w:bCs/>
          <w:sz w:val="24"/>
          <w:szCs w:val="24"/>
        </w:rPr>
        <w:t xml:space="preserve">Berek 77, </w:t>
      </w:r>
      <w:r w:rsidR="003E712B">
        <w:rPr>
          <w:rFonts w:ascii="Times New Roman" w:hAnsi="Times New Roman"/>
          <w:bCs/>
          <w:sz w:val="24"/>
          <w:szCs w:val="24"/>
        </w:rPr>
        <w:t xml:space="preserve">43232 </w:t>
      </w:r>
      <w:r w:rsidR="008574B1">
        <w:rPr>
          <w:rFonts w:ascii="Times New Roman" w:hAnsi="Times New Roman"/>
          <w:bCs/>
          <w:sz w:val="24"/>
          <w:szCs w:val="24"/>
        </w:rPr>
        <w:t xml:space="preserve">Berek, </w:t>
      </w:r>
      <w:r w:rsidR="004408DD">
        <w:rPr>
          <w:rFonts w:ascii="Times New Roman" w:hAnsi="Times New Roman"/>
          <w:sz w:val="24"/>
          <w:szCs w:val="24"/>
        </w:rPr>
        <w:t xml:space="preserve">OIB: </w:t>
      </w:r>
      <w:r w:rsidR="003E712B">
        <w:rPr>
          <w:rFonts w:ascii="Times New Roman" w:hAnsi="Times New Roman"/>
          <w:sz w:val="24"/>
          <w:szCs w:val="24"/>
        </w:rPr>
        <w:t>43345188266</w:t>
      </w:r>
      <w:r w:rsidR="004408DD" w:rsidRPr="00BE12AF">
        <w:rPr>
          <w:rFonts w:ascii="Times New Roman" w:hAnsi="Times New Roman"/>
          <w:bCs/>
          <w:sz w:val="24"/>
          <w:szCs w:val="24"/>
        </w:rPr>
        <w:t>, temeljem</w:t>
      </w:r>
      <w:r w:rsidR="004408DD">
        <w:rPr>
          <w:rFonts w:ascii="Times New Roman" w:hAnsi="Times New Roman"/>
          <w:bCs/>
          <w:sz w:val="24"/>
          <w:szCs w:val="24"/>
        </w:rPr>
        <w:t xml:space="preserve"> odredbe članka 6. stavka 1. Zakona o javnoj nabavi</w:t>
      </w:r>
      <w:r w:rsidR="004408DD" w:rsidRPr="00BE12AF">
        <w:rPr>
          <w:rFonts w:ascii="Times New Roman" w:hAnsi="Times New Roman"/>
          <w:bCs/>
          <w:sz w:val="24"/>
          <w:szCs w:val="24"/>
        </w:rPr>
        <w:t xml:space="preserve"> </w:t>
      </w:r>
      <w:r w:rsidR="004408DD">
        <w:rPr>
          <w:rFonts w:ascii="Times New Roman" w:hAnsi="Times New Roman"/>
          <w:bCs/>
          <w:sz w:val="24"/>
          <w:szCs w:val="24"/>
        </w:rPr>
        <w:t>(NN 120/16) smatra se javnim naručiteljem te je kao takva obveznik primjene Zakona o javnoj nabavi.</w:t>
      </w:r>
    </w:p>
    <w:p w14:paraId="0FC69C8A" w14:textId="77777777" w:rsidR="004408DD" w:rsidRDefault="004408DD" w:rsidP="00440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2317211" w14:textId="628E558E" w:rsidR="004408DD" w:rsidRPr="00A25C50" w:rsidRDefault="004408DD" w:rsidP="004408D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Ovom Odlukom imenuju se članovi stručnog povjerenstva za pripremu i provedbu postupka javne nabave za predmet nabave iz članka 3. ove Odluke.</w:t>
      </w:r>
    </w:p>
    <w:p w14:paraId="4DF1E60B" w14:textId="77777777" w:rsidR="004408DD" w:rsidRDefault="004408DD" w:rsidP="004408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5413151A" w14:textId="48213B0D" w:rsidR="004408DD" w:rsidRPr="00E9076A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Predmet nabave je </w:t>
      </w:r>
      <w:r w:rsidR="00F1100F">
        <w:rPr>
          <w:rFonts w:ascii="Times New Roman" w:hAnsi="Times New Roman"/>
          <w:bCs/>
          <w:sz w:val="24"/>
          <w:szCs w:val="24"/>
        </w:rPr>
        <w:t>„</w:t>
      </w:r>
      <w:r w:rsidR="003E712B">
        <w:rPr>
          <w:rFonts w:ascii="Times New Roman" w:hAnsi="Times New Roman"/>
          <w:bCs/>
          <w:sz w:val="24"/>
          <w:szCs w:val="24"/>
        </w:rPr>
        <w:t>Izgradnja i opremanje Kulturnog centra Berek</w:t>
      </w:r>
      <w:r w:rsidR="00A12A29">
        <w:rPr>
          <w:rFonts w:ascii="Times New Roman" w:hAnsi="Times New Roman"/>
          <w:bCs/>
          <w:sz w:val="24"/>
          <w:szCs w:val="24"/>
        </w:rPr>
        <w:t>“.</w:t>
      </w:r>
    </w:p>
    <w:p w14:paraId="7B1D6FDE" w14:textId="36F28194" w:rsidR="004408DD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 w:rsidRPr="009B0C4A">
        <w:rPr>
          <w:rFonts w:ascii="Times New Roman" w:hAnsi="Times New Roman"/>
          <w:sz w:val="24"/>
          <w:szCs w:val="24"/>
        </w:rPr>
        <w:t xml:space="preserve">Procijenjena vrijednost nabave je </w:t>
      </w:r>
      <w:r w:rsidR="000F107E">
        <w:rPr>
          <w:rFonts w:ascii="Times New Roman" w:hAnsi="Times New Roman"/>
          <w:sz w:val="24"/>
          <w:szCs w:val="24"/>
        </w:rPr>
        <w:t>5.773.750,55</w:t>
      </w:r>
      <w:r w:rsidRPr="00543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 </w:t>
      </w:r>
      <w:r w:rsidRPr="006F4058">
        <w:rPr>
          <w:rFonts w:ascii="Times New Roman" w:hAnsi="Times New Roman"/>
          <w:sz w:val="24"/>
          <w:szCs w:val="24"/>
        </w:rPr>
        <w:t>bez PDV-a.</w:t>
      </w:r>
    </w:p>
    <w:p w14:paraId="3359874B" w14:textId="77777777" w:rsidR="004408DD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javne nabave provodi se po Zakonu o javnoj nabavi (NN 120/16).</w:t>
      </w:r>
    </w:p>
    <w:p w14:paraId="0CA8149A" w14:textId="77777777" w:rsidR="004408DD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Odabrani postupak javne nabave je otvoreni postupak javne nabave male vrijednosti.</w:t>
      </w:r>
    </w:p>
    <w:p w14:paraId="272B0EF2" w14:textId="51CE57A8" w:rsidR="004408DD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provedbi postupka javne nabave sklapa se ugovor o javnoj nabavi </w:t>
      </w:r>
      <w:r w:rsidR="00B00A24">
        <w:rPr>
          <w:rFonts w:ascii="Times New Roman" w:hAnsi="Times New Roman"/>
          <w:sz w:val="24"/>
          <w:szCs w:val="24"/>
        </w:rPr>
        <w:t>radova.</w:t>
      </w:r>
    </w:p>
    <w:p w14:paraId="39E919D4" w14:textId="4D579955" w:rsidR="004408DD" w:rsidRPr="003C5D81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Evidencijski broj nabave sukladno Planu nabave je </w:t>
      </w:r>
      <w:r w:rsidR="00571F31">
        <w:rPr>
          <w:rFonts w:ascii="Times New Roman" w:hAnsi="Times New Roman"/>
          <w:bCs/>
          <w:sz w:val="24"/>
          <w:szCs w:val="24"/>
        </w:rPr>
        <w:t>28</w:t>
      </w:r>
      <w:r w:rsidR="00A25C50">
        <w:rPr>
          <w:rFonts w:ascii="Times New Roman" w:hAnsi="Times New Roman"/>
          <w:bCs/>
          <w:sz w:val="24"/>
          <w:szCs w:val="24"/>
        </w:rPr>
        <w:t>.</w:t>
      </w:r>
    </w:p>
    <w:p w14:paraId="4FF78E3D" w14:textId="77777777" w:rsidR="004408DD" w:rsidRDefault="004408DD" w:rsidP="004408D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Članak 4.</w:t>
      </w:r>
    </w:p>
    <w:p w14:paraId="6718A036" w14:textId="7A742EE3" w:rsidR="004408DD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Ovom Odlukom imenuju se članovi stručnog povjerenstva u postupku javne nabave, u slijedećem sastavu: </w:t>
      </w:r>
    </w:p>
    <w:p w14:paraId="1CA5B8CB" w14:textId="77777777" w:rsidR="004E6922" w:rsidRDefault="004E6922" w:rsidP="004E6922">
      <w:pPr>
        <w:pStyle w:val="Odlomakpopisa"/>
        <w:numPr>
          <w:ilvl w:val="3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6922">
        <w:rPr>
          <w:rFonts w:ascii="Times New Roman" w:hAnsi="Times New Roman"/>
          <w:sz w:val="24"/>
          <w:szCs w:val="24"/>
        </w:rPr>
        <w:t xml:space="preserve">Ivana Cindrić, </w:t>
      </w:r>
      <w:proofErr w:type="spellStart"/>
      <w:r w:rsidRPr="004E6922">
        <w:rPr>
          <w:rFonts w:ascii="Times New Roman" w:hAnsi="Times New Roman"/>
          <w:sz w:val="24"/>
          <w:szCs w:val="24"/>
        </w:rPr>
        <w:t>mag.oec</w:t>
      </w:r>
      <w:proofErr w:type="spellEnd"/>
      <w:r w:rsidRPr="004E6922">
        <w:rPr>
          <w:rFonts w:ascii="Times New Roman" w:hAnsi="Times New Roman"/>
          <w:sz w:val="24"/>
          <w:szCs w:val="24"/>
        </w:rPr>
        <w:t>., pročelnica Jedinstvenog upravnog odjela Općine Berek</w:t>
      </w:r>
    </w:p>
    <w:p w14:paraId="1CAF09E2" w14:textId="77777777" w:rsidR="004E6922" w:rsidRDefault="004E6922" w:rsidP="004E6922">
      <w:pPr>
        <w:pStyle w:val="Odlomakpopisa"/>
        <w:numPr>
          <w:ilvl w:val="3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6922">
        <w:rPr>
          <w:rFonts w:ascii="Times New Roman" w:hAnsi="Times New Roman"/>
          <w:sz w:val="24"/>
          <w:szCs w:val="24"/>
        </w:rPr>
        <w:t xml:space="preserve">Tomislav Šunjić, </w:t>
      </w:r>
      <w:proofErr w:type="spellStart"/>
      <w:r w:rsidRPr="004E6922">
        <w:rPr>
          <w:rFonts w:ascii="Times New Roman" w:hAnsi="Times New Roman"/>
          <w:sz w:val="24"/>
          <w:szCs w:val="24"/>
        </w:rPr>
        <w:t>dipl.ing.građ</w:t>
      </w:r>
      <w:proofErr w:type="spellEnd"/>
      <w:r w:rsidRPr="004E6922">
        <w:rPr>
          <w:rFonts w:ascii="Times New Roman" w:hAnsi="Times New Roman"/>
          <w:sz w:val="24"/>
          <w:szCs w:val="24"/>
        </w:rPr>
        <w:t>., predsjednik Općinskog vijeća Općine Berek</w:t>
      </w:r>
    </w:p>
    <w:p w14:paraId="021AD72E" w14:textId="77777777" w:rsidR="004E6922" w:rsidRPr="004E6922" w:rsidRDefault="004E6922" w:rsidP="004E6922">
      <w:pPr>
        <w:pStyle w:val="Odlomakpopisa"/>
        <w:numPr>
          <w:ilvl w:val="3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6922">
        <w:rPr>
          <w:rFonts w:ascii="Times New Roman" w:hAnsi="Times New Roman"/>
          <w:sz w:val="24"/>
          <w:szCs w:val="24"/>
        </w:rPr>
        <w:lastRenderedPageBreak/>
        <w:t>Mira Cindrić, administrativni tajnik – referent za društvene djelatnosti Općine Berek</w:t>
      </w:r>
    </w:p>
    <w:p w14:paraId="36C72098" w14:textId="541703ED" w:rsidR="004408DD" w:rsidRPr="005432B5" w:rsidRDefault="004408DD" w:rsidP="004408DD">
      <w:pPr>
        <w:pStyle w:val="Odlomakpopisa"/>
        <w:numPr>
          <w:ilvl w:val="3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32B5">
        <w:rPr>
          <w:rFonts w:ascii="Times New Roman" w:hAnsi="Times New Roman"/>
          <w:sz w:val="24"/>
          <w:szCs w:val="24"/>
        </w:rPr>
        <w:t>Petra Žunec,</w:t>
      </w:r>
      <w:r w:rsidR="00986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40E">
        <w:rPr>
          <w:rFonts w:ascii="Times New Roman" w:hAnsi="Times New Roman"/>
          <w:sz w:val="24"/>
          <w:szCs w:val="24"/>
        </w:rPr>
        <w:t>dipl.oec</w:t>
      </w:r>
      <w:proofErr w:type="spellEnd"/>
      <w:r w:rsidR="0098640E">
        <w:rPr>
          <w:rFonts w:ascii="Times New Roman" w:hAnsi="Times New Roman"/>
          <w:sz w:val="24"/>
          <w:szCs w:val="24"/>
        </w:rPr>
        <w:t>.,</w:t>
      </w:r>
      <w:r w:rsidRPr="005432B5">
        <w:rPr>
          <w:rFonts w:ascii="Times New Roman" w:hAnsi="Times New Roman"/>
          <w:sz w:val="24"/>
          <w:szCs w:val="24"/>
        </w:rPr>
        <w:t xml:space="preserve"> stručna savjetnica za provedbu projekata u Euro </w:t>
      </w:r>
      <w:proofErr w:type="spellStart"/>
      <w:r w:rsidRPr="005432B5">
        <w:rPr>
          <w:rFonts w:ascii="Times New Roman" w:hAnsi="Times New Roman"/>
          <w:sz w:val="24"/>
          <w:szCs w:val="24"/>
        </w:rPr>
        <w:t>Consulting</w:t>
      </w:r>
      <w:proofErr w:type="spellEnd"/>
      <w:r w:rsidRPr="005432B5">
        <w:rPr>
          <w:rFonts w:ascii="Times New Roman" w:hAnsi="Times New Roman"/>
          <w:sz w:val="24"/>
          <w:szCs w:val="24"/>
        </w:rPr>
        <w:t xml:space="preserve"> d.o.o., član koji posjeduje važeći certifikat iz područja javne nabave</w:t>
      </w:r>
    </w:p>
    <w:p w14:paraId="72D2E85C" w14:textId="22BFCA30" w:rsidR="004E6922" w:rsidRDefault="00B00A24" w:rsidP="004E6922">
      <w:pPr>
        <w:pStyle w:val="Odlomakpopisa"/>
        <w:numPr>
          <w:ilvl w:val="3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Lucija Kovačić</w:t>
      </w:r>
      <w:r w:rsidR="004408DD" w:rsidRPr="005432B5">
        <w:rPr>
          <w:rFonts w:ascii="Times New Roman" w:hAnsi="Times New Roman"/>
          <w:sz w:val="24"/>
          <w:szCs w:val="24"/>
        </w:rPr>
        <w:t xml:space="preserve">, </w:t>
      </w:r>
      <w:r w:rsidR="008006BC">
        <w:rPr>
          <w:rFonts w:ascii="Times New Roman" w:hAnsi="Times New Roman"/>
          <w:sz w:val="24"/>
          <w:szCs w:val="24"/>
        </w:rPr>
        <w:t xml:space="preserve">struc.spec.admin.pub., </w:t>
      </w:r>
      <w:r w:rsidR="004408DD" w:rsidRPr="005432B5">
        <w:rPr>
          <w:rFonts w:ascii="Times New Roman" w:hAnsi="Times New Roman"/>
          <w:sz w:val="24"/>
          <w:szCs w:val="24"/>
        </w:rPr>
        <w:t>stručn</w:t>
      </w:r>
      <w:r w:rsidR="00A83EC9">
        <w:rPr>
          <w:rFonts w:ascii="Times New Roman" w:hAnsi="Times New Roman"/>
          <w:sz w:val="24"/>
          <w:szCs w:val="24"/>
        </w:rPr>
        <w:t xml:space="preserve">a suradnica </w:t>
      </w:r>
      <w:r w:rsidR="004408DD" w:rsidRPr="005432B5">
        <w:rPr>
          <w:rFonts w:ascii="Times New Roman" w:hAnsi="Times New Roman"/>
          <w:sz w:val="24"/>
          <w:szCs w:val="24"/>
        </w:rPr>
        <w:t xml:space="preserve">za provedbu projekata u Euro </w:t>
      </w:r>
      <w:proofErr w:type="spellStart"/>
      <w:r w:rsidR="004408DD" w:rsidRPr="005432B5">
        <w:rPr>
          <w:rFonts w:ascii="Times New Roman" w:hAnsi="Times New Roman"/>
          <w:sz w:val="24"/>
          <w:szCs w:val="24"/>
        </w:rPr>
        <w:t>Consulting</w:t>
      </w:r>
      <w:proofErr w:type="spellEnd"/>
      <w:r w:rsidR="004408DD" w:rsidRPr="005432B5">
        <w:rPr>
          <w:rFonts w:ascii="Times New Roman" w:hAnsi="Times New Roman"/>
          <w:sz w:val="24"/>
          <w:szCs w:val="24"/>
        </w:rPr>
        <w:t xml:space="preserve"> d.o.o.</w:t>
      </w:r>
      <w:r w:rsidR="001F7E3E">
        <w:rPr>
          <w:rFonts w:ascii="Times New Roman" w:hAnsi="Times New Roman"/>
          <w:sz w:val="24"/>
          <w:szCs w:val="24"/>
        </w:rPr>
        <w:t>, član koji posjeduje važeći certifikat iz područja javne nabave</w:t>
      </w:r>
    </w:p>
    <w:p w14:paraId="2F9B6BDF" w14:textId="77777777" w:rsidR="004408DD" w:rsidRPr="00874172" w:rsidRDefault="004408DD" w:rsidP="004408DD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886298B" w14:textId="77777777" w:rsidR="004408DD" w:rsidRDefault="004408DD" w:rsidP="004408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14:paraId="3E2C14E1" w14:textId="65589A34" w:rsidR="004408DD" w:rsidRPr="002D3790" w:rsidRDefault="004408DD" w:rsidP="004408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stručnog povjerenstva iz članka 4. ove Odluke nisu u sukobu interesa u smislu članaka 75. – 83. Zakona o javnoj nabavi (NN 120/16)</w:t>
      </w:r>
      <w:r w:rsidRPr="002D37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te su </w:t>
      </w:r>
      <w:r w:rsidRPr="002D3790">
        <w:rPr>
          <w:rFonts w:ascii="Times New Roman" w:hAnsi="Times New Roman"/>
          <w:sz w:val="24"/>
          <w:szCs w:val="24"/>
        </w:rPr>
        <w:t>du</w:t>
      </w:r>
      <w:r w:rsidRPr="002D3790">
        <w:rPr>
          <w:rFonts w:ascii="Times New Roman" w:hAnsi="Times New Roman" w:hint="eastAsia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2D37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otpisati Izjavu o nepostojanju/</w:t>
      </w:r>
      <w:r w:rsidRPr="002D3790">
        <w:rPr>
          <w:rFonts w:ascii="Times New Roman" w:hAnsi="Times New Roman"/>
          <w:sz w:val="24"/>
          <w:szCs w:val="24"/>
        </w:rPr>
        <w:t>postojanju sukoba interesa</w:t>
      </w:r>
      <w:r>
        <w:rPr>
          <w:rFonts w:ascii="Times New Roman" w:hAnsi="Times New Roman"/>
          <w:sz w:val="24"/>
          <w:szCs w:val="24"/>
        </w:rPr>
        <w:t>.</w:t>
      </w:r>
    </w:p>
    <w:p w14:paraId="3C29CE03" w14:textId="77777777" w:rsidR="004408DD" w:rsidRDefault="004408DD" w:rsidP="004408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14:paraId="2AD10D80" w14:textId="77777777" w:rsidR="004408DD" w:rsidRDefault="004408DD" w:rsidP="004408DD">
      <w:pPr>
        <w:pStyle w:val="Default"/>
        <w:jc w:val="both"/>
      </w:pPr>
      <w:r>
        <w:t xml:space="preserve">Obveze i ovlasti ovlaštenih predstavnika iz članka 4. ove Odluke su: </w:t>
      </w:r>
    </w:p>
    <w:p w14:paraId="30FFBB1F" w14:textId="77777777" w:rsidR="004408DD" w:rsidRDefault="004408DD" w:rsidP="004408DD">
      <w:pPr>
        <w:pStyle w:val="Default"/>
        <w:numPr>
          <w:ilvl w:val="0"/>
          <w:numId w:val="76"/>
        </w:numPr>
        <w:jc w:val="both"/>
      </w:pPr>
      <w:r>
        <w:t xml:space="preserve">priprema i provođenje postupka javne nabave, </w:t>
      </w:r>
    </w:p>
    <w:p w14:paraId="5DBA6303" w14:textId="77777777" w:rsidR="004408DD" w:rsidRDefault="004408DD" w:rsidP="004408DD">
      <w:pPr>
        <w:pStyle w:val="Default"/>
        <w:numPr>
          <w:ilvl w:val="0"/>
          <w:numId w:val="76"/>
        </w:numPr>
        <w:jc w:val="both"/>
      </w:pPr>
      <w:r>
        <w:t xml:space="preserve">javno otvaranje ponuda, </w:t>
      </w:r>
    </w:p>
    <w:p w14:paraId="52754042" w14:textId="77777777" w:rsidR="004408DD" w:rsidRDefault="004408DD" w:rsidP="004408DD">
      <w:pPr>
        <w:pStyle w:val="Default"/>
        <w:numPr>
          <w:ilvl w:val="0"/>
          <w:numId w:val="76"/>
        </w:numPr>
        <w:jc w:val="both"/>
      </w:pPr>
      <w:r>
        <w:t xml:space="preserve">pregled i ocjena ponuda, </w:t>
      </w:r>
    </w:p>
    <w:p w14:paraId="772EF977" w14:textId="77777777" w:rsidR="004408DD" w:rsidRDefault="004408DD" w:rsidP="004408DD">
      <w:pPr>
        <w:pStyle w:val="Default"/>
        <w:numPr>
          <w:ilvl w:val="0"/>
          <w:numId w:val="76"/>
        </w:numPr>
        <w:jc w:val="both"/>
      </w:pPr>
      <w:r>
        <w:t>predlaganje odluke o odabiru ili odluke o poništenju</w:t>
      </w:r>
    </w:p>
    <w:p w14:paraId="60255419" w14:textId="77777777" w:rsidR="004408DD" w:rsidRDefault="004408DD" w:rsidP="004408DD">
      <w:pPr>
        <w:pStyle w:val="Default"/>
        <w:numPr>
          <w:ilvl w:val="0"/>
          <w:numId w:val="76"/>
        </w:numPr>
        <w:jc w:val="both"/>
      </w:pPr>
      <w:r>
        <w:t>ostali poslovi u vezi s pripremom i provedbom postupka javne nabave</w:t>
      </w:r>
    </w:p>
    <w:p w14:paraId="13182551" w14:textId="77777777" w:rsidR="004408DD" w:rsidRDefault="004408DD" w:rsidP="004408DD">
      <w:pPr>
        <w:pStyle w:val="Default"/>
        <w:jc w:val="both"/>
      </w:pPr>
      <w:r>
        <w:t>Ovlašteni predstavnici Naručitelja za svoj rad odgovaraju odgovornoj osobi Naručitelja.</w:t>
      </w:r>
    </w:p>
    <w:p w14:paraId="205C4CED" w14:textId="77777777" w:rsidR="004408DD" w:rsidRDefault="004408DD" w:rsidP="004408DD">
      <w:pPr>
        <w:pStyle w:val="Default"/>
        <w:jc w:val="both"/>
      </w:pPr>
    </w:p>
    <w:p w14:paraId="0FFFD1EE" w14:textId="77777777" w:rsidR="004408DD" w:rsidRDefault="004408DD" w:rsidP="004408DD">
      <w:pPr>
        <w:pStyle w:val="Default"/>
        <w:jc w:val="center"/>
        <w:rPr>
          <w:b/>
        </w:rPr>
      </w:pPr>
      <w:r>
        <w:rPr>
          <w:b/>
        </w:rPr>
        <w:t>Članak 7.</w:t>
      </w:r>
    </w:p>
    <w:p w14:paraId="642542EB" w14:textId="1320AEEF" w:rsidR="004408DD" w:rsidRDefault="004408DD" w:rsidP="004408DD">
      <w:pPr>
        <w:pStyle w:val="Default"/>
        <w:jc w:val="both"/>
      </w:pPr>
      <w:r w:rsidRPr="00E86268">
        <w:t>Ova Odluka stupa na snagu danom donošenja.</w:t>
      </w:r>
    </w:p>
    <w:p w14:paraId="67E3CBD5" w14:textId="290F8F62" w:rsidR="001B3944" w:rsidRDefault="001B3944" w:rsidP="004408DD">
      <w:pPr>
        <w:pStyle w:val="Default"/>
        <w:jc w:val="both"/>
      </w:pPr>
    </w:p>
    <w:p w14:paraId="54FC76BF" w14:textId="77777777" w:rsidR="001B3944" w:rsidRPr="00E86268" w:rsidRDefault="001B3944" w:rsidP="004408DD">
      <w:pPr>
        <w:pStyle w:val="Default"/>
        <w:jc w:val="both"/>
      </w:pPr>
    </w:p>
    <w:p w14:paraId="70BDD3E9" w14:textId="77777777" w:rsidR="00940F43" w:rsidRPr="00316ACF" w:rsidRDefault="00940F43" w:rsidP="00743966">
      <w:pPr>
        <w:tabs>
          <w:tab w:val="right" w:pos="86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ACF">
        <w:rPr>
          <w:rFonts w:ascii="Times New Roman" w:hAnsi="Times New Roman" w:cs="Times New Roman"/>
          <w:bCs/>
          <w:sz w:val="24"/>
          <w:szCs w:val="24"/>
        </w:rPr>
        <w:t>Odgovorna osoba naručitelja</w:t>
      </w:r>
    </w:p>
    <w:p w14:paraId="14A3A7ED" w14:textId="6D7F3BDC" w:rsidR="00AF32E1" w:rsidRPr="00316ACF" w:rsidRDefault="0098640E" w:rsidP="00743966">
      <w:pPr>
        <w:tabs>
          <w:tab w:val="right" w:pos="86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3370F93C" w14:textId="62B6EBC6" w:rsidR="00743966" w:rsidRPr="00316ACF" w:rsidRDefault="0098640E" w:rsidP="00743966">
      <w:pPr>
        <w:tabs>
          <w:tab w:val="right" w:pos="86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Mato Tonković</w:t>
      </w:r>
    </w:p>
    <w:p w14:paraId="517C7AA9" w14:textId="002E7C50" w:rsidR="00743966" w:rsidRPr="00316ACF" w:rsidRDefault="00743966" w:rsidP="00743966">
      <w:pPr>
        <w:tabs>
          <w:tab w:val="right" w:pos="86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263AD68" w14:textId="39DCE8B6" w:rsidR="00743966" w:rsidRPr="00316ACF" w:rsidRDefault="00743966" w:rsidP="00743966">
      <w:pPr>
        <w:tabs>
          <w:tab w:val="right" w:pos="864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6ACF">
        <w:rPr>
          <w:rFonts w:ascii="Times New Roman" w:hAnsi="Times New Roman" w:cs="Times New Roman"/>
          <w:bCs/>
          <w:sz w:val="24"/>
          <w:szCs w:val="24"/>
        </w:rPr>
        <w:t>_______________________</w:t>
      </w:r>
      <w:bookmarkEnd w:id="2"/>
      <w:bookmarkEnd w:id="3"/>
    </w:p>
    <w:sectPr w:rsidR="00743966" w:rsidRPr="00316ACF" w:rsidSect="000574E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5976" w14:textId="77777777" w:rsidR="0099735F" w:rsidRDefault="0099735F" w:rsidP="00FF6F41">
      <w:pPr>
        <w:spacing w:after="0" w:line="240" w:lineRule="auto"/>
      </w:pPr>
      <w:r>
        <w:separator/>
      </w:r>
    </w:p>
  </w:endnote>
  <w:endnote w:type="continuationSeparator" w:id="0">
    <w:p w14:paraId="1686DD25" w14:textId="77777777" w:rsidR="0099735F" w:rsidRDefault="0099735F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E48C" w14:textId="77777777"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726485EC" w14:textId="77777777" w:rsidR="0069015E" w:rsidRDefault="006901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B172" w14:textId="77777777" w:rsidR="0099735F" w:rsidRDefault="0099735F" w:rsidP="00FF6F41">
      <w:pPr>
        <w:spacing w:after="0" w:line="240" w:lineRule="auto"/>
      </w:pPr>
      <w:r>
        <w:separator/>
      </w:r>
    </w:p>
  </w:footnote>
  <w:footnote w:type="continuationSeparator" w:id="0">
    <w:p w14:paraId="7B8515DA" w14:textId="77777777" w:rsidR="0099735F" w:rsidRDefault="0099735F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4862" w14:textId="77E8ADC2" w:rsidR="0069015E" w:rsidRPr="000574E8" w:rsidRDefault="0069015E" w:rsidP="000574E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99"/>
    <w:multiLevelType w:val="hybridMultilevel"/>
    <w:tmpl w:val="624EA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F6A7D"/>
    <w:multiLevelType w:val="hybridMultilevel"/>
    <w:tmpl w:val="E1BEF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582D"/>
    <w:multiLevelType w:val="hybridMultilevel"/>
    <w:tmpl w:val="0FCA33CA"/>
    <w:lvl w:ilvl="0" w:tplc="840A0FBC">
      <w:start w:val="8"/>
      <w:numFmt w:val="bullet"/>
      <w:lvlText w:val="–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66840"/>
    <w:multiLevelType w:val="hybridMultilevel"/>
    <w:tmpl w:val="18CA3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E4A40"/>
    <w:multiLevelType w:val="hybridMultilevel"/>
    <w:tmpl w:val="A1B878EE"/>
    <w:lvl w:ilvl="0" w:tplc="27880E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9" w15:restartNumberingAfterBreak="0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070338"/>
    <w:multiLevelType w:val="hybridMultilevel"/>
    <w:tmpl w:val="CE1A5C5C"/>
    <w:lvl w:ilvl="0" w:tplc="82A8C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4"/>
  </w:num>
  <w:num w:numId="5">
    <w:abstractNumId w:val="16"/>
  </w:num>
  <w:num w:numId="6">
    <w:abstractNumId w:val="63"/>
  </w:num>
  <w:num w:numId="7">
    <w:abstractNumId w:val="61"/>
  </w:num>
  <w:num w:numId="8">
    <w:abstractNumId w:val="15"/>
  </w:num>
  <w:num w:numId="9">
    <w:abstractNumId w:val="48"/>
  </w:num>
  <w:num w:numId="10">
    <w:abstractNumId w:val="64"/>
  </w:num>
  <w:num w:numId="11">
    <w:abstractNumId w:val="38"/>
  </w:num>
  <w:num w:numId="12">
    <w:abstractNumId w:val="28"/>
  </w:num>
  <w:num w:numId="13">
    <w:abstractNumId w:val="65"/>
  </w:num>
  <w:num w:numId="14">
    <w:abstractNumId w:val="51"/>
  </w:num>
  <w:num w:numId="15">
    <w:abstractNumId w:val="11"/>
  </w:num>
  <w:num w:numId="16">
    <w:abstractNumId w:val="57"/>
  </w:num>
  <w:num w:numId="17">
    <w:abstractNumId w:val="7"/>
  </w:num>
  <w:num w:numId="18">
    <w:abstractNumId w:val="33"/>
  </w:num>
  <w:num w:numId="19">
    <w:abstractNumId w:val="1"/>
  </w:num>
  <w:num w:numId="20">
    <w:abstractNumId w:val="43"/>
  </w:num>
  <w:num w:numId="21">
    <w:abstractNumId w:val="18"/>
  </w:num>
  <w:num w:numId="22">
    <w:abstractNumId w:val="14"/>
  </w:num>
  <w:num w:numId="23">
    <w:abstractNumId w:val="10"/>
  </w:num>
  <w:num w:numId="24">
    <w:abstractNumId w:val="60"/>
  </w:num>
  <w:num w:numId="25">
    <w:abstractNumId w:val="53"/>
  </w:num>
  <w:num w:numId="26">
    <w:abstractNumId w:val="35"/>
  </w:num>
  <w:num w:numId="27">
    <w:abstractNumId w:val="12"/>
  </w:num>
  <w:num w:numId="28">
    <w:abstractNumId w:val="47"/>
  </w:num>
  <w:num w:numId="29">
    <w:abstractNumId w:val="41"/>
  </w:num>
  <w:num w:numId="30">
    <w:abstractNumId w:val="8"/>
  </w:num>
  <w:num w:numId="31">
    <w:abstractNumId w:val="59"/>
  </w:num>
  <w:num w:numId="32">
    <w:abstractNumId w:val="21"/>
  </w:num>
  <w:num w:numId="33">
    <w:abstractNumId w:val="50"/>
  </w:num>
  <w:num w:numId="34">
    <w:abstractNumId w:val="9"/>
  </w:num>
  <w:num w:numId="35">
    <w:abstractNumId w:val="3"/>
  </w:num>
  <w:num w:numId="36">
    <w:abstractNumId w:val="5"/>
  </w:num>
  <w:num w:numId="37">
    <w:abstractNumId w:val="6"/>
  </w:num>
  <w:num w:numId="38">
    <w:abstractNumId w:val="36"/>
  </w:num>
  <w:num w:numId="39">
    <w:abstractNumId w:val="22"/>
  </w:num>
  <w:num w:numId="40">
    <w:abstractNumId w:val="24"/>
  </w:num>
  <w:num w:numId="41">
    <w:abstractNumId w:val="26"/>
  </w:num>
  <w:num w:numId="42">
    <w:abstractNumId w:val="20"/>
  </w:num>
  <w:num w:numId="43">
    <w:abstractNumId w:val="46"/>
  </w:num>
  <w:num w:numId="44">
    <w:abstractNumId w:val="29"/>
  </w:num>
  <w:num w:numId="45">
    <w:abstractNumId w:val="54"/>
  </w:num>
  <w:num w:numId="46">
    <w:abstractNumId w:val="45"/>
  </w:num>
  <w:num w:numId="47">
    <w:abstractNumId w:val="52"/>
  </w:num>
  <w:num w:numId="48">
    <w:abstractNumId w:val="42"/>
  </w:num>
  <w:num w:numId="49">
    <w:abstractNumId w:val="31"/>
  </w:num>
  <w:num w:numId="50">
    <w:abstractNumId w:val="56"/>
  </w:num>
  <w:num w:numId="51">
    <w:abstractNumId w:val="23"/>
  </w:num>
  <w:num w:numId="52">
    <w:abstractNumId w:val="62"/>
  </w:num>
  <w:num w:numId="53">
    <w:abstractNumId w:val="58"/>
  </w:num>
  <w:num w:numId="54">
    <w:abstractNumId w:val="19"/>
  </w:num>
  <w:num w:numId="55">
    <w:abstractNumId w:val="2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</w:num>
  <w:num w:numId="69">
    <w:abstractNumId w:val="40"/>
  </w:num>
  <w:num w:numId="70">
    <w:abstractNumId w:val="13"/>
  </w:num>
  <w:num w:numId="71">
    <w:abstractNumId w:val="37"/>
  </w:num>
  <w:num w:numId="72">
    <w:abstractNumId w:val="55"/>
  </w:num>
  <w:num w:numId="73">
    <w:abstractNumId w:val="0"/>
  </w:num>
  <w:num w:numId="74">
    <w:abstractNumId w:val="39"/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6"/>
    <w:rsid w:val="00012E84"/>
    <w:rsid w:val="00013E2D"/>
    <w:rsid w:val="000144F4"/>
    <w:rsid w:val="00031881"/>
    <w:rsid w:val="00035915"/>
    <w:rsid w:val="00045D80"/>
    <w:rsid w:val="00052BEA"/>
    <w:rsid w:val="00055C26"/>
    <w:rsid w:val="000574E8"/>
    <w:rsid w:val="00057567"/>
    <w:rsid w:val="00060FD0"/>
    <w:rsid w:val="00070D87"/>
    <w:rsid w:val="00076571"/>
    <w:rsid w:val="00076C02"/>
    <w:rsid w:val="00081C82"/>
    <w:rsid w:val="00083DC4"/>
    <w:rsid w:val="000A131C"/>
    <w:rsid w:val="000A55E4"/>
    <w:rsid w:val="000C085A"/>
    <w:rsid w:val="000C2F18"/>
    <w:rsid w:val="000D08BA"/>
    <w:rsid w:val="000D57E5"/>
    <w:rsid w:val="000F107E"/>
    <w:rsid w:val="000F5832"/>
    <w:rsid w:val="00116B60"/>
    <w:rsid w:val="0012658A"/>
    <w:rsid w:val="00126F0B"/>
    <w:rsid w:val="00135A34"/>
    <w:rsid w:val="00136090"/>
    <w:rsid w:val="0014047D"/>
    <w:rsid w:val="00143A71"/>
    <w:rsid w:val="00144F63"/>
    <w:rsid w:val="0014543C"/>
    <w:rsid w:val="001526C3"/>
    <w:rsid w:val="00154C9B"/>
    <w:rsid w:val="0015593D"/>
    <w:rsid w:val="00157605"/>
    <w:rsid w:val="001718A7"/>
    <w:rsid w:val="001731BA"/>
    <w:rsid w:val="00174818"/>
    <w:rsid w:val="0017659F"/>
    <w:rsid w:val="00187A27"/>
    <w:rsid w:val="00187D8C"/>
    <w:rsid w:val="00190544"/>
    <w:rsid w:val="001914EC"/>
    <w:rsid w:val="001B2834"/>
    <w:rsid w:val="001B3944"/>
    <w:rsid w:val="001C03B5"/>
    <w:rsid w:val="001C52F3"/>
    <w:rsid w:val="001E3B70"/>
    <w:rsid w:val="001F0FA1"/>
    <w:rsid w:val="001F1CCB"/>
    <w:rsid w:val="001F2B2F"/>
    <w:rsid w:val="001F31DA"/>
    <w:rsid w:val="001F367A"/>
    <w:rsid w:val="001F7E3E"/>
    <w:rsid w:val="00203957"/>
    <w:rsid w:val="0021245B"/>
    <w:rsid w:val="00222168"/>
    <w:rsid w:val="00224912"/>
    <w:rsid w:val="00225E19"/>
    <w:rsid w:val="002435C7"/>
    <w:rsid w:val="0024719E"/>
    <w:rsid w:val="002525C9"/>
    <w:rsid w:val="00254182"/>
    <w:rsid w:val="00260462"/>
    <w:rsid w:val="002612F5"/>
    <w:rsid w:val="002631E0"/>
    <w:rsid w:val="002702A4"/>
    <w:rsid w:val="00272706"/>
    <w:rsid w:val="0027413F"/>
    <w:rsid w:val="0028074B"/>
    <w:rsid w:val="002912C4"/>
    <w:rsid w:val="00295140"/>
    <w:rsid w:val="0029563D"/>
    <w:rsid w:val="002B03C9"/>
    <w:rsid w:val="002B3AE7"/>
    <w:rsid w:val="002B4E6C"/>
    <w:rsid w:val="002B6B33"/>
    <w:rsid w:val="002C7A86"/>
    <w:rsid w:val="002D18AB"/>
    <w:rsid w:val="002D53A5"/>
    <w:rsid w:val="002D63EC"/>
    <w:rsid w:val="002F6EDA"/>
    <w:rsid w:val="002F769A"/>
    <w:rsid w:val="00301A7F"/>
    <w:rsid w:val="003027F0"/>
    <w:rsid w:val="00303C43"/>
    <w:rsid w:val="00312E26"/>
    <w:rsid w:val="00316ACF"/>
    <w:rsid w:val="00330EB8"/>
    <w:rsid w:val="00332CC3"/>
    <w:rsid w:val="00337616"/>
    <w:rsid w:val="0036496E"/>
    <w:rsid w:val="00376649"/>
    <w:rsid w:val="00381F94"/>
    <w:rsid w:val="00385A80"/>
    <w:rsid w:val="003A42C0"/>
    <w:rsid w:val="003A66B4"/>
    <w:rsid w:val="003B1DFB"/>
    <w:rsid w:val="003B6D0A"/>
    <w:rsid w:val="003C6CC7"/>
    <w:rsid w:val="003D3E5A"/>
    <w:rsid w:val="003D6879"/>
    <w:rsid w:val="003E0198"/>
    <w:rsid w:val="003E69D5"/>
    <w:rsid w:val="003E712B"/>
    <w:rsid w:val="003F0C7F"/>
    <w:rsid w:val="00412E89"/>
    <w:rsid w:val="00413CF5"/>
    <w:rsid w:val="00414412"/>
    <w:rsid w:val="0042139A"/>
    <w:rsid w:val="004319CC"/>
    <w:rsid w:val="00436EE6"/>
    <w:rsid w:val="004408DD"/>
    <w:rsid w:val="004452A2"/>
    <w:rsid w:val="00453447"/>
    <w:rsid w:val="00455005"/>
    <w:rsid w:val="00464503"/>
    <w:rsid w:val="0047636C"/>
    <w:rsid w:val="004809BC"/>
    <w:rsid w:val="004864C1"/>
    <w:rsid w:val="00496F12"/>
    <w:rsid w:val="004A12A9"/>
    <w:rsid w:val="004A21F0"/>
    <w:rsid w:val="004A2BB2"/>
    <w:rsid w:val="004B480A"/>
    <w:rsid w:val="004B6353"/>
    <w:rsid w:val="004C0CCC"/>
    <w:rsid w:val="004D2578"/>
    <w:rsid w:val="004D3633"/>
    <w:rsid w:val="004D7403"/>
    <w:rsid w:val="004E0AC0"/>
    <w:rsid w:val="004E6922"/>
    <w:rsid w:val="004F21D0"/>
    <w:rsid w:val="004F2500"/>
    <w:rsid w:val="004F6232"/>
    <w:rsid w:val="005009B2"/>
    <w:rsid w:val="005011B9"/>
    <w:rsid w:val="00526254"/>
    <w:rsid w:val="00546AF5"/>
    <w:rsid w:val="00552E30"/>
    <w:rsid w:val="005560E2"/>
    <w:rsid w:val="00561CB0"/>
    <w:rsid w:val="00561E89"/>
    <w:rsid w:val="005628DD"/>
    <w:rsid w:val="0056659E"/>
    <w:rsid w:val="00571F31"/>
    <w:rsid w:val="00582863"/>
    <w:rsid w:val="00583DAA"/>
    <w:rsid w:val="0058472E"/>
    <w:rsid w:val="005A1371"/>
    <w:rsid w:val="005A192E"/>
    <w:rsid w:val="005B1998"/>
    <w:rsid w:val="005B3DB8"/>
    <w:rsid w:val="005B6740"/>
    <w:rsid w:val="005C14F2"/>
    <w:rsid w:val="005C6798"/>
    <w:rsid w:val="005C6E9C"/>
    <w:rsid w:val="005D35F4"/>
    <w:rsid w:val="005F0323"/>
    <w:rsid w:val="005F29C8"/>
    <w:rsid w:val="005F5F8F"/>
    <w:rsid w:val="006016AB"/>
    <w:rsid w:val="006048E1"/>
    <w:rsid w:val="00612822"/>
    <w:rsid w:val="0063144C"/>
    <w:rsid w:val="0063504E"/>
    <w:rsid w:val="00663A8A"/>
    <w:rsid w:val="00665626"/>
    <w:rsid w:val="00677126"/>
    <w:rsid w:val="00677D70"/>
    <w:rsid w:val="0069015E"/>
    <w:rsid w:val="00691146"/>
    <w:rsid w:val="006A4CAD"/>
    <w:rsid w:val="006A79E6"/>
    <w:rsid w:val="006B2492"/>
    <w:rsid w:val="006B5B8B"/>
    <w:rsid w:val="006C2654"/>
    <w:rsid w:val="006C2E95"/>
    <w:rsid w:val="006D0CDB"/>
    <w:rsid w:val="006D2B29"/>
    <w:rsid w:val="006D2C20"/>
    <w:rsid w:val="006E3956"/>
    <w:rsid w:val="006E7A04"/>
    <w:rsid w:val="006F4AE6"/>
    <w:rsid w:val="00702EB9"/>
    <w:rsid w:val="00706AF1"/>
    <w:rsid w:val="00706C7B"/>
    <w:rsid w:val="0071236B"/>
    <w:rsid w:val="00716D81"/>
    <w:rsid w:val="00735E27"/>
    <w:rsid w:val="00743966"/>
    <w:rsid w:val="00747490"/>
    <w:rsid w:val="00755291"/>
    <w:rsid w:val="007646FC"/>
    <w:rsid w:val="00764F1C"/>
    <w:rsid w:val="00767EB1"/>
    <w:rsid w:val="0077168D"/>
    <w:rsid w:val="00772830"/>
    <w:rsid w:val="00784991"/>
    <w:rsid w:val="00791F68"/>
    <w:rsid w:val="007924DE"/>
    <w:rsid w:val="007A1BCD"/>
    <w:rsid w:val="007A274B"/>
    <w:rsid w:val="007A3A8F"/>
    <w:rsid w:val="007A60DC"/>
    <w:rsid w:val="007A6357"/>
    <w:rsid w:val="007B2834"/>
    <w:rsid w:val="007C5DBB"/>
    <w:rsid w:val="007D307C"/>
    <w:rsid w:val="007D4440"/>
    <w:rsid w:val="007D7276"/>
    <w:rsid w:val="007F3249"/>
    <w:rsid w:val="007F335F"/>
    <w:rsid w:val="007F7FD3"/>
    <w:rsid w:val="008006BC"/>
    <w:rsid w:val="00817F8A"/>
    <w:rsid w:val="008202AC"/>
    <w:rsid w:val="008212E6"/>
    <w:rsid w:val="00830B59"/>
    <w:rsid w:val="00831C5D"/>
    <w:rsid w:val="0083355F"/>
    <w:rsid w:val="0084377D"/>
    <w:rsid w:val="00846461"/>
    <w:rsid w:val="008521D6"/>
    <w:rsid w:val="008551CD"/>
    <w:rsid w:val="00855B47"/>
    <w:rsid w:val="008574B1"/>
    <w:rsid w:val="00857E3E"/>
    <w:rsid w:val="008618BD"/>
    <w:rsid w:val="00863DE8"/>
    <w:rsid w:val="00864F3D"/>
    <w:rsid w:val="00871CF5"/>
    <w:rsid w:val="00877405"/>
    <w:rsid w:val="00877D2B"/>
    <w:rsid w:val="00880D63"/>
    <w:rsid w:val="00881EE6"/>
    <w:rsid w:val="00896013"/>
    <w:rsid w:val="008B0810"/>
    <w:rsid w:val="008B16E6"/>
    <w:rsid w:val="008B339B"/>
    <w:rsid w:val="008B3DD7"/>
    <w:rsid w:val="008C02F0"/>
    <w:rsid w:val="008C241A"/>
    <w:rsid w:val="008E1C24"/>
    <w:rsid w:val="008E414E"/>
    <w:rsid w:val="008F2A3A"/>
    <w:rsid w:val="008F50B6"/>
    <w:rsid w:val="008F54E1"/>
    <w:rsid w:val="008F752E"/>
    <w:rsid w:val="00906012"/>
    <w:rsid w:val="00907C42"/>
    <w:rsid w:val="00916736"/>
    <w:rsid w:val="00925B83"/>
    <w:rsid w:val="00926443"/>
    <w:rsid w:val="00934014"/>
    <w:rsid w:val="009403DF"/>
    <w:rsid w:val="00940F43"/>
    <w:rsid w:val="009450EF"/>
    <w:rsid w:val="00947C57"/>
    <w:rsid w:val="00952896"/>
    <w:rsid w:val="00956FF7"/>
    <w:rsid w:val="00966FFF"/>
    <w:rsid w:val="009703C8"/>
    <w:rsid w:val="00971E5C"/>
    <w:rsid w:val="00973701"/>
    <w:rsid w:val="00974C9C"/>
    <w:rsid w:val="0098640E"/>
    <w:rsid w:val="0099735F"/>
    <w:rsid w:val="009A6458"/>
    <w:rsid w:val="009A6D31"/>
    <w:rsid w:val="009B39DD"/>
    <w:rsid w:val="009D0925"/>
    <w:rsid w:val="009D53CE"/>
    <w:rsid w:val="009E46D3"/>
    <w:rsid w:val="009F78E0"/>
    <w:rsid w:val="00A00ED6"/>
    <w:rsid w:val="00A0192F"/>
    <w:rsid w:val="00A0538A"/>
    <w:rsid w:val="00A127A0"/>
    <w:rsid w:val="00A12A29"/>
    <w:rsid w:val="00A13C75"/>
    <w:rsid w:val="00A25C50"/>
    <w:rsid w:val="00A358F8"/>
    <w:rsid w:val="00A35A5D"/>
    <w:rsid w:val="00A42BE4"/>
    <w:rsid w:val="00A43A0C"/>
    <w:rsid w:val="00A6112C"/>
    <w:rsid w:val="00A66CAA"/>
    <w:rsid w:val="00A703CA"/>
    <w:rsid w:val="00A74219"/>
    <w:rsid w:val="00A75D08"/>
    <w:rsid w:val="00A807AC"/>
    <w:rsid w:val="00A83EC9"/>
    <w:rsid w:val="00AA4A75"/>
    <w:rsid w:val="00AA795E"/>
    <w:rsid w:val="00AB31E6"/>
    <w:rsid w:val="00AD5A9A"/>
    <w:rsid w:val="00AE163A"/>
    <w:rsid w:val="00AE76F7"/>
    <w:rsid w:val="00AF32E1"/>
    <w:rsid w:val="00B00A24"/>
    <w:rsid w:val="00B0101F"/>
    <w:rsid w:val="00B04F03"/>
    <w:rsid w:val="00B142DF"/>
    <w:rsid w:val="00B14D59"/>
    <w:rsid w:val="00B306A8"/>
    <w:rsid w:val="00B33C9F"/>
    <w:rsid w:val="00B40D32"/>
    <w:rsid w:val="00B417DD"/>
    <w:rsid w:val="00B54977"/>
    <w:rsid w:val="00B56D7C"/>
    <w:rsid w:val="00B61B21"/>
    <w:rsid w:val="00B73F4D"/>
    <w:rsid w:val="00B945CE"/>
    <w:rsid w:val="00BA20F6"/>
    <w:rsid w:val="00BB3237"/>
    <w:rsid w:val="00BD7762"/>
    <w:rsid w:val="00BE1312"/>
    <w:rsid w:val="00BE5895"/>
    <w:rsid w:val="00BE7CEC"/>
    <w:rsid w:val="00BF2691"/>
    <w:rsid w:val="00BF4BA5"/>
    <w:rsid w:val="00C0789F"/>
    <w:rsid w:val="00C2443C"/>
    <w:rsid w:val="00C308E6"/>
    <w:rsid w:val="00C34B09"/>
    <w:rsid w:val="00C47F0B"/>
    <w:rsid w:val="00C56775"/>
    <w:rsid w:val="00C575C1"/>
    <w:rsid w:val="00C613E9"/>
    <w:rsid w:val="00C72284"/>
    <w:rsid w:val="00C7290E"/>
    <w:rsid w:val="00C76917"/>
    <w:rsid w:val="00C858CF"/>
    <w:rsid w:val="00C91A6F"/>
    <w:rsid w:val="00C92E29"/>
    <w:rsid w:val="00CA0144"/>
    <w:rsid w:val="00CA657F"/>
    <w:rsid w:val="00CC0047"/>
    <w:rsid w:val="00CE12EC"/>
    <w:rsid w:val="00CE2E1D"/>
    <w:rsid w:val="00CE7BA4"/>
    <w:rsid w:val="00CF1510"/>
    <w:rsid w:val="00D00C7B"/>
    <w:rsid w:val="00D02DBA"/>
    <w:rsid w:val="00D03F64"/>
    <w:rsid w:val="00D11A26"/>
    <w:rsid w:val="00D13CA9"/>
    <w:rsid w:val="00D16D26"/>
    <w:rsid w:val="00D42BFC"/>
    <w:rsid w:val="00D44EB1"/>
    <w:rsid w:val="00D44F17"/>
    <w:rsid w:val="00D47486"/>
    <w:rsid w:val="00D47888"/>
    <w:rsid w:val="00D50A74"/>
    <w:rsid w:val="00D631FC"/>
    <w:rsid w:val="00D655F0"/>
    <w:rsid w:val="00D72097"/>
    <w:rsid w:val="00D723CC"/>
    <w:rsid w:val="00D74F33"/>
    <w:rsid w:val="00D756D9"/>
    <w:rsid w:val="00D81BCD"/>
    <w:rsid w:val="00D831F1"/>
    <w:rsid w:val="00D83500"/>
    <w:rsid w:val="00D9421E"/>
    <w:rsid w:val="00D96607"/>
    <w:rsid w:val="00D974C0"/>
    <w:rsid w:val="00DA6868"/>
    <w:rsid w:val="00DB0E21"/>
    <w:rsid w:val="00DD2DAF"/>
    <w:rsid w:val="00DE6D98"/>
    <w:rsid w:val="00E016D7"/>
    <w:rsid w:val="00E04718"/>
    <w:rsid w:val="00E0671F"/>
    <w:rsid w:val="00E1158C"/>
    <w:rsid w:val="00E16B4E"/>
    <w:rsid w:val="00E23400"/>
    <w:rsid w:val="00E23FC2"/>
    <w:rsid w:val="00E24EA9"/>
    <w:rsid w:val="00E25E75"/>
    <w:rsid w:val="00E3066B"/>
    <w:rsid w:val="00E332A9"/>
    <w:rsid w:val="00E43994"/>
    <w:rsid w:val="00E63935"/>
    <w:rsid w:val="00E72CE2"/>
    <w:rsid w:val="00E73C41"/>
    <w:rsid w:val="00E77F8C"/>
    <w:rsid w:val="00E85126"/>
    <w:rsid w:val="00E92602"/>
    <w:rsid w:val="00EA0BB7"/>
    <w:rsid w:val="00EA3AD0"/>
    <w:rsid w:val="00EA41BF"/>
    <w:rsid w:val="00EC1E98"/>
    <w:rsid w:val="00EC254A"/>
    <w:rsid w:val="00EC306C"/>
    <w:rsid w:val="00ED5EBA"/>
    <w:rsid w:val="00ED6B32"/>
    <w:rsid w:val="00ED75C6"/>
    <w:rsid w:val="00EE00BC"/>
    <w:rsid w:val="00EE37DA"/>
    <w:rsid w:val="00EE7B15"/>
    <w:rsid w:val="00EF3A34"/>
    <w:rsid w:val="00F05EA0"/>
    <w:rsid w:val="00F1100F"/>
    <w:rsid w:val="00F25C6A"/>
    <w:rsid w:val="00F25D21"/>
    <w:rsid w:val="00F30DEB"/>
    <w:rsid w:val="00F37280"/>
    <w:rsid w:val="00F56428"/>
    <w:rsid w:val="00F64ADB"/>
    <w:rsid w:val="00F66AF9"/>
    <w:rsid w:val="00F70D48"/>
    <w:rsid w:val="00F71E55"/>
    <w:rsid w:val="00F776D1"/>
    <w:rsid w:val="00F960C0"/>
    <w:rsid w:val="00F97B7D"/>
    <w:rsid w:val="00FA13E2"/>
    <w:rsid w:val="00FA3885"/>
    <w:rsid w:val="00FA42B6"/>
    <w:rsid w:val="00FA52D1"/>
    <w:rsid w:val="00FB101C"/>
    <w:rsid w:val="00FB45E8"/>
    <w:rsid w:val="00FC02B1"/>
    <w:rsid w:val="00FE1B24"/>
    <w:rsid w:val="00FE7E56"/>
    <w:rsid w:val="00FF3531"/>
    <w:rsid w:val="00FF605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B9FCD"/>
  <w15:chartTrackingRefBased/>
  <w15:docId w15:val="{2FBD9633-E755-43A8-A2FB-9FAC02A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D3E5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cp:lastPrinted>2020-05-18T06:40:00Z</cp:lastPrinted>
  <dcterms:created xsi:type="dcterms:W3CDTF">2020-05-18T06:41:00Z</dcterms:created>
  <dcterms:modified xsi:type="dcterms:W3CDTF">2020-05-18T06:41:00Z</dcterms:modified>
</cp:coreProperties>
</file>