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6C" w:rsidRDefault="007946F0" w:rsidP="007946F0">
      <w:pPr>
        <w:rPr>
          <w:sz w:val="32"/>
          <w:lang w:val="hr-HR"/>
        </w:rPr>
      </w:pPr>
      <w:r>
        <w:rPr>
          <w:sz w:val="32"/>
          <w:lang w:val="hr-HR"/>
        </w:rPr>
        <w:t xml:space="preserve">      </w:t>
      </w:r>
      <w:r w:rsidR="0069056C">
        <w:rPr>
          <w:sz w:val="32"/>
          <w:lang w:val="hr-HR"/>
        </w:rPr>
        <w:t xml:space="preserve">       </w:t>
      </w:r>
    </w:p>
    <w:p w:rsidR="0069056C" w:rsidRDefault="0069056C" w:rsidP="0069056C">
      <w:pPr>
        <w:tabs>
          <w:tab w:val="left" w:pos="5283"/>
        </w:tabs>
        <w:jc w:val="center"/>
        <w:rPr>
          <w:sz w:val="32"/>
          <w:lang w:val="hr-HR"/>
        </w:rPr>
      </w:pPr>
      <w:r w:rsidRPr="00417A68">
        <w:rPr>
          <w:sz w:val="32"/>
          <w:lang w:val="hr-HR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29pt" o:ole="">
            <v:imagedata r:id="rId9" o:title=""/>
          </v:shape>
          <o:OLEObject Type="Embed" ProgID="AcroExch.Document.DC" ShapeID="_x0000_i1025" DrawAspect="Content" ObjectID="_1543232948" r:id="rId10"/>
        </w:object>
      </w:r>
    </w:p>
    <w:p w:rsidR="0069056C" w:rsidRDefault="0069056C" w:rsidP="00567BC7">
      <w:pPr>
        <w:ind w:left="-851"/>
        <w:jc w:val="center"/>
        <w:rPr>
          <w:b/>
          <w:bCs/>
          <w:sz w:val="48"/>
          <w:lang w:val="hr-HR"/>
        </w:rPr>
      </w:pPr>
      <w:r w:rsidRPr="00B741D0">
        <w:rPr>
          <w:b/>
          <w:bCs/>
          <w:sz w:val="48"/>
          <w:lang w:val="hr-HR"/>
        </w:rPr>
        <w:t>SLUŽBENI  GLASNIK</w:t>
      </w:r>
    </w:p>
    <w:p w:rsidR="0069056C" w:rsidRPr="00B741D0" w:rsidRDefault="0069056C" w:rsidP="0069056C">
      <w:pPr>
        <w:jc w:val="center"/>
        <w:rPr>
          <w:b/>
          <w:bCs/>
          <w:i/>
          <w:iCs/>
          <w:sz w:val="48"/>
          <w:u w:val="single"/>
          <w:lang w:val="hr-HR"/>
        </w:rPr>
      </w:pPr>
      <w:r>
        <w:rPr>
          <w:b/>
          <w:bCs/>
          <w:sz w:val="48"/>
          <w:lang w:val="hr-HR"/>
        </w:rPr>
        <w:t>OPĆINE</w:t>
      </w:r>
      <w:r w:rsidRPr="00B741D0">
        <w:rPr>
          <w:b/>
          <w:bCs/>
          <w:sz w:val="48"/>
          <w:lang w:val="hr-HR"/>
        </w:rPr>
        <w:t xml:space="preserve">  BEREK</w:t>
      </w:r>
    </w:p>
    <w:p w:rsidR="0069056C" w:rsidRPr="00B741D0" w:rsidRDefault="0069056C" w:rsidP="0069056C">
      <w:pPr>
        <w:rPr>
          <w:lang w:val="hr-HR"/>
        </w:rPr>
      </w:pPr>
    </w:p>
    <w:p w:rsidR="0069056C" w:rsidRPr="00B741D0" w:rsidRDefault="0069056C" w:rsidP="0069056C">
      <w:pPr>
        <w:pBdr>
          <w:bottom w:val="single" w:sz="12" w:space="1" w:color="auto"/>
        </w:pBdr>
        <w:rPr>
          <w:lang w:val="hr-HR"/>
        </w:rPr>
      </w:pPr>
    </w:p>
    <w:p w:rsidR="0069056C" w:rsidRPr="00B741D0" w:rsidRDefault="0069056C" w:rsidP="0069056C">
      <w:pPr>
        <w:rPr>
          <w:sz w:val="28"/>
          <w:lang w:val="hr-HR"/>
        </w:rPr>
      </w:pPr>
    </w:p>
    <w:p w:rsidR="0069056C" w:rsidRPr="00B741D0" w:rsidRDefault="0069056C" w:rsidP="0069056C">
      <w:pPr>
        <w:pStyle w:val="Naslov1"/>
      </w:pPr>
      <w:r w:rsidRPr="00B741D0">
        <w:t>Općina Berek                                           0</w:t>
      </w:r>
      <w:r w:rsidR="009B2042">
        <w:t>5</w:t>
      </w:r>
      <w:r w:rsidRPr="00B741D0">
        <w:t>/201</w:t>
      </w:r>
      <w:r w:rsidR="005A4828">
        <w:t>6</w:t>
      </w:r>
      <w:r w:rsidRPr="00B741D0">
        <w:t xml:space="preserve">.                    Uredništvo: Tajništvo                                                                                                      </w:t>
      </w:r>
    </w:p>
    <w:p w:rsidR="0069056C" w:rsidRPr="00B741D0" w:rsidRDefault="0069056C" w:rsidP="0069056C">
      <w:pPr>
        <w:rPr>
          <w:sz w:val="28"/>
          <w:lang w:val="hr-HR"/>
        </w:rPr>
      </w:pPr>
      <w:r w:rsidRPr="00B741D0">
        <w:rPr>
          <w:sz w:val="28"/>
          <w:lang w:val="hr-HR"/>
        </w:rPr>
        <w:t xml:space="preserve">                                                                                                               </w:t>
      </w:r>
    </w:p>
    <w:p w:rsidR="0069056C" w:rsidRPr="00B741D0" w:rsidRDefault="0069056C" w:rsidP="0069056C">
      <w:pPr>
        <w:rPr>
          <w:sz w:val="28"/>
          <w:lang w:val="hr-HR"/>
        </w:rPr>
      </w:pPr>
    </w:p>
    <w:p w:rsidR="0069056C" w:rsidRPr="00B741D0" w:rsidRDefault="0069056C" w:rsidP="0069056C">
      <w:pPr>
        <w:rPr>
          <w:sz w:val="28"/>
          <w:lang w:val="hr-HR"/>
        </w:rPr>
      </w:pPr>
      <w:r w:rsidRPr="00B741D0">
        <w:rPr>
          <w:sz w:val="28"/>
          <w:lang w:val="hr-HR"/>
        </w:rPr>
        <w:t>Glasnik izlazi prema potrebi                   Berek,</w:t>
      </w:r>
      <w:r w:rsidR="00776650">
        <w:rPr>
          <w:sz w:val="28"/>
          <w:lang w:val="hr-HR"/>
        </w:rPr>
        <w:t>30</w:t>
      </w:r>
      <w:r w:rsidR="00BF7DE0">
        <w:rPr>
          <w:sz w:val="28"/>
          <w:lang w:val="hr-HR"/>
        </w:rPr>
        <w:t>.</w:t>
      </w:r>
      <w:r w:rsidR="00C34B38">
        <w:rPr>
          <w:sz w:val="28"/>
          <w:lang w:val="hr-HR"/>
        </w:rPr>
        <w:t>10</w:t>
      </w:r>
      <w:r w:rsidR="00BF7DE0">
        <w:rPr>
          <w:sz w:val="28"/>
          <w:lang w:val="hr-HR"/>
        </w:rPr>
        <w:t>.</w:t>
      </w:r>
      <w:r w:rsidR="005A4828">
        <w:rPr>
          <w:sz w:val="28"/>
          <w:lang w:val="hr-HR"/>
        </w:rPr>
        <w:t xml:space="preserve"> 2016</w:t>
      </w:r>
      <w:r w:rsidRPr="00B741D0">
        <w:rPr>
          <w:sz w:val="28"/>
          <w:lang w:val="hr-HR"/>
        </w:rPr>
        <w:t>.                    tel. 548-017</w:t>
      </w:r>
    </w:p>
    <w:p w:rsidR="0069056C" w:rsidRPr="00B741D0" w:rsidRDefault="0069056C" w:rsidP="0069056C">
      <w:pPr>
        <w:rPr>
          <w:sz w:val="28"/>
          <w:lang w:val="hr-HR"/>
        </w:rPr>
      </w:pPr>
    </w:p>
    <w:p w:rsidR="0069056C" w:rsidRPr="00B741D0" w:rsidRDefault="0069056C" w:rsidP="0069056C">
      <w:pPr>
        <w:pBdr>
          <w:bottom w:val="single" w:sz="12" w:space="1" w:color="auto"/>
        </w:pBdr>
        <w:rPr>
          <w:sz w:val="28"/>
          <w:lang w:val="hr-HR"/>
        </w:rPr>
      </w:pPr>
    </w:p>
    <w:p w:rsidR="0069056C" w:rsidRPr="00B741D0" w:rsidRDefault="0069056C" w:rsidP="0069056C">
      <w:pPr>
        <w:rPr>
          <w:sz w:val="28"/>
          <w:lang w:val="hr-HR"/>
        </w:rPr>
      </w:pPr>
    </w:p>
    <w:p w:rsidR="0069056C" w:rsidRPr="00B741D0" w:rsidRDefault="0069056C" w:rsidP="0069056C">
      <w:pPr>
        <w:rPr>
          <w:sz w:val="28"/>
          <w:lang w:val="hr-HR"/>
        </w:rPr>
      </w:pPr>
    </w:p>
    <w:p w:rsidR="007946F0" w:rsidRPr="000628E6" w:rsidRDefault="007946F0" w:rsidP="007946F0">
      <w:pPr>
        <w:jc w:val="both"/>
        <w:rPr>
          <w:b/>
          <w:sz w:val="32"/>
          <w:szCs w:val="32"/>
          <w:lang w:val="hr-HR"/>
        </w:rPr>
      </w:pPr>
      <w:r w:rsidRPr="000628E6">
        <w:rPr>
          <w:b/>
          <w:sz w:val="32"/>
          <w:szCs w:val="32"/>
          <w:lang w:val="hr-HR"/>
        </w:rPr>
        <w:t xml:space="preserve">Sadržaj: </w:t>
      </w:r>
    </w:p>
    <w:p w:rsidR="00E26ADD" w:rsidRPr="000628E6" w:rsidRDefault="00E26ADD" w:rsidP="007946F0">
      <w:pPr>
        <w:jc w:val="both"/>
        <w:rPr>
          <w:sz w:val="36"/>
          <w:szCs w:val="36"/>
          <w:lang w:val="hr-HR"/>
        </w:rPr>
      </w:pPr>
    </w:p>
    <w:p w:rsidR="007946F0" w:rsidRPr="000628E6" w:rsidRDefault="00E26ADD" w:rsidP="007946F0">
      <w:pPr>
        <w:jc w:val="both"/>
        <w:rPr>
          <w:sz w:val="36"/>
          <w:szCs w:val="36"/>
          <w:lang w:val="hr-HR"/>
        </w:rPr>
      </w:pPr>
      <w:r w:rsidRPr="000628E6">
        <w:rPr>
          <w:sz w:val="36"/>
          <w:szCs w:val="36"/>
          <w:lang w:val="hr-HR"/>
        </w:rPr>
        <w:t>1.</w:t>
      </w:r>
      <w:r w:rsidR="007946F0" w:rsidRPr="000628E6">
        <w:rPr>
          <w:sz w:val="36"/>
          <w:szCs w:val="36"/>
          <w:lang w:val="hr-HR"/>
        </w:rPr>
        <w:t xml:space="preserve"> Izvješće načelnika o radu Općine</w:t>
      </w:r>
    </w:p>
    <w:p w:rsidR="007946F0" w:rsidRPr="000628E6" w:rsidRDefault="00E26ADD" w:rsidP="007946F0">
      <w:pPr>
        <w:jc w:val="both"/>
        <w:rPr>
          <w:sz w:val="36"/>
          <w:szCs w:val="36"/>
          <w:lang w:val="hr-HR"/>
        </w:rPr>
      </w:pPr>
      <w:r w:rsidRPr="000628E6">
        <w:rPr>
          <w:sz w:val="36"/>
          <w:szCs w:val="36"/>
          <w:lang w:val="hr-HR"/>
        </w:rPr>
        <w:t>2</w:t>
      </w:r>
      <w:r w:rsidR="007946F0" w:rsidRPr="000628E6">
        <w:rPr>
          <w:sz w:val="36"/>
          <w:szCs w:val="36"/>
          <w:lang w:val="hr-HR"/>
        </w:rPr>
        <w:t>. Zaključak o usvajanju izvješća rada načelnika Općine Berek</w:t>
      </w:r>
    </w:p>
    <w:p w:rsidR="00B76F87" w:rsidRPr="000628E6" w:rsidRDefault="00B76F87" w:rsidP="007946F0">
      <w:pPr>
        <w:jc w:val="both"/>
        <w:rPr>
          <w:sz w:val="36"/>
          <w:szCs w:val="36"/>
          <w:lang w:val="hr-HR"/>
        </w:rPr>
      </w:pPr>
      <w:r w:rsidRPr="000628E6">
        <w:rPr>
          <w:sz w:val="36"/>
          <w:szCs w:val="36"/>
          <w:lang w:val="hr-HR"/>
        </w:rPr>
        <w:t>3.Odluka o isplati bespovratne potpore za redovite srednjoškolce za školsku godinu 2016./2017.</w:t>
      </w:r>
    </w:p>
    <w:p w:rsidR="00B76F87" w:rsidRPr="000628E6" w:rsidRDefault="00B76F87" w:rsidP="007946F0">
      <w:pPr>
        <w:jc w:val="both"/>
        <w:rPr>
          <w:sz w:val="36"/>
          <w:szCs w:val="36"/>
          <w:lang w:val="hr-HR"/>
        </w:rPr>
      </w:pPr>
      <w:r w:rsidRPr="000628E6">
        <w:rPr>
          <w:sz w:val="36"/>
          <w:szCs w:val="36"/>
          <w:lang w:val="hr-HR"/>
        </w:rPr>
        <w:t>4. Odluka o osnivanju stožera civilne zaštite Općine Berek</w:t>
      </w:r>
    </w:p>
    <w:p w:rsidR="00B76F87" w:rsidRPr="000628E6" w:rsidRDefault="00B76F87" w:rsidP="007946F0">
      <w:pPr>
        <w:jc w:val="both"/>
        <w:rPr>
          <w:sz w:val="36"/>
          <w:szCs w:val="36"/>
          <w:lang w:val="hr-HR"/>
        </w:rPr>
      </w:pPr>
      <w:r w:rsidRPr="000628E6">
        <w:rPr>
          <w:sz w:val="36"/>
          <w:szCs w:val="36"/>
          <w:lang w:val="hr-HR"/>
        </w:rPr>
        <w:t>5. Zaključak o imenovanju mrtvozornika</w:t>
      </w:r>
    </w:p>
    <w:p w:rsidR="00E10E64" w:rsidRPr="000628E6" w:rsidRDefault="00E10E64" w:rsidP="007946F0">
      <w:pPr>
        <w:jc w:val="both"/>
        <w:rPr>
          <w:sz w:val="36"/>
          <w:szCs w:val="36"/>
          <w:lang w:val="hr-HR"/>
        </w:rPr>
      </w:pPr>
      <w:r w:rsidRPr="000628E6">
        <w:rPr>
          <w:sz w:val="36"/>
          <w:szCs w:val="36"/>
          <w:lang w:val="hr-HR"/>
        </w:rPr>
        <w:t>6. 2.Rebalans proračuna</w:t>
      </w:r>
    </w:p>
    <w:p w:rsidR="00C34B38" w:rsidRPr="000628E6" w:rsidRDefault="00C34B38" w:rsidP="007946F0">
      <w:pPr>
        <w:jc w:val="both"/>
        <w:rPr>
          <w:sz w:val="36"/>
          <w:szCs w:val="36"/>
          <w:lang w:val="hr-HR"/>
        </w:rPr>
      </w:pPr>
      <w:r w:rsidRPr="000628E6">
        <w:rPr>
          <w:sz w:val="36"/>
          <w:szCs w:val="36"/>
          <w:lang w:val="hr-HR"/>
        </w:rPr>
        <w:t>7.Polugodišnji obračun proračuna</w:t>
      </w:r>
    </w:p>
    <w:p w:rsidR="00C34B38" w:rsidRPr="000628E6" w:rsidRDefault="00C34B38" w:rsidP="007946F0">
      <w:pPr>
        <w:jc w:val="both"/>
        <w:rPr>
          <w:sz w:val="36"/>
          <w:szCs w:val="36"/>
          <w:lang w:val="hr-HR"/>
        </w:rPr>
      </w:pPr>
      <w:r w:rsidRPr="000628E6">
        <w:rPr>
          <w:sz w:val="36"/>
          <w:szCs w:val="36"/>
          <w:lang w:val="hr-HR"/>
        </w:rPr>
        <w:t>8. Odluka o izmjeni Odluke o komunalnim djelatnostima</w:t>
      </w:r>
    </w:p>
    <w:p w:rsidR="009B2042" w:rsidRPr="000628E6" w:rsidRDefault="00C34B38" w:rsidP="007946F0">
      <w:pPr>
        <w:jc w:val="both"/>
        <w:rPr>
          <w:sz w:val="36"/>
          <w:szCs w:val="36"/>
          <w:lang w:val="hr-HR"/>
        </w:rPr>
      </w:pPr>
      <w:r w:rsidRPr="000628E6">
        <w:rPr>
          <w:sz w:val="36"/>
          <w:szCs w:val="36"/>
          <w:lang w:val="hr-HR"/>
        </w:rPr>
        <w:t>9. Odluka o obavljanju dimnjačarskih poslova</w:t>
      </w:r>
    </w:p>
    <w:p w:rsidR="009B2042" w:rsidRPr="000628E6" w:rsidRDefault="000628E6" w:rsidP="007946F0">
      <w:pPr>
        <w:jc w:val="both"/>
        <w:rPr>
          <w:sz w:val="36"/>
          <w:szCs w:val="36"/>
          <w:lang w:val="hr-HR"/>
        </w:rPr>
      </w:pPr>
      <w:r w:rsidRPr="000628E6">
        <w:rPr>
          <w:sz w:val="36"/>
          <w:szCs w:val="36"/>
          <w:lang w:val="hr-HR"/>
        </w:rPr>
        <w:t>10.</w:t>
      </w:r>
      <w:r w:rsidRPr="000628E6">
        <w:rPr>
          <w:sz w:val="36"/>
          <w:szCs w:val="36"/>
          <w:lang w:val="hr-HR"/>
        </w:rPr>
        <w:t>Odluka o osnivanju trgovačkog društva</w:t>
      </w:r>
    </w:p>
    <w:p w:rsidR="009B2042" w:rsidRPr="000628E6" w:rsidRDefault="009B2042" w:rsidP="007946F0">
      <w:pPr>
        <w:jc w:val="both"/>
        <w:rPr>
          <w:sz w:val="36"/>
          <w:szCs w:val="36"/>
          <w:lang w:val="hr-HR"/>
        </w:rPr>
      </w:pPr>
    </w:p>
    <w:p w:rsidR="009B2042" w:rsidRPr="000628E6" w:rsidRDefault="009B2042" w:rsidP="007946F0">
      <w:pPr>
        <w:jc w:val="both"/>
        <w:rPr>
          <w:sz w:val="36"/>
          <w:szCs w:val="36"/>
          <w:lang w:val="hr-HR"/>
        </w:rPr>
      </w:pPr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9B2042" w:rsidRDefault="009B2042" w:rsidP="007946F0">
      <w:pPr>
        <w:jc w:val="both"/>
        <w:rPr>
          <w:sz w:val="20"/>
          <w:szCs w:val="20"/>
          <w:lang w:val="hr-HR"/>
        </w:rPr>
      </w:pPr>
      <w:bookmarkStart w:id="0" w:name="_GoBack"/>
      <w:bookmarkEnd w:id="0"/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0D2B56" w:rsidRPr="001F7832" w:rsidRDefault="000D2B56" w:rsidP="000D2B56">
      <w:pPr>
        <w:spacing w:line="276" w:lineRule="auto"/>
        <w:jc w:val="center"/>
        <w:rPr>
          <w:b/>
        </w:rPr>
      </w:pPr>
      <w:r w:rsidRPr="001F7832">
        <w:rPr>
          <w:b/>
        </w:rPr>
        <w:t>I Z V J E Š Ć E  O  R A DU   N A Č E L N I K A</w:t>
      </w:r>
    </w:p>
    <w:p w:rsidR="000D2B56" w:rsidRDefault="000D2B56" w:rsidP="000D2B56">
      <w:pPr>
        <w:spacing w:line="276" w:lineRule="auto"/>
        <w:rPr>
          <w:b/>
        </w:rPr>
      </w:pPr>
    </w:p>
    <w:p w:rsidR="000D2B56" w:rsidRPr="001F7832" w:rsidRDefault="000D2B56" w:rsidP="000D2B56">
      <w:pPr>
        <w:spacing w:line="276" w:lineRule="auto"/>
        <w:rPr>
          <w:b/>
        </w:rPr>
      </w:pPr>
    </w:p>
    <w:p w:rsidR="000D2B56" w:rsidRPr="001F7832" w:rsidRDefault="000D2B56" w:rsidP="000D2B56">
      <w:pPr>
        <w:spacing w:line="276" w:lineRule="auto"/>
        <w:jc w:val="center"/>
        <w:rPr>
          <w:b/>
        </w:rPr>
      </w:pPr>
      <w:r w:rsidRPr="001F7832">
        <w:rPr>
          <w:b/>
        </w:rPr>
        <w:t>OPĆINE  BEREK</w:t>
      </w:r>
    </w:p>
    <w:p w:rsidR="000D2B56" w:rsidRDefault="000D2B56" w:rsidP="000D2B56">
      <w:pPr>
        <w:spacing w:line="276" w:lineRule="auto"/>
        <w:jc w:val="center"/>
        <w:rPr>
          <w:b/>
        </w:rPr>
      </w:pPr>
    </w:p>
    <w:p w:rsidR="000D2B56" w:rsidRPr="001F7832" w:rsidRDefault="000D2B56" w:rsidP="000D2B56">
      <w:pPr>
        <w:spacing w:line="276" w:lineRule="auto"/>
        <w:jc w:val="center"/>
        <w:rPr>
          <w:b/>
        </w:rPr>
      </w:pPr>
    </w:p>
    <w:p w:rsidR="000D2B56" w:rsidRPr="00D4750A" w:rsidRDefault="000D2B56" w:rsidP="000D2B56">
      <w:pPr>
        <w:spacing w:line="276" w:lineRule="auto"/>
        <w:jc w:val="center"/>
        <w:rPr>
          <w:b/>
        </w:rPr>
      </w:pPr>
      <w:r w:rsidRPr="001F7832">
        <w:rPr>
          <w:b/>
        </w:rPr>
        <w:t>za razdoblje</w:t>
      </w:r>
      <w:r>
        <w:rPr>
          <w:b/>
        </w:rPr>
        <w:t xml:space="preserve"> Srpanj-Rujan 2016</w:t>
      </w:r>
      <w:r w:rsidRPr="001F7832">
        <w:rPr>
          <w:b/>
        </w:rPr>
        <w:t>. godine</w:t>
      </w:r>
    </w:p>
    <w:p w:rsidR="000D2B56" w:rsidRDefault="000D2B56" w:rsidP="000D2B56">
      <w:pPr>
        <w:spacing w:line="276" w:lineRule="auto"/>
        <w:jc w:val="both"/>
      </w:pPr>
    </w:p>
    <w:p w:rsidR="000D2B56" w:rsidRPr="001F7832" w:rsidRDefault="000D2B56" w:rsidP="000D2B56">
      <w:pPr>
        <w:spacing w:line="276" w:lineRule="auto"/>
        <w:jc w:val="both"/>
      </w:pPr>
    </w:p>
    <w:p w:rsidR="000D2B56" w:rsidRPr="001F7832" w:rsidRDefault="000D2B56" w:rsidP="000D2B56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1F7832">
        <w:rPr>
          <w:b/>
        </w:rPr>
        <w:t>UVOD</w:t>
      </w:r>
    </w:p>
    <w:p w:rsidR="000D2B56" w:rsidRPr="001F7832" w:rsidRDefault="000D2B56" w:rsidP="000D2B56">
      <w:pPr>
        <w:spacing w:line="276" w:lineRule="auto"/>
        <w:ind w:left="240"/>
        <w:jc w:val="both"/>
        <w:rPr>
          <w:b/>
        </w:rPr>
      </w:pPr>
    </w:p>
    <w:p w:rsidR="000D2B56" w:rsidRPr="001F7832" w:rsidRDefault="000D2B56" w:rsidP="000D2B56">
      <w:pPr>
        <w:spacing w:line="276" w:lineRule="auto"/>
        <w:jc w:val="both"/>
      </w:pPr>
      <w:r>
        <w:tab/>
      </w:r>
      <w:r w:rsidRPr="001F7832">
        <w:t>Sukladno novim zakonskim obvezama, utvrđenih i Statutom Općine Berek, načelnik je obvezan dva put</w:t>
      </w:r>
      <w:r>
        <w:t>a godišnje podnijeti općinskom V</w:t>
      </w:r>
      <w:r w:rsidRPr="001F7832">
        <w:t xml:space="preserve">ijeću izvješće o svom radu (u daljnjem tekstu: Izvješće). Ovo je </w:t>
      </w:r>
      <w:r>
        <w:t>prvo</w:t>
      </w:r>
      <w:r w:rsidRPr="001F7832">
        <w:t xml:space="preserve"> Izvješće koje ponosim Općinskom vijeću u tekućoj godini.</w:t>
      </w:r>
    </w:p>
    <w:p w:rsidR="000D2B56" w:rsidRDefault="000D2B56" w:rsidP="000D2B56">
      <w:pPr>
        <w:spacing w:line="276" w:lineRule="auto"/>
        <w:ind w:firstLine="708"/>
        <w:jc w:val="both"/>
      </w:pPr>
      <w:r w:rsidRPr="001F7832">
        <w:t>U prethodnom razdoblju izvješćujem Vas nastavno po oblas</w:t>
      </w:r>
      <w:r>
        <w:t>tima djelovanja općinske uprave.</w:t>
      </w:r>
    </w:p>
    <w:p w:rsidR="000D2B56" w:rsidRDefault="000D2B56" w:rsidP="000D2B56">
      <w:pPr>
        <w:pStyle w:val="Uvuenotijeloteksta"/>
        <w:ind w:left="0"/>
      </w:pPr>
      <w:r>
        <w:rPr>
          <w:b/>
        </w:rPr>
        <w:t xml:space="preserve">T-Com: </w:t>
      </w:r>
      <w:r>
        <w:t>Uplatili su nam kako je bilo dogovoreno 284.000,00 za protekle 3 godine i 94.000,00 za svaku slj.godinu, tako da je i to riješeno.</w:t>
      </w:r>
    </w:p>
    <w:p w:rsidR="000D2B56" w:rsidRDefault="000D2B56" w:rsidP="000D2B56">
      <w:pPr>
        <w:pStyle w:val="Uvuenotijeloteksta"/>
        <w:ind w:left="0"/>
      </w:pPr>
      <w:r>
        <w:rPr>
          <w:b/>
        </w:rPr>
        <w:t>Dom Šinljanik</w:t>
      </w:r>
      <w:r w:rsidRPr="007F21A0">
        <w:rPr>
          <w:b/>
        </w:rPr>
        <w:t>:</w:t>
      </w:r>
      <w:r>
        <w:rPr>
          <w:b/>
        </w:rPr>
        <w:t xml:space="preserve"> </w:t>
      </w:r>
      <w:r w:rsidRPr="00E152A1">
        <w:t>Ugovor s M</w:t>
      </w:r>
      <w:r>
        <w:t>inistarstvo regionalnog razvoja je potpisan kao što znadete. Natječaj je proveden izvođač je odabran. Idući tjedan se kreće raditi. Ovaj tjedan smo završili rušenje staroga doma.</w:t>
      </w:r>
    </w:p>
    <w:p w:rsidR="000D2B56" w:rsidRDefault="000D2B56" w:rsidP="000D2B56">
      <w:pPr>
        <w:pStyle w:val="Uvuenotijeloteksta"/>
        <w:ind w:left="0"/>
      </w:pPr>
      <w:r w:rsidRPr="00701691">
        <w:rPr>
          <w:b/>
        </w:rPr>
        <w:t>Nerazvrstane ceste</w:t>
      </w:r>
      <w:r>
        <w:rPr>
          <w:b/>
        </w:rPr>
        <w:t xml:space="preserve">:  </w:t>
      </w:r>
      <w:r w:rsidRPr="00184134">
        <w:t>Dovršeno je asfaltiranje nerazvstane ceste u Krivaji kod groblja</w:t>
      </w:r>
      <w:r>
        <w:t xml:space="preserve"> kako je i predviđeno. Dodatno smo još napravili parkiralište pokraj groblja. Nije veliko ali dovoljno je da se može okrenuti.</w:t>
      </w:r>
    </w:p>
    <w:p w:rsidR="000D2B56" w:rsidRDefault="000D2B56" w:rsidP="000D2B56">
      <w:pPr>
        <w:pStyle w:val="Uvuenotijeloteksta"/>
        <w:ind w:left="0"/>
      </w:pPr>
      <w:r w:rsidRPr="00184134">
        <w:rPr>
          <w:b/>
        </w:rPr>
        <w:t>Poljski putevi</w:t>
      </w:r>
      <w:r>
        <w:t>: Popravljani su  poljski putevi i nerazvrstane ceste skoro na području čitave općine. Od Novo Selo, Ruškovca, Bereka, Gornja Garešnice. Cesta je jako puno a sredstava jako malo.  Ostalo ih je još dosta za dovršiti i napraviti. Kod Partizanske ceste bujica je odnesla most  tako da je postao neprohodan. Dobili smo kamen za tu cestu da ju malo popravimo.</w:t>
      </w:r>
    </w:p>
    <w:p w:rsidR="000D2B56" w:rsidRPr="00747C95" w:rsidRDefault="000D2B56" w:rsidP="000D2B56">
      <w:pPr>
        <w:pStyle w:val="Uvuenotijeloteksta"/>
        <w:ind w:left="0"/>
        <w:rPr>
          <w:b/>
        </w:rPr>
      </w:pPr>
      <w:r w:rsidRPr="00184134">
        <w:rPr>
          <w:b/>
        </w:rPr>
        <w:t>Vodovod Potok-Ruškovac</w:t>
      </w:r>
      <w:r w:rsidRPr="00184134">
        <w:t>:</w:t>
      </w:r>
      <w:r>
        <w:t xml:space="preserve"> BB vode r</w:t>
      </w:r>
      <w:r w:rsidRPr="00184134">
        <w:t>aspisan</w:t>
      </w:r>
      <w:r>
        <w:t xml:space="preserve"> i proveden je natječaj. Za izvođača su odabrane Komunalije Čazma. Sada se čeka rebalans u Hrvatskim vodama da se odobre sredstva do kraja.  Nadamo se da će radovi početi ove godine.</w:t>
      </w:r>
    </w:p>
    <w:p w:rsidR="000D2B56" w:rsidRDefault="000D2B56" w:rsidP="000D2B56">
      <w:pPr>
        <w:pStyle w:val="Uvuenotijeloteksta"/>
        <w:ind w:left="0"/>
      </w:pPr>
      <w:r w:rsidRPr="00434D85">
        <w:rPr>
          <w:b/>
        </w:rPr>
        <w:t>Klizište Krivaja</w:t>
      </w:r>
      <w:r>
        <w:t>: Jučer je završen natječaj u Žuc-u. Odmah  po izboru izvođača kreće se raditi. Klizište je dosta kritično. U posjetu je bio i Ministar Zaštite okoliša pa je obišao i klizište. Cesta pokraj doma je naša koja je u jako lošem stanju, voda je oderala 70 cm dubine kanale po cesti. Ne bi ju htjeli sanirani prije nego završi sanacija klizišta jer je predviđena betonska graba s lijeve stane, a opet ljudi neće moći u polje.</w:t>
      </w:r>
    </w:p>
    <w:p w:rsidR="000D2B56" w:rsidRDefault="000D2B56" w:rsidP="000D2B56">
      <w:pPr>
        <w:pStyle w:val="Uvuenotijeloteksta"/>
        <w:ind w:left="0"/>
      </w:pPr>
      <w:r>
        <w:t>Dom Begovača: Ispred doma je napravljena nadstešnica. Općina je napravila materijal, djelatnici iz javnih radova su ju napravili.</w:t>
      </w:r>
    </w:p>
    <w:p w:rsidR="000D2B56" w:rsidRDefault="000D2B56" w:rsidP="000D2B56">
      <w:pPr>
        <w:pStyle w:val="Uvuenotijeloteksta"/>
        <w:ind w:left="0"/>
      </w:pPr>
      <w:r>
        <w:lastRenderedPageBreak/>
        <w:t>To su najbitnije projekti u proteklom razdoblju</w:t>
      </w:r>
    </w:p>
    <w:p w:rsidR="000D2B56" w:rsidRPr="00DB6423" w:rsidRDefault="000D2B56" w:rsidP="000D2B56">
      <w:pPr>
        <w:spacing w:line="276" w:lineRule="auto"/>
        <w:jc w:val="right"/>
        <w:rPr>
          <w:b/>
        </w:rPr>
      </w:pPr>
      <w:r>
        <w:rPr>
          <w:b/>
        </w:rPr>
        <w:t xml:space="preserve">Općinski </w:t>
      </w:r>
      <w:r w:rsidRPr="00DB6423">
        <w:rPr>
          <w:b/>
        </w:rPr>
        <w:t>ačelnik</w:t>
      </w:r>
    </w:p>
    <w:p w:rsidR="000D2B56" w:rsidRDefault="000D2B56" w:rsidP="000D2B56">
      <w:pPr>
        <w:tabs>
          <w:tab w:val="left" w:pos="5120"/>
        </w:tabs>
        <w:spacing w:line="276" w:lineRule="auto"/>
        <w:jc w:val="right"/>
      </w:pPr>
      <w:r>
        <w:tab/>
      </w:r>
      <w:r w:rsidRPr="001F7832">
        <w:t>Mato Tonković</w:t>
      </w:r>
    </w:p>
    <w:p w:rsidR="000D2B56" w:rsidRDefault="000D2B56" w:rsidP="000D2B56">
      <w:pPr>
        <w:spacing w:line="276" w:lineRule="auto"/>
        <w:jc w:val="right"/>
      </w:pPr>
    </w:p>
    <w:p w:rsidR="000628E6" w:rsidRDefault="000628E6" w:rsidP="000D2B56">
      <w:pPr>
        <w:spacing w:line="276" w:lineRule="auto"/>
        <w:jc w:val="right"/>
      </w:pPr>
    </w:p>
    <w:p w:rsidR="000628E6" w:rsidRDefault="000628E6" w:rsidP="000D2B56">
      <w:pPr>
        <w:spacing w:line="276" w:lineRule="auto"/>
        <w:jc w:val="right"/>
      </w:pPr>
    </w:p>
    <w:p w:rsidR="000628E6" w:rsidRDefault="000628E6" w:rsidP="000D2B56">
      <w:pPr>
        <w:spacing w:line="276" w:lineRule="auto"/>
        <w:jc w:val="right"/>
      </w:pPr>
    </w:p>
    <w:p w:rsidR="000D2B56" w:rsidRPr="001F7832" w:rsidRDefault="000D2B56" w:rsidP="000D2B56">
      <w:pPr>
        <w:spacing w:line="276" w:lineRule="auto"/>
      </w:pPr>
    </w:p>
    <w:p w:rsidR="000D2B56" w:rsidRPr="001F7832" w:rsidRDefault="000D2B56" w:rsidP="000D2B56">
      <w:pPr>
        <w:spacing w:line="276" w:lineRule="auto"/>
      </w:pPr>
      <w:r w:rsidRPr="00A82873">
        <w:rPr>
          <w:b/>
        </w:rPr>
        <w:t>KLASA</w:t>
      </w:r>
      <w:r w:rsidRPr="001F7832">
        <w:t>: 021-06/1</w:t>
      </w:r>
      <w:r>
        <w:t>6</w:t>
      </w:r>
      <w:r w:rsidRPr="001F7832">
        <w:t>-01</w:t>
      </w:r>
    </w:p>
    <w:p w:rsidR="000D2B56" w:rsidRPr="001F7832" w:rsidRDefault="000D2B56" w:rsidP="000D2B56">
      <w:pPr>
        <w:spacing w:line="276" w:lineRule="auto"/>
      </w:pPr>
      <w:r w:rsidRPr="00A82873">
        <w:rPr>
          <w:b/>
        </w:rPr>
        <w:t>URBROJ</w:t>
      </w:r>
      <w:r w:rsidRPr="001F7832">
        <w:t>:</w:t>
      </w:r>
      <w:r>
        <w:t>2123/02-02-16</w:t>
      </w:r>
      <w:r w:rsidRPr="001F7832">
        <w:t>-1</w:t>
      </w:r>
    </w:p>
    <w:p w:rsidR="000D2B56" w:rsidRDefault="000D2B56" w:rsidP="000D2B56">
      <w:pPr>
        <w:spacing w:line="276" w:lineRule="auto"/>
      </w:pPr>
      <w:r w:rsidRPr="001F7832">
        <w:t>Berek,</w:t>
      </w:r>
      <w:r>
        <w:t xml:space="preserve"> 16.09.2016.</w:t>
      </w:r>
    </w:p>
    <w:p w:rsidR="000D2B56" w:rsidRDefault="000D2B56" w:rsidP="000D2B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temelju članka 47. Statuta općine Berek („Službeni glasnik“ općine Berek, br. 3/15), Općinsko vijeće općine Berek na svojoj 18. sjednici održanoj 17. lipnja 2016. godine, donijelo je </w:t>
      </w:r>
    </w:p>
    <w:p w:rsidR="000D2B56" w:rsidRDefault="000D2B56" w:rsidP="000D2B56">
      <w:pPr>
        <w:pStyle w:val="Default"/>
        <w:rPr>
          <w:sz w:val="23"/>
          <w:szCs w:val="23"/>
        </w:rPr>
      </w:pPr>
    </w:p>
    <w:p w:rsidR="000D2B56" w:rsidRDefault="000D2B56" w:rsidP="000D2B56">
      <w:pPr>
        <w:pStyle w:val="Default"/>
        <w:rPr>
          <w:sz w:val="23"/>
          <w:szCs w:val="23"/>
        </w:rPr>
      </w:pPr>
    </w:p>
    <w:p w:rsidR="000D2B56" w:rsidRDefault="000D2B56" w:rsidP="000D2B56">
      <w:pPr>
        <w:pStyle w:val="Default"/>
        <w:rPr>
          <w:sz w:val="23"/>
          <w:szCs w:val="23"/>
        </w:rPr>
      </w:pPr>
    </w:p>
    <w:p w:rsidR="000D2B56" w:rsidRDefault="000D2B56" w:rsidP="000D2B56">
      <w:pPr>
        <w:pStyle w:val="Default"/>
        <w:rPr>
          <w:sz w:val="23"/>
          <w:szCs w:val="23"/>
        </w:rPr>
      </w:pPr>
    </w:p>
    <w:p w:rsidR="000D2B56" w:rsidRDefault="000D2B56" w:rsidP="000D2B56">
      <w:pPr>
        <w:pStyle w:val="Default"/>
        <w:jc w:val="center"/>
        <w:rPr>
          <w:sz w:val="28"/>
          <w:szCs w:val="23"/>
        </w:rPr>
      </w:pPr>
      <w:r>
        <w:rPr>
          <w:b/>
          <w:bCs/>
          <w:sz w:val="28"/>
          <w:szCs w:val="23"/>
        </w:rPr>
        <w:t>Z A K L J U Č A K</w:t>
      </w:r>
    </w:p>
    <w:p w:rsidR="000D2B56" w:rsidRDefault="000D2B56" w:rsidP="000D2B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usvajanju Izvješća o radu</w:t>
      </w:r>
    </w:p>
    <w:p w:rsidR="000D2B56" w:rsidRDefault="000D2B56" w:rsidP="000D2B5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načelnika općine Berek za</w:t>
      </w:r>
    </w:p>
    <w:p w:rsidR="000D2B56" w:rsidRDefault="000D2B56" w:rsidP="000D2B5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razdoblje  srpanj-rujan 2016. godine</w:t>
      </w:r>
    </w:p>
    <w:p w:rsidR="000D2B56" w:rsidRDefault="000D2B56" w:rsidP="000D2B56">
      <w:pPr>
        <w:pStyle w:val="Default"/>
        <w:jc w:val="center"/>
        <w:rPr>
          <w:b/>
          <w:bCs/>
          <w:sz w:val="23"/>
          <w:szCs w:val="23"/>
        </w:rPr>
      </w:pPr>
    </w:p>
    <w:p w:rsidR="000D2B56" w:rsidRDefault="000D2B56" w:rsidP="000D2B56">
      <w:pPr>
        <w:pStyle w:val="Default"/>
        <w:jc w:val="center"/>
        <w:rPr>
          <w:sz w:val="23"/>
          <w:szCs w:val="23"/>
        </w:rPr>
      </w:pPr>
    </w:p>
    <w:p w:rsidR="000D2B56" w:rsidRDefault="000D2B56" w:rsidP="000D2B5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</w:t>
      </w:r>
    </w:p>
    <w:p w:rsidR="000D2B56" w:rsidRDefault="000D2B56" w:rsidP="000D2B56">
      <w:pPr>
        <w:pStyle w:val="Default"/>
        <w:jc w:val="center"/>
        <w:rPr>
          <w:sz w:val="23"/>
          <w:szCs w:val="23"/>
        </w:rPr>
      </w:pPr>
    </w:p>
    <w:p w:rsidR="000D2B56" w:rsidRDefault="000D2B56" w:rsidP="000D2B56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Usvaja se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Izvješće o radu načelnika općine Berek za razdoblje srpanj-rujan 2016. godine, koje je sastavni dio ovog Zaključka.</w:t>
      </w:r>
    </w:p>
    <w:p w:rsidR="000D2B56" w:rsidRDefault="000D2B56" w:rsidP="000D2B56">
      <w:pPr>
        <w:pStyle w:val="Default"/>
        <w:rPr>
          <w:sz w:val="23"/>
          <w:szCs w:val="23"/>
        </w:rPr>
      </w:pPr>
    </w:p>
    <w:p w:rsidR="000D2B56" w:rsidRDefault="000D2B56" w:rsidP="000D2B56">
      <w:pPr>
        <w:pStyle w:val="Default"/>
        <w:rPr>
          <w:sz w:val="23"/>
          <w:szCs w:val="23"/>
        </w:rPr>
      </w:pPr>
    </w:p>
    <w:p w:rsidR="000D2B56" w:rsidRDefault="000D2B56" w:rsidP="000D2B5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</w:t>
      </w:r>
    </w:p>
    <w:p w:rsidR="000D2B56" w:rsidRDefault="000D2B56" w:rsidP="000D2B56">
      <w:pPr>
        <w:pStyle w:val="Default"/>
        <w:jc w:val="center"/>
        <w:rPr>
          <w:sz w:val="23"/>
          <w:szCs w:val="23"/>
        </w:rPr>
      </w:pPr>
    </w:p>
    <w:p w:rsidR="000D2B56" w:rsidRDefault="000D2B56" w:rsidP="000D2B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Ovaj Zaključak stupa na snagu danom donošenja i neće se objaviti u „Službenom glasniku“ općine Berek.</w:t>
      </w:r>
    </w:p>
    <w:p w:rsidR="000D2B56" w:rsidRDefault="000D2B56" w:rsidP="000D2B56">
      <w:pPr>
        <w:pStyle w:val="Default"/>
        <w:rPr>
          <w:sz w:val="23"/>
          <w:szCs w:val="23"/>
        </w:rPr>
      </w:pPr>
    </w:p>
    <w:p w:rsidR="000D2B56" w:rsidRDefault="000D2B56" w:rsidP="000D2B56">
      <w:pPr>
        <w:pStyle w:val="Default"/>
        <w:rPr>
          <w:sz w:val="23"/>
          <w:szCs w:val="23"/>
        </w:rPr>
      </w:pPr>
    </w:p>
    <w:p w:rsidR="000D2B56" w:rsidRDefault="000D2B56" w:rsidP="000D2B56">
      <w:pPr>
        <w:pStyle w:val="Default"/>
        <w:rPr>
          <w:sz w:val="23"/>
          <w:szCs w:val="23"/>
        </w:rPr>
      </w:pPr>
    </w:p>
    <w:p w:rsidR="000D2B56" w:rsidRDefault="000D2B56" w:rsidP="000D2B5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OPĆINSKO VIJEĆE</w:t>
      </w:r>
    </w:p>
    <w:p w:rsidR="000D2B56" w:rsidRDefault="000D2B56" w:rsidP="000D2B5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OPĆINE BEREK</w:t>
      </w:r>
    </w:p>
    <w:p w:rsidR="000D2B56" w:rsidRDefault="000D2B56" w:rsidP="000D2B56">
      <w:pPr>
        <w:pStyle w:val="Default"/>
        <w:jc w:val="center"/>
        <w:rPr>
          <w:sz w:val="23"/>
          <w:szCs w:val="23"/>
        </w:rPr>
      </w:pPr>
    </w:p>
    <w:p w:rsidR="000D2B56" w:rsidRDefault="000D2B56" w:rsidP="000D2B56">
      <w:pPr>
        <w:pStyle w:val="Default"/>
        <w:jc w:val="center"/>
        <w:rPr>
          <w:sz w:val="23"/>
          <w:szCs w:val="23"/>
        </w:rPr>
      </w:pPr>
    </w:p>
    <w:p w:rsidR="000D2B56" w:rsidRDefault="000D2B56" w:rsidP="000D2B56">
      <w:pPr>
        <w:pStyle w:val="Default"/>
        <w:jc w:val="center"/>
        <w:rPr>
          <w:sz w:val="23"/>
          <w:szCs w:val="23"/>
        </w:rPr>
      </w:pPr>
    </w:p>
    <w:p w:rsidR="000D2B56" w:rsidRDefault="000D2B56" w:rsidP="000D2B56">
      <w:pPr>
        <w:pStyle w:val="Default"/>
        <w:jc w:val="center"/>
        <w:rPr>
          <w:sz w:val="23"/>
          <w:szCs w:val="23"/>
        </w:rPr>
      </w:pPr>
    </w:p>
    <w:p w:rsidR="000D2B56" w:rsidRDefault="000D2B56" w:rsidP="000D2B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KLASA: 023-01/16-01/01                                                                                Predsjednik: </w:t>
      </w:r>
    </w:p>
    <w:p w:rsidR="000D2B56" w:rsidRDefault="000D2B56" w:rsidP="000D2B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2123/02-01/16-3                                                                              Antun Dergić</w:t>
      </w:r>
    </w:p>
    <w:p w:rsidR="000D2B56" w:rsidRDefault="000D2B56" w:rsidP="000D2B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Berek, 16. rujan 2016.</w:t>
      </w:r>
    </w:p>
    <w:p w:rsidR="000D2B56" w:rsidRDefault="000D2B56" w:rsidP="000D2B56">
      <w:pPr>
        <w:pStyle w:val="Default"/>
        <w:rPr>
          <w:sz w:val="23"/>
          <w:szCs w:val="23"/>
        </w:rPr>
      </w:pPr>
    </w:p>
    <w:p w:rsidR="000D2B56" w:rsidRDefault="000D2B56" w:rsidP="000D2B56">
      <w:pPr>
        <w:pStyle w:val="Default"/>
        <w:rPr>
          <w:sz w:val="23"/>
          <w:szCs w:val="23"/>
        </w:rPr>
      </w:pPr>
    </w:p>
    <w:p w:rsidR="000D2B56" w:rsidRDefault="000D2B56" w:rsidP="000D2B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Dostaviti: </w:t>
      </w:r>
    </w:p>
    <w:p w:rsidR="000D2B56" w:rsidRDefault="000D2B56" w:rsidP="000D2B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načelnik - ovdje </w:t>
      </w:r>
    </w:p>
    <w:p w:rsidR="000D2B56" w:rsidRDefault="000D2B56" w:rsidP="000D2B56">
      <w:r>
        <w:rPr>
          <w:sz w:val="23"/>
          <w:szCs w:val="23"/>
        </w:rPr>
        <w:t>2. Prilog</w:t>
      </w:r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0D2B56">
      <w:pPr>
        <w:ind w:firstLine="708"/>
        <w:jc w:val="both"/>
      </w:pPr>
      <w:r>
        <w:t>Na temelju članka 32. Statuta Općine Berek (″Službeni vjesnik Općine Berek″ broj 1/13), Općinsko vijeće Općine Berek na svojoj sjednici održanoj 16.09.2016. donosi</w:t>
      </w:r>
    </w:p>
    <w:p w:rsidR="000D2B56" w:rsidRDefault="000D2B56" w:rsidP="000D2B56">
      <w:pPr>
        <w:jc w:val="both"/>
      </w:pPr>
    </w:p>
    <w:p w:rsidR="000D2B56" w:rsidRDefault="000D2B56" w:rsidP="000D2B56">
      <w:pPr>
        <w:pStyle w:val="Tijeloteksta2"/>
      </w:pPr>
      <w:r>
        <w:t>O D L U K U</w:t>
      </w:r>
      <w:r>
        <w:br/>
        <w:t xml:space="preserve">o isplati bespovratne potpore za redovite srednjoškolce </w:t>
      </w:r>
      <w:r>
        <w:br/>
        <w:t>za školsku godinu 2016./2017.</w:t>
      </w:r>
    </w:p>
    <w:p w:rsidR="000D2B56" w:rsidRDefault="000D2B56" w:rsidP="000D2B56">
      <w:pPr>
        <w:jc w:val="both"/>
      </w:pPr>
    </w:p>
    <w:p w:rsidR="000D2B56" w:rsidRDefault="000D2B56" w:rsidP="000D2B56">
      <w:pPr>
        <w:pStyle w:val="Tijeloteksta2"/>
      </w:pPr>
      <w:r>
        <w:t>Članak 1.</w:t>
      </w:r>
    </w:p>
    <w:p w:rsidR="000D2B56" w:rsidRDefault="000D2B56" w:rsidP="000D2B56">
      <w:pPr>
        <w:jc w:val="both"/>
      </w:pPr>
    </w:p>
    <w:p w:rsidR="000D2B56" w:rsidRDefault="000D2B56" w:rsidP="000D2B56">
      <w:pPr>
        <w:pStyle w:val="Tijeloteksta"/>
        <w:ind w:firstLine="708"/>
      </w:pPr>
      <w:r>
        <w:t>Općinsko vijeće Općine Berek donosi odluku o isplati bespovratne potpore za redovne učenike srednjih škola godinu 2016./2017. sa prebivalištem na području Općine Berek. Potpora će se isplatiti u visini novčanog iznosa od 100,00 kn mjesečno do kraja školske godine.</w:t>
      </w:r>
    </w:p>
    <w:p w:rsidR="000D2B56" w:rsidRDefault="000D2B56" w:rsidP="000D2B56">
      <w:pPr>
        <w:jc w:val="both"/>
      </w:pPr>
    </w:p>
    <w:p w:rsidR="000D2B56" w:rsidRDefault="000D2B56" w:rsidP="000D2B56">
      <w:pPr>
        <w:pStyle w:val="Tijeloteksta2"/>
      </w:pPr>
      <w:r>
        <w:t>Članak 2.</w:t>
      </w:r>
    </w:p>
    <w:p w:rsidR="000D2B56" w:rsidRDefault="000D2B56" w:rsidP="000D2B56">
      <w:pPr>
        <w:jc w:val="both"/>
      </w:pPr>
    </w:p>
    <w:p w:rsidR="000D2B56" w:rsidRDefault="000D2B56" w:rsidP="000D2B56">
      <w:pPr>
        <w:ind w:firstLine="708"/>
        <w:jc w:val="both"/>
      </w:pPr>
      <w:r>
        <w:t>Sredstva su osigurana u Proračunu Općine Berek za 2016. godinu.</w:t>
      </w:r>
    </w:p>
    <w:p w:rsidR="000D2B56" w:rsidRDefault="000D2B56" w:rsidP="000D2B56">
      <w:pPr>
        <w:jc w:val="both"/>
      </w:pPr>
    </w:p>
    <w:p w:rsidR="000D2B56" w:rsidRDefault="000D2B56" w:rsidP="000D2B56">
      <w:pPr>
        <w:pStyle w:val="Tijeloteksta2"/>
      </w:pPr>
      <w:r>
        <w:t>Članak 3.</w:t>
      </w:r>
    </w:p>
    <w:p w:rsidR="000D2B56" w:rsidRDefault="000D2B56" w:rsidP="000D2B56">
      <w:pPr>
        <w:jc w:val="both"/>
      </w:pPr>
    </w:p>
    <w:p w:rsidR="000D2B56" w:rsidRDefault="000D2B56" w:rsidP="000D2B56">
      <w:pPr>
        <w:ind w:firstLine="708"/>
        <w:jc w:val="both"/>
      </w:pPr>
      <w:r>
        <w:t>Zahtjev za ostvarivanje prava o isplati bespovratne potpore za redovne učenike srednjih škola, podnosi se u Jedinstvenom upravnom odjelu Općine Berek najkasnije do 30. rujna 2016. godine.</w:t>
      </w:r>
    </w:p>
    <w:p w:rsidR="000D2B56" w:rsidRDefault="000D2B56" w:rsidP="000D2B56">
      <w:pPr>
        <w:ind w:firstLine="708"/>
        <w:jc w:val="both"/>
      </w:pPr>
      <w:r>
        <w:t>Uz zahtjev učenik mora priložiti presliku osobne iskaznice ili potvrdu o prebivalištu, presliku žiro računa podnositelja zahtjeva ili jednog roditelja te potvrdu da pohađa srednju školu.</w:t>
      </w:r>
    </w:p>
    <w:p w:rsidR="000D2B56" w:rsidRDefault="000D2B56" w:rsidP="000D2B56">
      <w:pPr>
        <w:ind w:firstLine="708"/>
        <w:jc w:val="both"/>
      </w:pPr>
      <w:r>
        <w:t>Zahtjev može podnijeti učenik ili jedan od roditelja koji živi u zajedničkom kućanstvu.</w:t>
      </w:r>
    </w:p>
    <w:p w:rsidR="000D2B56" w:rsidRDefault="000D2B56" w:rsidP="000D2B56">
      <w:pPr>
        <w:jc w:val="both"/>
      </w:pPr>
    </w:p>
    <w:p w:rsidR="000D2B56" w:rsidRDefault="000D2B56" w:rsidP="000D2B56">
      <w:pPr>
        <w:pStyle w:val="Tijeloteksta2"/>
      </w:pPr>
      <w:r>
        <w:t>Članak 4.</w:t>
      </w:r>
    </w:p>
    <w:p w:rsidR="000D2B56" w:rsidRDefault="000D2B56" w:rsidP="000D2B56">
      <w:pPr>
        <w:jc w:val="both"/>
      </w:pPr>
    </w:p>
    <w:p w:rsidR="000D2B56" w:rsidRDefault="000D2B56" w:rsidP="000D2B56">
      <w:pPr>
        <w:ind w:firstLine="708"/>
        <w:jc w:val="both"/>
      </w:pPr>
      <w:r>
        <w:t xml:space="preserve">Zadužuje se Jedinstveni upravni odjel za postupanje i provođenje odluke iz članka 1., a po nalogu općinskog načelnika. </w:t>
      </w:r>
    </w:p>
    <w:p w:rsidR="000D2B56" w:rsidRDefault="000D2B56" w:rsidP="000D2B56">
      <w:pPr>
        <w:jc w:val="both"/>
      </w:pPr>
    </w:p>
    <w:p w:rsidR="000D2B56" w:rsidRDefault="000D2B56" w:rsidP="000D2B56">
      <w:pPr>
        <w:pStyle w:val="Tijeloteksta2"/>
      </w:pPr>
      <w:r>
        <w:t>Članak 5.</w:t>
      </w:r>
    </w:p>
    <w:p w:rsidR="000D2B56" w:rsidRDefault="000D2B56" w:rsidP="000D2B56">
      <w:pPr>
        <w:jc w:val="both"/>
      </w:pPr>
    </w:p>
    <w:p w:rsidR="000D2B56" w:rsidRDefault="000D2B56" w:rsidP="000D2B56">
      <w:pPr>
        <w:ind w:firstLine="708"/>
        <w:jc w:val="both"/>
      </w:pPr>
      <w:r>
        <w:t>Ova odluka stupa na snagu osmog dana od dana objave u ″Službenom glasniku Općine Berek″</w:t>
      </w:r>
    </w:p>
    <w:p w:rsidR="000D2B56" w:rsidRDefault="000D2B56" w:rsidP="000D2B56">
      <w:pPr>
        <w:ind w:firstLine="708"/>
        <w:jc w:val="both"/>
      </w:pPr>
    </w:p>
    <w:p w:rsidR="000D2B56" w:rsidRDefault="000D2B56" w:rsidP="000D2B56">
      <w:pPr>
        <w:jc w:val="center"/>
      </w:pPr>
    </w:p>
    <w:p w:rsidR="000D2B56" w:rsidRDefault="000D2B56" w:rsidP="000D2B56">
      <w:pPr>
        <w:jc w:val="center"/>
      </w:pPr>
      <w:r>
        <w:t>BJELOVARSKO-BILOGORSKA ŽUPANIJA</w:t>
      </w:r>
    </w:p>
    <w:p w:rsidR="000D2B56" w:rsidRDefault="000D2B56" w:rsidP="000D2B56">
      <w:pPr>
        <w:jc w:val="center"/>
      </w:pPr>
      <w:r>
        <w:lastRenderedPageBreak/>
        <w:t>O P Ć I N A  B E R E K</w:t>
      </w:r>
    </w:p>
    <w:p w:rsidR="000D2B56" w:rsidRDefault="000D2B56" w:rsidP="000D2B56">
      <w:pPr>
        <w:jc w:val="center"/>
      </w:pPr>
      <w:r>
        <w:t>OPĆINSKO VIJEĆE</w:t>
      </w:r>
    </w:p>
    <w:p w:rsidR="000D2B56" w:rsidRDefault="000D2B56" w:rsidP="000D2B56">
      <w:pPr>
        <w:jc w:val="both"/>
      </w:pPr>
    </w:p>
    <w:p w:rsidR="000D2B56" w:rsidRDefault="000D2B56" w:rsidP="000D2B56">
      <w:pPr>
        <w:jc w:val="both"/>
      </w:pPr>
    </w:p>
    <w:p w:rsidR="000D2B56" w:rsidRDefault="000D2B56" w:rsidP="000D2B56">
      <w:pPr>
        <w:jc w:val="both"/>
      </w:pPr>
    </w:p>
    <w:p w:rsidR="000D2B56" w:rsidRDefault="000D2B56" w:rsidP="000D2B56">
      <w:pPr>
        <w:jc w:val="both"/>
      </w:pPr>
    </w:p>
    <w:p w:rsidR="000D2B56" w:rsidRDefault="000D2B56" w:rsidP="000D2B56">
      <w:pPr>
        <w:jc w:val="both"/>
      </w:pPr>
      <w:r>
        <w:t>KLASA: 021-05/15-01/04</w:t>
      </w:r>
    </w:p>
    <w:p w:rsidR="000D2B56" w:rsidRDefault="000D2B56" w:rsidP="000D2B56">
      <w:pPr>
        <w:tabs>
          <w:tab w:val="left" w:pos="5616"/>
        </w:tabs>
        <w:jc w:val="both"/>
      </w:pPr>
      <w:r>
        <w:t>URBROJ: 2123/02-01-15-1</w:t>
      </w:r>
      <w:r>
        <w:tab/>
        <w:t>PREDSJEDNIK VIJEĆA:</w:t>
      </w:r>
    </w:p>
    <w:p w:rsidR="000D2B56" w:rsidRDefault="000D2B56" w:rsidP="000D2B56">
      <w:pPr>
        <w:tabs>
          <w:tab w:val="left" w:pos="6096"/>
        </w:tabs>
        <w:jc w:val="both"/>
      </w:pPr>
      <w:r>
        <w:t>U Bereku,16.09.2016 godine</w:t>
      </w:r>
      <w:r>
        <w:tab/>
        <w:t>Antun Dergić, v.r.</w:t>
      </w: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F07D0D" w:rsidRDefault="00F07D0D" w:rsidP="007946F0">
      <w:pPr>
        <w:jc w:val="both"/>
        <w:rPr>
          <w:sz w:val="20"/>
          <w:szCs w:val="20"/>
          <w:lang w:val="hr-HR"/>
        </w:rPr>
      </w:pPr>
    </w:p>
    <w:p w:rsidR="00F07D0D" w:rsidRDefault="00F07D0D" w:rsidP="007946F0">
      <w:pPr>
        <w:jc w:val="both"/>
        <w:rPr>
          <w:sz w:val="20"/>
          <w:szCs w:val="20"/>
          <w:lang w:val="hr-HR"/>
        </w:rPr>
      </w:pPr>
    </w:p>
    <w:p w:rsidR="00F07D0D" w:rsidRDefault="00F07D0D" w:rsidP="007946F0">
      <w:pPr>
        <w:jc w:val="both"/>
        <w:rPr>
          <w:sz w:val="20"/>
          <w:szCs w:val="20"/>
          <w:lang w:val="hr-HR"/>
        </w:rPr>
      </w:pPr>
    </w:p>
    <w:p w:rsidR="00F07D0D" w:rsidRDefault="00F07D0D" w:rsidP="007946F0">
      <w:pPr>
        <w:jc w:val="both"/>
        <w:rPr>
          <w:sz w:val="20"/>
          <w:szCs w:val="20"/>
          <w:lang w:val="hr-HR"/>
        </w:rPr>
      </w:pPr>
    </w:p>
    <w:p w:rsidR="00F07D0D" w:rsidRDefault="00F07D0D" w:rsidP="007946F0">
      <w:pPr>
        <w:jc w:val="both"/>
        <w:rPr>
          <w:sz w:val="20"/>
          <w:szCs w:val="20"/>
          <w:lang w:val="hr-HR"/>
        </w:rPr>
      </w:pPr>
    </w:p>
    <w:p w:rsidR="00F07D0D" w:rsidRDefault="00F07D0D" w:rsidP="007946F0">
      <w:pPr>
        <w:jc w:val="both"/>
        <w:rPr>
          <w:sz w:val="20"/>
          <w:szCs w:val="20"/>
          <w:lang w:val="hr-HR"/>
        </w:rPr>
      </w:pPr>
    </w:p>
    <w:p w:rsidR="00F07D0D" w:rsidRPr="001A3FB7" w:rsidRDefault="00F07D0D" w:rsidP="00F07D0D">
      <w:pPr>
        <w:jc w:val="both"/>
        <w:rPr>
          <w:rFonts w:ascii="Arial" w:hAnsi="Arial" w:cs="Arial"/>
        </w:rPr>
      </w:pPr>
      <w:r>
        <w:t xml:space="preserve">                                                                                                 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                                                                         </w:t>
      </w:r>
    </w:p>
    <w:p w:rsidR="00F07D0D" w:rsidRPr="001A3FB7" w:rsidRDefault="00F07D0D" w:rsidP="00F07D0D">
      <w:r>
        <w:t xml:space="preserve">                                </w:t>
      </w:r>
      <w:r>
        <w:rPr>
          <w:noProof/>
          <w:lang w:val="hr-HR" w:eastAsia="hr-HR"/>
        </w:rPr>
        <w:drawing>
          <wp:inline distT="0" distB="0" distL="0" distR="0" wp14:anchorId="553D3DC5" wp14:editId="2977A2DB">
            <wp:extent cx="447675" cy="581025"/>
            <wp:effectExtent l="19050" t="0" r="9525" b="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0D" w:rsidRPr="001A3FB7" w:rsidRDefault="00F07D0D" w:rsidP="00F07D0D">
      <w:pPr>
        <w:rPr>
          <w:b/>
        </w:rPr>
      </w:pPr>
      <w:r w:rsidRPr="001A3FB7">
        <w:rPr>
          <w:b/>
        </w:rPr>
        <w:t xml:space="preserve">              REPUBLIKA HRVATSKA</w:t>
      </w:r>
    </w:p>
    <w:p w:rsidR="00F07D0D" w:rsidRPr="001A3FB7" w:rsidRDefault="00F07D0D" w:rsidP="00F07D0D">
      <w:pPr>
        <w:rPr>
          <w:b/>
        </w:rPr>
      </w:pPr>
      <w:r w:rsidRPr="001A3FB7">
        <w:rPr>
          <w:b/>
        </w:rPr>
        <w:t>BJELOVARSKO-BILOGORSKA ŽUPANIJA</w:t>
      </w:r>
    </w:p>
    <w:p w:rsidR="00F07D0D" w:rsidRPr="00F07D0D" w:rsidRDefault="00F07D0D" w:rsidP="00F07D0D">
      <w:pPr>
        <w:pStyle w:val="Naslov3"/>
        <w:spacing w:before="0"/>
        <w:rPr>
          <w:color w:val="auto"/>
        </w:rPr>
      </w:pPr>
      <w:r>
        <w:t xml:space="preserve">                   </w:t>
      </w:r>
      <w:r w:rsidRPr="00F07D0D">
        <w:rPr>
          <w:color w:val="auto"/>
        </w:rPr>
        <w:t>OPĆINA BEREK</w:t>
      </w:r>
    </w:p>
    <w:p w:rsidR="00F07D0D" w:rsidRPr="00F07D0D" w:rsidRDefault="00F07D0D" w:rsidP="00F07D0D">
      <w:pPr>
        <w:pStyle w:val="Naslov3"/>
        <w:spacing w:before="0"/>
        <w:rPr>
          <w:color w:val="auto"/>
        </w:rPr>
      </w:pPr>
      <w:r w:rsidRPr="00F07D0D">
        <w:rPr>
          <w:color w:val="auto"/>
        </w:rPr>
        <w:t xml:space="preserve">               OPĆINSKI NAČELNIK</w:t>
      </w:r>
    </w:p>
    <w:p w:rsidR="00F07D0D" w:rsidRPr="00F07D0D" w:rsidRDefault="00F07D0D" w:rsidP="00F07D0D"/>
    <w:p w:rsidR="00F07D0D" w:rsidRPr="00BC0CE2" w:rsidRDefault="00F07D0D" w:rsidP="00F07D0D">
      <w:pPr>
        <w:pStyle w:val="Tijeloteksta2"/>
        <w:jc w:val="left"/>
        <w:rPr>
          <w:b w:val="0"/>
        </w:rPr>
      </w:pPr>
      <w:r>
        <w:rPr>
          <w:b w:val="0"/>
        </w:rPr>
        <w:t>KLASA: 810-03/16</w:t>
      </w:r>
      <w:r w:rsidRPr="00BC0CE2">
        <w:rPr>
          <w:b w:val="0"/>
        </w:rPr>
        <w:t>-01-1</w:t>
      </w:r>
    </w:p>
    <w:p w:rsidR="00F07D0D" w:rsidRPr="00BC0CE2" w:rsidRDefault="00F07D0D" w:rsidP="00F07D0D">
      <w:pPr>
        <w:pStyle w:val="Tijeloteksta2"/>
        <w:jc w:val="left"/>
        <w:rPr>
          <w:b w:val="0"/>
        </w:rPr>
      </w:pPr>
      <w:r>
        <w:rPr>
          <w:b w:val="0"/>
        </w:rPr>
        <w:t>Urbroj: 2123/02-02-16-5</w:t>
      </w:r>
    </w:p>
    <w:p w:rsidR="00F07D0D" w:rsidRPr="00BC0CE2" w:rsidRDefault="00F07D0D" w:rsidP="00F07D0D">
      <w:pPr>
        <w:pStyle w:val="Tijeloteksta2"/>
        <w:jc w:val="left"/>
        <w:rPr>
          <w:b w:val="0"/>
        </w:rPr>
      </w:pPr>
      <w:r>
        <w:rPr>
          <w:b w:val="0"/>
        </w:rPr>
        <w:t>Berek</w:t>
      </w:r>
      <w:r w:rsidRPr="00BC0CE2">
        <w:rPr>
          <w:b w:val="0"/>
        </w:rPr>
        <w:t xml:space="preserve">, </w:t>
      </w:r>
      <w:r>
        <w:rPr>
          <w:b w:val="0"/>
        </w:rPr>
        <w:t>29.09.2016</w:t>
      </w:r>
    </w:p>
    <w:p w:rsidR="00F07D0D" w:rsidRDefault="00F07D0D" w:rsidP="00F07D0D">
      <w:pPr>
        <w:pStyle w:val="Tijeloteksta2"/>
      </w:pPr>
    </w:p>
    <w:p w:rsidR="00F07D0D" w:rsidRPr="009C57CE" w:rsidRDefault="00F07D0D" w:rsidP="00F07D0D">
      <w:pPr>
        <w:pStyle w:val="Tijeloteksta2"/>
        <w:ind w:firstLine="708"/>
        <w:jc w:val="left"/>
        <w:rPr>
          <w:b w:val="0"/>
        </w:rPr>
      </w:pPr>
      <w:r w:rsidRPr="009C57CE">
        <w:rPr>
          <w:b w:val="0"/>
        </w:rPr>
        <w:t>Na t</w:t>
      </w:r>
      <w:r>
        <w:rPr>
          <w:b w:val="0"/>
        </w:rPr>
        <w:t>emelju članka 24</w:t>
      </w:r>
      <w:r w:rsidRPr="009C57CE">
        <w:rPr>
          <w:b w:val="0"/>
        </w:rPr>
        <w:t>.</w:t>
      </w:r>
      <w:r>
        <w:rPr>
          <w:b w:val="0"/>
        </w:rPr>
        <w:t xml:space="preserve"> stavka 1.  Zakona o sustavu civilne zaštite </w:t>
      </w:r>
      <w:r w:rsidRPr="009C57CE">
        <w:rPr>
          <w:b w:val="0"/>
        </w:rPr>
        <w:t xml:space="preserve"> (Narodne novine broj: </w:t>
      </w:r>
      <w:r>
        <w:rPr>
          <w:b w:val="0"/>
        </w:rPr>
        <w:t>82/15) te članka 47</w:t>
      </w:r>
      <w:r w:rsidRPr="009C57CE">
        <w:rPr>
          <w:b w:val="0"/>
        </w:rPr>
        <w:t xml:space="preserve"> Statuta Općine </w:t>
      </w:r>
      <w:r>
        <w:rPr>
          <w:b w:val="0"/>
        </w:rPr>
        <w:t>Berek</w:t>
      </w:r>
      <w:r w:rsidRPr="009C57CE">
        <w:rPr>
          <w:b w:val="0"/>
        </w:rPr>
        <w:t xml:space="preserve">,(Službeni glasnik Općine </w:t>
      </w:r>
      <w:r>
        <w:rPr>
          <w:b w:val="0"/>
        </w:rPr>
        <w:t>Berek</w:t>
      </w:r>
      <w:r w:rsidRPr="009C57CE">
        <w:rPr>
          <w:b w:val="0"/>
        </w:rPr>
        <w:t xml:space="preserve"> broj </w:t>
      </w:r>
      <w:r>
        <w:rPr>
          <w:b w:val="0"/>
        </w:rPr>
        <w:t xml:space="preserve">1/2013) </w:t>
      </w:r>
    </w:p>
    <w:p w:rsidR="00F07D0D" w:rsidRDefault="00F07D0D" w:rsidP="00F07D0D">
      <w:pPr>
        <w:pStyle w:val="Tijeloteksta2"/>
      </w:pPr>
    </w:p>
    <w:p w:rsidR="00F07D0D" w:rsidRDefault="00F07D0D" w:rsidP="00F07D0D">
      <w:pPr>
        <w:pStyle w:val="Tijeloteksta2"/>
      </w:pPr>
    </w:p>
    <w:p w:rsidR="00F07D0D" w:rsidRDefault="00F07D0D" w:rsidP="00F07D0D">
      <w:pPr>
        <w:pStyle w:val="Tijeloteksta2"/>
      </w:pPr>
      <w:r>
        <w:t>ODLUKU O</w:t>
      </w:r>
    </w:p>
    <w:p w:rsidR="00F07D0D" w:rsidRDefault="00F07D0D" w:rsidP="00F07D0D">
      <w:pPr>
        <w:pStyle w:val="Tijeloteksta2"/>
      </w:pPr>
      <w:r>
        <w:t>OSNIVANJU I IMENOVANJU STOŽERA CIVINLNE ZAŠTITE OPĆINE BEREK</w:t>
      </w:r>
    </w:p>
    <w:p w:rsidR="00F07D0D" w:rsidRDefault="00F07D0D" w:rsidP="00F07D0D">
      <w:pPr>
        <w:pStyle w:val="Tijeloteksta2"/>
      </w:pPr>
    </w:p>
    <w:p w:rsidR="00F07D0D" w:rsidRDefault="00F07D0D" w:rsidP="00F07D0D">
      <w:pPr>
        <w:pStyle w:val="Tijeloteksta2"/>
      </w:pPr>
    </w:p>
    <w:p w:rsidR="00F07D0D" w:rsidRDefault="00F07D0D" w:rsidP="00F07D0D">
      <w:pPr>
        <w:pStyle w:val="Tijeloteksta2"/>
      </w:pPr>
      <w:r>
        <w:t>Članak 1.</w:t>
      </w:r>
    </w:p>
    <w:p w:rsidR="00F07D0D" w:rsidRDefault="00F07D0D" w:rsidP="00F07D0D">
      <w:pPr>
        <w:pStyle w:val="Tijeloteksta2"/>
        <w:jc w:val="left"/>
        <w:rPr>
          <w:b w:val="0"/>
        </w:rPr>
      </w:pPr>
      <w:r>
        <w:rPr>
          <w:b w:val="0"/>
        </w:rPr>
        <w:t>Ovom se Odlukom osniva i imenuje Stožer civilne zaštite Općine Berek (u daljnjem tekstu:Stožer) kao stručno, operativno i koordinativno tijelo za provođenje mjera i aktivnosti civilne zaštite u velikim nesrećama i katastrofama.</w:t>
      </w:r>
    </w:p>
    <w:p w:rsidR="00F07D0D" w:rsidRPr="000A0C8F" w:rsidRDefault="00F07D0D" w:rsidP="00F07D0D">
      <w:pPr>
        <w:pStyle w:val="Tijeloteksta2"/>
        <w:jc w:val="left"/>
        <w:rPr>
          <w:b w:val="0"/>
        </w:rPr>
      </w:pPr>
    </w:p>
    <w:p w:rsidR="00F07D0D" w:rsidRDefault="00F07D0D" w:rsidP="00F07D0D">
      <w:pPr>
        <w:pStyle w:val="Tijeloteksta2"/>
      </w:pPr>
      <w:r>
        <w:t>Članak 2.</w:t>
      </w:r>
    </w:p>
    <w:p w:rsidR="00F07D0D" w:rsidRDefault="00F07D0D" w:rsidP="00F07D0D">
      <w:pPr>
        <w:pStyle w:val="Tijeloteksta2"/>
        <w:jc w:val="left"/>
        <w:rPr>
          <w:b w:val="0"/>
        </w:rPr>
      </w:pPr>
      <w:r>
        <w:rPr>
          <w:b w:val="0"/>
        </w:rPr>
        <w:t>Za načelnika Stožera imenuje se Vlado Krpan , zamjenik načelnika Općine Berek .</w:t>
      </w:r>
    </w:p>
    <w:p w:rsidR="00F07D0D" w:rsidRDefault="00F07D0D" w:rsidP="00F07D0D">
      <w:pPr>
        <w:pStyle w:val="Tijeloteksta2"/>
        <w:rPr>
          <w:b w:val="0"/>
        </w:rPr>
      </w:pPr>
    </w:p>
    <w:p w:rsidR="00F07D0D" w:rsidRDefault="00F07D0D" w:rsidP="00F07D0D">
      <w:pPr>
        <w:pStyle w:val="Tijeloteksta2"/>
      </w:pPr>
      <w:r w:rsidRPr="00BD4CDA">
        <w:t>Članak 3.</w:t>
      </w:r>
    </w:p>
    <w:p w:rsidR="00F07D0D" w:rsidRDefault="00F07D0D" w:rsidP="00F07D0D">
      <w:pPr>
        <w:pStyle w:val="Tijeloteksta2"/>
        <w:jc w:val="left"/>
        <w:rPr>
          <w:b w:val="0"/>
        </w:rPr>
      </w:pPr>
      <w:r>
        <w:rPr>
          <w:b w:val="0"/>
        </w:rPr>
        <w:t>Za zamjenika načelnika Stožera imenuje se Senka Jambrišak  .</w:t>
      </w:r>
    </w:p>
    <w:p w:rsidR="00F07D0D" w:rsidRDefault="00F07D0D" w:rsidP="00F07D0D">
      <w:pPr>
        <w:pStyle w:val="Tijeloteksta2"/>
        <w:rPr>
          <w:b w:val="0"/>
        </w:rPr>
      </w:pPr>
    </w:p>
    <w:p w:rsidR="00F07D0D" w:rsidRDefault="00F07D0D" w:rsidP="00F07D0D">
      <w:pPr>
        <w:pStyle w:val="Tijeloteksta2"/>
        <w:rPr>
          <w:b w:val="0"/>
        </w:rPr>
      </w:pPr>
    </w:p>
    <w:p w:rsidR="00F07D0D" w:rsidRPr="00263930" w:rsidRDefault="00F07D0D" w:rsidP="00F07D0D">
      <w:pPr>
        <w:pStyle w:val="Tijeloteksta2"/>
      </w:pPr>
      <w:r w:rsidRPr="005A76F9">
        <w:t>Članak 4.</w:t>
      </w:r>
    </w:p>
    <w:p w:rsidR="00F07D0D" w:rsidRPr="009C57CE" w:rsidRDefault="00F07D0D" w:rsidP="00F07D0D">
      <w:pPr>
        <w:pStyle w:val="Tijeloteksta2"/>
        <w:rPr>
          <w:b w:val="0"/>
        </w:rPr>
      </w:pPr>
      <w:r>
        <w:rPr>
          <w:b w:val="0"/>
        </w:rPr>
        <w:t>1</w:t>
      </w:r>
      <w:r w:rsidRPr="009C57CE">
        <w:rPr>
          <w:b w:val="0"/>
        </w:rPr>
        <w:t>.</w:t>
      </w:r>
      <w:r>
        <w:rPr>
          <w:b w:val="0"/>
        </w:rPr>
        <w:t xml:space="preserve"> Ivan Cikoja </w:t>
      </w:r>
      <w:r w:rsidRPr="009C57CE">
        <w:rPr>
          <w:b w:val="0"/>
        </w:rPr>
        <w:t>(doktor opće medicine)</w:t>
      </w:r>
      <w:r>
        <w:rPr>
          <w:b w:val="0"/>
        </w:rPr>
        <w:t xml:space="preserve"> </w:t>
      </w:r>
      <w:r w:rsidRPr="009C57CE">
        <w:rPr>
          <w:b w:val="0"/>
        </w:rPr>
        <w:t>-</w:t>
      </w:r>
      <w:r>
        <w:rPr>
          <w:b w:val="0"/>
        </w:rPr>
        <w:t xml:space="preserve"> </w:t>
      </w:r>
      <w:r w:rsidRPr="009C57CE">
        <w:rPr>
          <w:b w:val="0"/>
        </w:rPr>
        <w:t>član</w:t>
      </w:r>
    </w:p>
    <w:p w:rsidR="00F07D0D" w:rsidRPr="009C57CE" w:rsidRDefault="00F07D0D" w:rsidP="00F07D0D">
      <w:pPr>
        <w:pStyle w:val="Tijeloteksta2"/>
        <w:rPr>
          <w:b w:val="0"/>
        </w:rPr>
      </w:pPr>
      <w:r>
        <w:rPr>
          <w:b w:val="0"/>
        </w:rPr>
        <w:lastRenderedPageBreak/>
        <w:t>2</w:t>
      </w:r>
      <w:r w:rsidRPr="009C57CE">
        <w:rPr>
          <w:b w:val="0"/>
        </w:rPr>
        <w:t>.</w:t>
      </w:r>
      <w:r>
        <w:rPr>
          <w:b w:val="0"/>
        </w:rPr>
        <w:t xml:space="preserve"> Jasminka Sedlić </w:t>
      </w:r>
      <w:r w:rsidRPr="009C57CE">
        <w:rPr>
          <w:b w:val="0"/>
        </w:rPr>
        <w:t>(doktor veterine)</w:t>
      </w:r>
      <w:r>
        <w:rPr>
          <w:b w:val="0"/>
        </w:rPr>
        <w:t xml:space="preserve"> </w:t>
      </w:r>
      <w:r w:rsidRPr="009C57CE">
        <w:rPr>
          <w:b w:val="0"/>
        </w:rPr>
        <w:t>-</w:t>
      </w:r>
      <w:r>
        <w:rPr>
          <w:b w:val="0"/>
        </w:rPr>
        <w:t xml:space="preserve"> </w:t>
      </w:r>
      <w:r w:rsidRPr="009C57CE">
        <w:rPr>
          <w:b w:val="0"/>
        </w:rPr>
        <w:t>član</w:t>
      </w:r>
    </w:p>
    <w:p w:rsidR="00F07D0D" w:rsidRDefault="00F07D0D" w:rsidP="00F07D0D">
      <w:pPr>
        <w:pStyle w:val="Tijeloteksta2"/>
        <w:rPr>
          <w:b w:val="0"/>
        </w:rPr>
      </w:pPr>
      <w:r>
        <w:rPr>
          <w:b w:val="0"/>
        </w:rPr>
        <w:t>3</w:t>
      </w:r>
      <w:r w:rsidRPr="009C57CE">
        <w:rPr>
          <w:b w:val="0"/>
        </w:rPr>
        <w:t>.</w:t>
      </w:r>
      <w:r>
        <w:rPr>
          <w:b w:val="0"/>
        </w:rPr>
        <w:t xml:space="preserve"> Đuro Vadljević </w:t>
      </w:r>
      <w:r w:rsidRPr="009C57CE">
        <w:rPr>
          <w:b w:val="0"/>
        </w:rPr>
        <w:t>(predsjednik VZO-a</w:t>
      </w:r>
      <w:r>
        <w:rPr>
          <w:b w:val="0"/>
        </w:rPr>
        <w:t xml:space="preserve"> Berek) - član</w:t>
      </w:r>
      <w:r w:rsidRPr="009C57CE">
        <w:rPr>
          <w:b w:val="0"/>
        </w:rPr>
        <w:t xml:space="preserve"> </w:t>
      </w:r>
    </w:p>
    <w:p w:rsidR="00F07D0D" w:rsidRPr="009C57CE" w:rsidRDefault="00F07D0D" w:rsidP="00F07D0D">
      <w:pPr>
        <w:pStyle w:val="Tijeloteksta2"/>
        <w:rPr>
          <w:b w:val="0"/>
        </w:rPr>
      </w:pPr>
      <w:r>
        <w:rPr>
          <w:b w:val="0"/>
        </w:rPr>
        <w:t>4</w:t>
      </w:r>
      <w:r w:rsidRPr="009C57CE">
        <w:rPr>
          <w:b w:val="0"/>
        </w:rPr>
        <w:t>.</w:t>
      </w:r>
      <w:r>
        <w:rPr>
          <w:b w:val="0"/>
        </w:rPr>
        <w:t xml:space="preserve"> Sanela Kos</w:t>
      </w:r>
      <w:r w:rsidRPr="009C57CE">
        <w:rPr>
          <w:b w:val="0"/>
        </w:rPr>
        <w:t>-</w:t>
      </w:r>
      <w:r>
        <w:rPr>
          <w:b w:val="0"/>
        </w:rPr>
        <w:t xml:space="preserve"> </w:t>
      </w:r>
      <w:r w:rsidRPr="009C57CE">
        <w:rPr>
          <w:b w:val="0"/>
        </w:rPr>
        <w:t>član</w:t>
      </w:r>
    </w:p>
    <w:p w:rsidR="00F07D0D" w:rsidRPr="009C57CE" w:rsidRDefault="00F07D0D" w:rsidP="00F07D0D">
      <w:pPr>
        <w:pStyle w:val="Tijeloteksta2"/>
        <w:rPr>
          <w:b w:val="0"/>
        </w:rPr>
      </w:pPr>
      <w:r>
        <w:rPr>
          <w:b w:val="0"/>
        </w:rPr>
        <w:t xml:space="preserve">5. Danko Stavinoha </w:t>
      </w:r>
      <w:r w:rsidRPr="009C57CE">
        <w:rPr>
          <w:b w:val="0"/>
        </w:rPr>
        <w:t>(predstavnik PUZS)</w:t>
      </w:r>
      <w:r>
        <w:rPr>
          <w:b w:val="0"/>
        </w:rPr>
        <w:t xml:space="preserve"> - član</w:t>
      </w:r>
    </w:p>
    <w:p w:rsidR="00F07D0D" w:rsidRPr="009C57CE" w:rsidRDefault="00F07D0D" w:rsidP="00F07D0D">
      <w:pPr>
        <w:pStyle w:val="Tijeloteksta2"/>
        <w:rPr>
          <w:b w:val="0"/>
        </w:rPr>
      </w:pPr>
      <w:r>
        <w:rPr>
          <w:b w:val="0"/>
        </w:rPr>
        <w:t>6</w:t>
      </w:r>
      <w:r w:rsidRPr="009C57CE">
        <w:rPr>
          <w:b w:val="0"/>
        </w:rPr>
        <w:t>.</w:t>
      </w:r>
      <w:r>
        <w:rPr>
          <w:b w:val="0"/>
        </w:rPr>
        <w:t xml:space="preserve"> Igor Dergić</w:t>
      </w:r>
      <w:r w:rsidRPr="009C57CE">
        <w:rPr>
          <w:b w:val="0"/>
        </w:rPr>
        <w:t>-</w:t>
      </w:r>
      <w:r>
        <w:rPr>
          <w:b w:val="0"/>
        </w:rPr>
        <w:t xml:space="preserve"> </w:t>
      </w:r>
      <w:r w:rsidRPr="009C57CE">
        <w:rPr>
          <w:b w:val="0"/>
        </w:rPr>
        <w:t>član</w:t>
      </w:r>
    </w:p>
    <w:p w:rsidR="00F07D0D" w:rsidRDefault="00F07D0D" w:rsidP="00F07D0D">
      <w:pPr>
        <w:pStyle w:val="Tijeloteksta2"/>
        <w:rPr>
          <w:b w:val="0"/>
        </w:rPr>
      </w:pPr>
      <w:r>
        <w:rPr>
          <w:b w:val="0"/>
        </w:rPr>
        <w:t>7</w:t>
      </w:r>
      <w:r w:rsidRPr="009C57CE">
        <w:rPr>
          <w:b w:val="0"/>
        </w:rPr>
        <w:t xml:space="preserve">. </w:t>
      </w:r>
      <w:r>
        <w:rPr>
          <w:b w:val="0"/>
        </w:rPr>
        <w:t>Stjepan Šantalan (zapovjednk VZO-a Berek</w:t>
      </w:r>
      <w:r w:rsidRPr="009C57CE">
        <w:rPr>
          <w:b w:val="0"/>
        </w:rPr>
        <w:t>-</w:t>
      </w:r>
      <w:r>
        <w:rPr>
          <w:b w:val="0"/>
        </w:rPr>
        <w:t xml:space="preserve"> </w:t>
      </w:r>
      <w:r w:rsidRPr="009C57CE">
        <w:rPr>
          <w:b w:val="0"/>
        </w:rPr>
        <w:t>član</w:t>
      </w:r>
    </w:p>
    <w:p w:rsidR="00F07D0D" w:rsidRDefault="00F07D0D" w:rsidP="00F07D0D">
      <w:pPr>
        <w:pStyle w:val="Tijeloteksta2"/>
        <w:rPr>
          <w:b w:val="0"/>
        </w:rPr>
      </w:pPr>
      <w:r>
        <w:rPr>
          <w:b w:val="0"/>
        </w:rPr>
        <w:t>9. Tomislav Pirak (predstavnik HGSS) –član</w:t>
      </w:r>
    </w:p>
    <w:p w:rsidR="00F07D0D" w:rsidRDefault="00F07D0D" w:rsidP="00F07D0D">
      <w:pPr>
        <w:pStyle w:val="Tijeloteksta2"/>
        <w:jc w:val="left"/>
        <w:rPr>
          <w:b w:val="0"/>
        </w:rPr>
      </w:pPr>
    </w:p>
    <w:p w:rsidR="00F07D0D" w:rsidRPr="009C57CE" w:rsidRDefault="00F07D0D" w:rsidP="00F07D0D">
      <w:pPr>
        <w:pStyle w:val="Tijeloteksta2"/>
        <w:jc w:val="left"/>
        <w:rPr>
          <w:b w:val="0"/>
        </w:rPr>
      </w:pPr>
    </w:p>
    <w:p w:rsidR="00F07D0D" w:rsidRDefault="00F07D0D" w:rsidP="00F07D0D">
      <w:pPr>
        <w:pStyle w:val="Tijeloteksta2"/>
        <w:jc w:val="left"/>
      </w:pPr>
    </w:p>
    <w:p w:rsidR="00F07D0D" w:rsidRDefault="00F07D0D" w:rsidP="00F07D0D">
      <w:pPr>
        <w:pStyle w:val="Tijeloteksta2"/>
      </w:pPr>
    </w:p>
    <w:p w:rsidR="00F07D0D" w:rsidRDefault="00F07D0D" w:rsidP="00F07D0D">
      <w:pPr>
        <w:pStyle w:val="Tijeloteksta2"/>
      </w:pPr>
      <w:r>
        <w:t>Članak 5.</w:t>
      </w:r>
    </w:p>
    <w:p w:rsidR="00F07D0D" w:rsidRPr="009C57CE" w:rsidRDefault="00F07D0D" w:rsidP="00F07D0D">
      <w:pPr>
        <w:pStyle w:val="Tijeloteksta2"/>
        <w:jc w:val="left"/>
        <w:rPr>
          <w:b w:val="0"/>
        </w:rPr>
      </w:pPr>
      <w:r>
        <w:rPr>
          <w:b w:val="0"/>
        </w:rPr>
        <w:t>Stožer civilne zaštite Općine Berek obavlja  zadaće koje se odnose na prikupljanje i obradu informacija  ranog upozoravanja o mogućnosti nastanka velike nesreće  i katastrofe, razvija plan djelovanja sustava civilne zaštite obavlja poslove informiranja javnosti i predlaže donošenje odluke o prestanku provođenja mjera i aktivnosti u sustavu civilne zaštite.</w:t>
      </w:r>
    </w:p>
    <w:p w:rsidR="00F07D0D" w:rsidRPr="00FC6F3D" w:rsidRDefault="00F07D0D" w:rsidP="00F07D0D">
      <w:pPr>
        <w:pStyle w:val="Tijeloteksta2"/>
        <w:jc w:val="left"/>
        <w:rPr>
          <w:b w:val="0"/>
        </w:rPr>
      </w:pPr>
    </w:p>
    <w:p w:rsidR="00F07D0D" w:rsidRDefault="00F07D0D" w:rsidP="00F07D0D">
      <w:pPr>
        <w:pStyle w:val="Tijeloteksta2"/>
      </w:pPr>
      <w:r>
        <w:t>Članak 6.</w:t>
      </w:r>
    </w:p>
    <w:p w:rsidR="00F07D0D" w:rsidRDefault="00F07D0D" w:rsidP="00F07D0D">
      <w:pPr>
        <w:pStyle w:val="Tijeloteksta2"/>
        <w:rPr>
          <w:b w:val="0"/>
        </w:rPr>
      </w:pPr>
      <w:r w:rsidRPr="00D528A5">
        <w:rPr>
          <w:b w:val="0"/>
        </w:rPr>
        <w:t>Radom Stožer</w:t>
      </w:r>
      <w:r>
        <w:rPr>
          <w:b w:val="0"/>
        </w:rPr>
        <w:t>a civilne zaštite Općine Berek rukovodi načelnik Stožera, a kada se proglase velike nesreće rukovođenje  preuzima načelnik Općine Berek.</w:t>
      </w:r>
    </w:p>
    <w:p w:rsidR="00F07D0D" w:rsidRDefault="00F07D0D" w:rsidP="00F07D0D">
      <w:pPr>
        <w:pStyle w:val="Tijeloteksta2"/>
        <w:rPr>
          <w:b w:val="0"/>
        </w:rPr>
      </w:pPr>
      <w:r>
        <w:rPr>
          <w:b w:val="0"/>
        </w:rPr>
        <w:t xml:space="preserve">                                                                </w:t>
      </w:r>
    </w:p>
    <w:p w:rsidR="00F07D0D" w:rsidRDefault="00F07D0D" w:rsidP="00F07D0D">
      <w:pPr>
        <w:pStyle w:val="Tijeloteksta2"/>
      </w:pPr>
      <w:r w:rsidRPr="00BF41C4">
        <w:t>Članak 7.</w:t>
      </w:r>
    </w:p>
    <w:p w:rsidR="00F07D0D" w:rsidRDefault="00F07D0D" w:rsidP="00F07D0D">
      <w:pPr>
        <w:pStyle w:val="Tijeloteksta2"/>
        <w:jc w:val="left"/>
        <w:rPr>
          <w:b w:val="0"/>
        </w:rPr>
      </w:pPr>
      <w:r>
        <w:rPr>
          <w:b w:val="0"/>
        </w:rPr>
        <w:t>Općina Berek obavlja administrativne i tehničke poslove te osigurava uvjete za rad Stožera civilne zaštite OpćineBerek.</w:t>
      </w:r>
    </w:p>
    <w:p w:rsidR="00F07D0D" w:rsidRDefault="00F07D0D" w:rsidP="00F07D0D">
      <w:pPr>
        <w:pStyle w:val="Tijeloteksta2"/>
        <w:jc w:val="left"/>
        <w:rPr>
          <w:b w:val="0"/>
        </w:rPr>
      </w:pPr>
      <w:r>
        <w:rPr>
          <w:b w:val="0"/>
        </w:rPr>
        <w:t xml:space="preserve">                                                            </w:t>
      </w:r>
    </w:p>
    <w:p w:rsidR="00F07D0D" w:rsidRPr="00263930" w:rsidRDefault="00F07D0D" w:rsidP="00F07D0D">
      <w:pPr>
        <w:pStyle w:val="Tijeloteksta2"/>
        <w:rPr>
          <w:sz w:val="32"/>
        </w:rPr>
      </w:pPr>
    </w:p>
    <w:p w:rsidR="00F07D0D" w:rsidRPr="00263930" w:rsidRDefault="00F07D0D" w:rsidP="00F07D0D">
      <w:pPr>
        <w:pStyle w:val="Tijeloteksta2"/>
        <w:ind w:firstLine="720"/>
        <w:jc w:val="left"/>
      </w:pPr>
      <w:r w:rsidRPr="00263930">
        <w:rPr>
          <w:sz w:val="32"/>
        </w:rPr>
        <w:t xml:space="preserve">                                         </w:t>
      </w:r>
      <w:r w:rsidRPr="00263930">
        <w:t xml:space="preserve"> </w:t>
      </w:r>
      <w:r w:rsidR="00B76F87">
        <w:t xml:space="preserve">                </w:t>
      </w:r>
      <w:r w:rsidRPr="00263930">
        <w:t>Članak 8.</w:t>
      </w:r>
    </w:p>
    <w:p w:rsidR="00F07D0D" w:rsidRDefault="00F07D0D" w:rsidP="00F07D0D">
      <w:pPr>
        <w:pStyle w:val="Tijeloteksta2"/>
        <w:jc w:val="left"/>
        <w:rPr>
          <w:b w:val="0"/>
        </w:rPr>
      </w:pPr>
      <w:r>
        <w:rPr>
          <w:b w:val="0"/>
        </w:rPr>
        <w:t>Stupanje na snagu Ove Odluke prestaje važiti Rješenje  o i imenovanju Stožera zaštite i spašavanja Općine Berek  od 11.07.2013..</w:t>
      </w:r>
    </w:p>
    <w:p w:rsidR="00F07D0D" w:rsidRPr="00263930" w:rsidRDefault="00F07D0D" w:rsidP="00F07D0D">
      <w:pPr>
        <w:pStyle w:val="Tijeloteksta2"/>
        <w:jc w:val="left"/>
        <w:rPr>
          <w:b w:val="0"/>
        </w:rPr>
      </w:pPr>
    </w:p>
    <w:p w:rsidR="00F07D0D" w:rsidRDefault="00F07D0D" w:rsidP="00F07D0D">
      <w:pPr>
        <w:pStyle w:val="Tijeloteksta2"/>
      </w:pPr>
      <w:r>
        <w:t>Članak 9.</w:t>
      </w:r>
    </w:p>
    <w:p w:rsidR="00F07D0D" w:rsidRPr="00263930" w:rsidRDefault="00F07D0D" w:rsidP="00F07D0D">
      <w:pPr>
        <w:pStyle w:val="Tijeloteksta2"/>
        <w:rPr>
          <w:b w:val="0"/>
        </w:rPr>
      </w:pPr>
      <w:r>
        <w:rPr>
          <w:b w:val="0"/>
        </w:rPr>
        <w:t>Ova Odluka stupa na snagu danom donošenja i objavit  će se u Službenom glasniku Općine Berek.</w:t>
      </w:r>
    </w:p>
    <w:p w:rsidR="00F07D0D" w:rsidRDefault="00F07D0D" w:rsidP="00F07D0D">
      <w:pPr>
        <w:pStyle w:val="Tijeloteksta2"/>
      </w:pPr>
    </w:p>
    <w:p w:rsidR="00F07D0D" w:rsidRDefault="00F07D0D" w:rsidP="00F07D0D">
      <w:pPr>
        <w:pStyle w:val="Tijeloteksta2"/>
      </w:pPr>
    </w:p>
    <w:p w:rsidR="00F07D0D" w:rsidRDefault="00F07D0D" w:rsidP="00F07D0D">
      <w:pPr>
        <w:pStyle w:val="Tijeloteksta2"/>
      </w:pPr>
      <w:r>
        <w:t xml:space="preserve">                                                                                                         Općinski načelnik:</w:t>
      </w:r>
    </w:p>
    <w:p w:rsidR="00F07D0D" w:rsidRDefault="00F07D0D" w:rsidP="00F07D0D">
      <w:pPr>
        <w:pStyle w:val="Tijeloteksta2"/>
      </w:pPr>
    </w:p>
    <w:p w:rsidR="00F07D0D" w:rsidRDefault="00F07D0D" w:rsidP="00F07D0D">
      <w:pPr>
        <w:pStyle w:val="Tijeloteksta2"/>
      </w:pPr>
      <w:r>
        <w:t xml:space="preserve">                                                                                                                 Mato Tonković</w:t>
      </w:r>
    </w:p>
    <w:p w:rsidR="00F07D0D" w:rsidRDefault="00F07D0D" w:rsidP="00F07D0D">
      <w:pPr>
        <w:pStyle w:val="Tijeloteksta2"/>
      </w:pPr>
    </w:p>
    <w:p w:rsidR="00F07D0D" w:rsidRDefault="00F07D0D" w:rsidP="00F07D0D">
      <w:pPr>
        <w:pStyle w:val="Tijeloteksta2"/>
      </w:pPr>
    </w:p>
    <w:p w:rsidR="00F07D0D" w:rsidRDefault="00F07D0D" w:rsidP="00F07D0D">
      <w:pPr>
        <w:pStyle w:val="Tijeloteksta2"/>
      </w:pPr>
    </w:p>
    <w:p w:rsidR="00F07D0D" w:rsidRDefault="00F07D0D" w:rsidP="00F07D0D">
      <w:pPr>
        <w:pStyle w:val="Tijeloteksta2"/>
      </w:pPr>
    </w:p>
    <w:p w:rsidR="00F07D0D" w:rsidRDefault="00F07D0D" w:rsidP="00F07D0D"/>
    <w:p w:rsidR="00F07D0D" w:rsidRPr="001A3FB7" w:rsidRDefault="00F07D0D" w:rsidP="00F07D0D">
      <w:pPr>
        <w:jc w:val="both"/>
        <w:rPr>
          <w:rFonts w:ascii="Arial" w:hAnsi="Arial" w:cs="Arial"/>
        </w:rPr>
      </w:pPr>
      <w:r>
        <w:t xml:space="preserve">                                                                               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                                                                         </w:t>
      </w:r>
    </w:p>
    <w:p w:rsidR="00F07D0D" w:rsidRDefault="00F07D0D" w:rsidP="00F07D0D">
      <w:pPr>
        <w:pStyle w:val="Tijeloteksta2"/>
      </w:pPr>
    </w:p>
    <w:p w:rsidR="00F07D0D" w:rsidRDefault="00F07D0D" w:rsidP="00F07D0D">
      <w:pPr>
        <w:pStyle w:val="Tijeloteksta2"/>
      </w:pPr>
    </w:p>
    <w:p w:rsidR="00F07D0D" w:rsidRDefault="00F07D0D" w:rsidP="00F07D0D"/>
    <w:p w:rsidR="00F07D0D" w:rsidRDefault="00F07D0D" w:rsidP="007946F0">
      <w:pPr>
        <w:jc w:val="both"/>
        <w:rPr>
          <w:sz w:val="20"/>
          <w:szCs w:val="20"/>
          <w:lang w:val="hr-HR"/>
        </w:rPr>
      </w:pPr>
    </w:p>
    <w:p w:rsidR="000D2B56" w:rsidRDefault="000D2B56" w:rsidP="007946F0">
      <w:pPr>
        <w:jc w:val="both"/>
        <w:rPr>
          <w:sz w:val="20"/>
          <w:szCs w:val="20"/>
          <w:lang w:val="hr-HR"/>
        </w:rPr>
      </w:pPr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07D0D" w:rsidRPr="00C74A8D" w:rsidRDefault="00F07D0D" w:rsidP="00F07D0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7D0D" w:rsidRDefault="00F07D0D" w:rsidP="00F07D0D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474EA0">
        <w:rPr>
          <w:rFonts w:ascii="Arial" w:hAnsi="Arial"/>
          <w:sz w:val="22"/>
          <w:szCs w:val="22"/>
        </w:rPr>
        <w:t>Na temelju članka 190. Zakona o zdravstvenoj zaštiti („Narod</w:t>
      </w:r>
      <w:r>
        <w:rPr>
          <w:rFonts w:ascii="Arial" w:hAnsi="Arial"/>
          <w:sz w:val="22"/>
          <w:szCs w:val="22"/>
        </w:rPr>
        <w:t>ne novine“, broj:150/08, 155/09,</w:t>
      </w:r>
      <w:r w:rsidRPr="00474EA0">
        <w:rPr>
          <w:rFonts w:ascii="Arial" w:hAnsi="Arial"/>
          <w:sz w:val="22"/>
          <w:szCs w:val="22"/>
        </w:rPr>
        <w:t xml:space="preserve"> 71/10</w:t>
      </w:r>
      <w:r>
        <w:rPr>
          <w:rFonts w:ascii="Arial" w:hAnsi="Arial"/>
          <w:sz w:val="22"/>
          <w:szCs w:val="22"/>
        </w:rPr>
        <w:t>, 139/10, 22/11, 84/11, 12/12, 35/12, 70/12, 82/13, 159/13, 22/14, 154/14 i 70/16)</w:t>
      </w:r>
      <w:r w:rsidRPr="00474EA0">
        <w:rPr>
          <w:rFonts w:ascii="Arial" w:hAnsi="Arial"/>
          <w:sz w:val="22"/>
          <w:szCs w:val="22"/>
        </w:rPr>
        <w:t>), članka 3</w:t>
      </w:r>
      <w:r w:rsidR="000628E6">
        <w:rPr>
          <w:rFonts w:ascii="Arial" w:hAnsi="Arial"/>
          <w:sz w:val="22"/>
          <w:szCs w:val="22"/>
        </w:rPr>
        <w:t>2</w:t>
      </w:r>
      <w:r w:rsidRPr="00474EA0">
        <w:rPr>
          <w:rFonts w:ascii="Arial" w:hAnsi="Arial"/>
          <w:sz w:val="22"/>
          <w:szCs w:val="22"/>
        </w:rPr>
        <w:t>. Zakona o lokalnoj i područnoj (regionalnoj) samoupravi  Narodne novine“, broj: 33/01, 60/01, 129/05, 109/07, 125/08 i 36/09) te članka 3</w:t>
      </w:r>
      <w:r>
        <w:rPr>
          <w:rFonts w:ascii="Arial" w:hAnsi="Arial"/>
          <w:sz w:val="22"/>
          <w:szCs w:val="22"/>
        </w:rPr>
        <w:t>0</w:t>
      </w:r>
      <w:r w:rsidRPr="00474EA0">
        <w:rPr>
          <w:rFonts w:ascii="Arial" w:hAnsi="Arial"/>
          <w:sz w:val="22"/>
          <w:szCs w:val="22"/>
        </w:rPr>
        <w:t xml:space="preserve">. Statuta Općine </w:t>
      </w:r>
      <w:r>
        <w:rPr>
          <w:rFonts w:ascii="Arial" w:hAnsi="Arial"/>
          <w:sz w:val="22"/>
          <w:szCs w:val="22"/>
        </w:rPr>
        <w:t xml:space="preserve">Berek </w:t>
      </w:r>
      <w:r>
        <w:rPr>
          <w:rFonts w:ascii="Arial" w:hAnsi="Arial" w:cs="Arial"/>
          <w:sz w:val="22"/>
          <w:szCs w:val="22"/>
        </w:rPr>
        <w:t>("Službene glasnik br. 01/2013.) Općinsko vijeće Općine Berek na sjednici održanoj dana 16.09.2016 godine, d o n o s i</w:t>
      </w: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7D0D" w:rsidRPr="00224AD7" w:rsidRDefault="00F07D0D" w:rsidP="00F07D0D">
      <w:pPr>
        <w:pStyle w:val="HTML-adresa"/>
        <w:jc w:val="center"/>
        <w:rPr>
          <w:rFonts w:ascii="Arial" w:hAnsi="Arial"/>
          <w:i w:val="0"/>
          <w:iCs w:val="0"/>
          <w:sz w:val="22"/>
          <w:szCs w:val="17"/>
        </w:rPr>
      </w:pPr>
      <w:r w:rsidRPr="00224AD7">
        <w:rPr>
          <w:rFonts w:ascii="Arial" w:hAnsi="Arial"/>
          <w:i w:val="0"/>
          <w:iCs w:val="0"/>
          <w:sz w:val="22"/>
          <w:szCs w:val="22"/>
        </w:rPr>
        <w:t>ZAKLJUČAK</w:t>
      </w:r>
    </w:p>
    <w:p w:rsidR="00F07D0D" w:rsidRDefault="00F07D0D" w:rsidP="00F07D0D">
      <w:pPr>
        <w:pStyle w:val="HTML-adresa"/>
        <w:jc w:val="center"/>
        <w:rPr>
          <w:rFonts w:ascii="Arial" w:hAnsi="Arial"/>
          <w:i w:val="0"/>
          <w:iCs w:val="0"/>
          <w:sz w:val="22"/>
          <w:szCs w:val="22"/>
        </w:rPr>
      </w:pPr>
      <w:r w:rsidRPr="00224AD7">
        <w:rPr>
          <w:rFonts w:ascii="Arial" w:hAnsi="Arial"/>
          <w:i w:val="0"/>
          <w:iCs w:val="0"/>
          <w:sz w:val="22"/>
          <w:szCs w:val="22"/>
        </w:rPr>
        <w:t>o imenovanju mrtvozornika</w:t>
      </w:r>
    </w:p>
    <w:p w:rsidR="00F07D0D" w:rsidRPr="00224AD7" w:rsidRDefault="00F07D0D" w:rsidP="00F07D0D">
      <w:pPr>
        <w:pStyle w:val="HTML-adresa"/>
        <w:jc w:val="center"/>
        <w:rPr>
          <w:rFonts w:ascii="Arial" w:hAnsi="Arial"/>
          <w:i w:val="0"/>
          <w:iCs w:val="0"/>
          <w:sz w:val="22"/>
          <w:szCs w:val="17"/>
        </w:rPr>
      </w:pPr>
    </w:p>
    <w:p w:rsidR="00F07D0D" w:rsidRDefault="00F07D0D" w:rsidP="00F07D0D">
      <w:pPr>
        <w:pStyle w:val="HTML-adresa"/>
        <w:jc w:val="center"/>
        <w:rPr>
          <w:rFonts w:ascii="Verdana" w:hAnsi="Verdana"/>
          <w:color w:val="808080"/>
          <w:sz w:val="17"/>
          <w:szCs w:val="17"/>
        </w:rPr>
      </w:pPr>
      <w:r>
        <w:rPr>
          <w:rFonts w:ascii="Verdana" w:hAnsi="Verdana"/>
          <w:color w:val="808080"/>
          <w:sz w:val="17"/>
          <w:szCs w:val="17"/>
        </w:rPr>
        <w:t> </w:t>
      </w:r>
    </w:p>
    <w:p w:rsidR="00F07D0D" w:rsidRPr="00224AD7" w:rsidRDefault="00F07D0D" w:rsidP="00F07D0D">
      <w:pPr>
        <w:spacing w:before="100" w:beforeAutospacing="1" w:after="100" w:afterAutospacing="1"/>
        <w:jc w:val="center"/>
        <w:rPr>
          <w:rFonts w:ascii="Arial" w:hAnsi="Arial"/>
          <w:sz w:val="22"/>
        </w:rPr>
      </w:pPr>
      <w:r w:rsidRPr="00224AD7">
        <w:rPr>
          <w:rFonts w:ascii="Arial" w:hAnsi="Arial"/>
          <w:sz w:val="22"/>
          <w:szCs w:val="18"/>
        </w:rPr>
        <w:t>Članak 1.</w:t>
      </w:r>
    </w:p>
    <w:p w:rsidR="00F07D0D" w:rsidRDefault="00F07D0D" w:rsidP="00F07D0D">
      <w:pPr>
        <w:spacing w:before="100" w:beforeAutospacing="1" w:after="100" w:afterAutospacing="1"/>
        <w:jc w:val="both"/>
        <w:rPr>
          <w:rFonts w:ascii="Arial" w:hAnsi="Arial"/>
          <w:sz w:val="22"/>
          <w:szCs w:val="18"/>
        </w:rPr>
      </w:pPr>
      <w:r w:rsidRPr="00224AD7">
        <w:rPr>
          <w:rFonts w:ascii="Arial" w:hAnsi="Arial"/>
          <w:sz w:val="22"/>
          <w:szCs w:val="18"/>
        </w:rPr>
        <w:t xml:space="preserve">     Općinsko vijeće Općine </w:t>
      </w:r>
      <w:r>
        <w:rPr>
          <w:rFonts w:ascii="Arial" w:hAnsi="Arial"/>
          <w:sz w:val="22"/>
          <w:szCs w:val="18"/>
        </w:rPr>
        <w:t>Berek</w:t>
      </w:r>
      <w:r w:rsidRPr="00224AD7">
        <w:rPr>
          <w:rFonts w:ascii="Arial" w:hAnsi="Arial"/>
          <w:sz w:val="22"/>
          <w:szCs w:val="18"/>
        </w:rPr>
        <w:t xml:space="preserve"> predlaže da se  </w:t>
      </w:r>
    </w:p>
    <w:p w:rsidR="00F07D0D" w:rsidRDefault="00F07D0D" w:rsidP="00F07D0D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hAnsi="Arial"/>
          <w:sz w:val="22"/>
          <w:szCs w:val="18"/>
        </w:rPr>
      </w:pPr>
      <w:r>
        <w:rPr>
          <w:rFonts w:ascii="Arial" w:hAnsi="Arial"/>
          <w:sz w:val="22"/>
          <w:szCs w:val="18"/>
        </w:rPr>
        <w:t>Senka Jambrišak,Berek 183, medicinska sestra</w:t>
      </w:r>
      <w:r w:rsidRPr="00224AD7">
        <w:rPr>
          <w:rFonts w:ascii="Arial" w:hAnsi="Arial"/>
          <w:sz w:val="22"/>
          <w:szCs w:val="18"/>
        </w:rPr>
        <w:t xml:space="preserve">,  koji je u </w:t>
      </w:r>
      <w:r>
        <w:rPr>
          <w:rFonts w:ascii="Arial" w:hAnsi="Arial"/>
          <w:sz w:val="22"/>
          <w:szCs w:val="18"/>
        </w:rPr>
        <w:t xml:space="preserve">mirovini </w:t>
      </w:r>
      <w:r w:rsidRPr="00224AD7">
        <w:rPr>
          <w:rFonts w:ascii="Arial" w:hAnsi="Arial"/>
          <w:sz w:val="22"/>
          <w:szCs w:val="18"/>
        </w:rPr>
        <w:t xml:space="preserve"> imenuje na dužnost mrtvozornika za područje Općine </w:t>
      </w:r>
      <w:r>
        <w:rPr>
          <w:rFonts w:ascii="Arial" w:hAnsi="Arial"/>
          <w:sz w:val="22"/>
          <w:szCs w:val="18"/>
        </w:rPr>
        <w:t>Berek</w:t>
      </w:r>
      <w:r w:rsidRPr="00224AD7">
        <w:rPr>
          <w:rFonts w:ascii="Arial" w:hAnsi="Arial"/>
          <w:sz w:val="22"/>
          <w:szCs w:val="18"/>
        </w:rPr>
        <w:t>.</w:t>
      </w:r>
    </w:p>
    <w:p w:rsidR="00F07D0D" w:rsidRDefault="00F07D0D" w:rsidP="00F07D0D">
      <w:pPr>
        <w:spacing w:before="100" w:beforeAutospacing="1" w:after="100" w:afterAutospacing="1"/>
        <w:ind w:left="360"/>
        <w:jc w:val="both"/>
        <w:rPr>
          <w:rFonts w:ascii="Arial" w:hAnsi="Arial"/>
          <w:sz w:val="22"/>
          <w:szCs w:val="18"/>
        </w:rPr>
      </w:pPr>
    </w:p>
    <w:p w:rsidR="00F07D0D" w:rsidRPr="00224AD7" w:rsidRDefault="00F07D0D" w:rsidP="00F07D0D">
      <w:pPr>
        <w:spacing w:before="100" w:beforeAutospacing="1" w:after="100" w:afterAutospacing="1"/>
        <w:jc w:val="center"/>
        <w:rPr>
          <w:rFonts w:ascii="Arial" w:hAnsi="Arial"/>
          <w:sz w:val="22"/>
        </w:rPr>
      </w:pPr>
      <w:r w:rsidRPr="00224AD7">
        <w:rPr>
          <w:rFonts w:ascii="Arial" w:hAnsi="Arial"/>
          <w:sz w:val="22"/>
          <w:szCs w:val="18"/>
        </w:rPr>
        <w:t>Članak 2.</w:t>
      </w:r>
    </w:p>
    <w:p w:rsidR="00F07D0D" w:rsidRPr="00224AD7" w:rsidRDefault="00F07D0D" w:rsidP="00F07D0D">
      <w:pPr>
        <w:spacing w:before="100" w:beforeAutospacing="1" w:after="100" w:afterAutospacing="1"/>
        <w:jc w:val="both"/>
        <w:rPr>
          <w:rFonts w:ascii="Arial" w:hAnsi="Arial"/>
          <w:sz w:val="22"/>
        </w:rPr>
      </w:pPr>
      <w:r w:rsidRPr="00224AD7">
        <w:rPr>
          <w:rFonts w:ascii="Arial" w:hAnsi="Arial"/>
          <w:sz w:val="22"/>
          <w:szCs w:val="18"/>
        </w:rPr>
        <w:t xml:space="preserve">            O ovom Zaključku upoznati </w:t>
      </w:r>
      <w:r>
        <w:rPr>
          <w:rFonts w:ascii="Arial" w:hAnsi="Arial"/>
          <w:sz w:val="22"/>
          <w:szCs w:val="18"/>
        </w:rPr>
        <w:t>Bjelovarsko-bilogorsku županiju</w:t>
      </w:r>
      <w:r w:rsidRPr="00224AD7">
        <w:rPr>
          <w:rFonts w:ascii="Arial" w:hAnsi="Arial"/>
          <w:sz w:val="22"/>
          <w:szCs w:val="18"/>
        </w:rPr>
        <w:t>.</w:t>
      </w:r>
    </w:p>
    <w:p w:rsidR="00F07D0D" w:rsidRPr="00224AD7" w:rsidRDefault="00F07D0D" w:rsidP="00F07D0D">
      <w:pPr>
        <w:spacing w:before="100" w:beforeAutospacing="1" w:after="100" w:afterAutospacing="1"/>
        <w:jc w:val="center"/>
        <w:rPr>
          <w:rFonts w:ascii="Arial" w:hAnsi="Arial"/>
          <w:sz w:val="22"/>
        </w:rPr>
      </w:pPr>
      <w:r w:rsidRPr="00224AD7">
        <w:rPr>
          <w:rFonts w:ascii="Arial" w:hAnsi="Arial"/>
          <w:sz w:val="22"/>
          <w:szCs w:val="18"/>
        </w:rPr>
        <w:t>Članak 3.</w:t>
      </w:r>
    </w:p>
    <w:p w:rsidR="00F07D0D" w:rsidRDefault="00F07D0D" w:rsidP="00F07D0D">
      <w:pPr>
        <w:pStyle w:val="StandardWeb"/>
        <w:rPr>
          <w:sz w:val="22"/>
          <w:szCs w:val="18"/>
        </w:rPr>
      </w:pPr>
      <w:r w:rsidRPr="00224AD7">
        <w:rPr>
          <w:sz w:val="22"/>
          <w:szCs w:val="18"/>
        </w:rPr>
        <w:t xml:space="preserve">            Ovaj Zaključak stupa na snagu osmog dana od dana objave u „Službenom glasniku </w:t>
      </w:r>
      <w:r>
        <w:rPr>
          <w:sz w:val="22"/>
          <w:szCs w:val="18"/>
        </w:rPr>
        <w:t xml:space="preserve">Bjelovarsko-bilogorske </w:t>
      </w:r>
      <w:r w:rsidRPr="00224AD7">
        <w:rPr>
          <w:sz w:val="22"/>
          <w:szCs w:val="18"/>
        </w:rPr>
        <w:t>županije“.</w:t>
      </w:r>
    </w:p>
    <w:p w:rsidR="00F07D0D" w:rsidRDefault="00F07D0D" w:rsidP="00F07D0D">
      <w:pPr>
        <w:pStyle w:val="StandardWeb"/>
        <w:rPr>
          <w:sz w:val="22"/>
          <w:szCs w:val="18"/>
        </w:rPr>
      </w:pPr>
    </w:p>
    <w:p w:rsidR="00F07D0D" w:rsidRDefault="00F07D0D" w:rsidP="00F07D0D">
      <w:pPr>
        <w:pStyle w:val="StandardWeb"/>
        <w:jc w:val="center"/>
        <w:rPr>
          <w:sz w:val="22"/>
          <w:szCs w:val="18"/>
        </w:rPr>
      </w:pPr>
      <w:r>
        <w:rPr>
          <w:sz w:val="22"/>
          <w:szCs w:val="18"/>
        </w:rPr>
        <w:t>OPĆINSKO VIJEĆE OPĆINE BEREK</w:t>
      </w:r>
    </w:p>
    <w:p w:rsidR="00F07D0D" w:rsidRDefault="00F07D0D" w:rsidP="00F07D0D">
      <w:pPr>
        <w:pStyle w:val="StandardWeb"/>
        <w:rPr>
          <w:sz w:val="22"/>
          <w:szCs w:val="18"/>
        </w:rPr>
      </w:pPr>
      <w:r>
        <w:rPr>
          <w:sz w:val="22"/>
          <w:szCs w:val="18"/>
        </w:rPr>
        <w:t>KLASA: 541-02/16-01/01</w:t>
      </w:r>
    </w:p>
    <w:p w:rsidR="00F07D0D" w:rsidRPr="00224AD7" w:rsidRDefault="00F07D0D" w:rsidP="00F07D0D">
      <w:pPr>
        <w:pStyle w:val="StandardWeb"/>
        <w:rPr>
          <w:sz w:val="22"/>
          <w:szCs w:val="17"/>
        </w:rPr>
      </w:pPr>
      <w:r>
        <w:rPr>
          <w:sz w:val="22"/>
          <w:szCs w:val="18"/>
        </w:rPr>
        <w:t>URBROJ: 2123/02-01-16-2</w:t>
      </w:r>
    </w:p>
    <w:p w:rsidR="00F07D0D" w:rsidRDefault="00F07D0D" w:rsidP="00F07D0D">
      <w:pPr>
        <w:spacing w:before="100" w:beforeAutospacing="1" w:after="100" w:afterAutospacing="1"/>
        <w:jc w:val="both"/>
        <w:rPr>
          <w:rFonts w:ascii="Arial" w:hAnsi="Arial"/>
          <w:sz w:val="22"/>
          <w:szCs w:val="18"/>
        </w:rPr>
      </w:pPr>
      <w:r w:rsidRPr="00224AD7">
        <w:rPr>
          <w:rFonts w:ascii="Arial" w:hAnsi="Arial"/>
          <w:sz w:val="22"/>
          <w:szCs w:val="18"/>
        </w:rPr>
        <w:lastRenderedPageBreak/>
        <w:t> </w:t>
      </w:r>
    </w:p>
    <w:p w:rsidR="00F07D0D" w:rsidRPr="00224AD7" w:rsidRDefault="00F07D0D" w:rsidP="00F07D0D">
      <w:pPr>
        <w:spacing w:before="100" w:beforeAutospacing="1" w:after="100" w:afterAutospacing="1"/>
        <w:jc w:val="center"/>
        <w:rPr>
          <w:rFonts w:ascii="Arial" w:hAnsi="Arial"/>
          <w:sz w:val="22"/>
        </w:rPr>
      </w:pPr>
      <w:r w:rsidRPr="00224AD7">
        <w:rPr>
          <w:rFonts w:ascii="Arial" w:hAnsi="Arial"/>
          <w:sz w:val="22"/>
          <w:szCs w:val="18"/>
        </w:rPr>
        <w:t>                                                                              Predsjednik Općinskog vijeća:</w:t>
      </w:r>
    </w:p>
    <w:p w:rsidR="00F07D0D" w:rsidRPr="00224AD7" w:rsidRDefault="00F07D0D" w:rsidP="00F07D0D">
      <w:pPr>
        <w:spacing w:before="100" w:beforeAutospacing="1" w:after="100" w:afterAutospacing="1"/>
        <w:jc w:val="center"/>
        <w:rPr>
          <w:rFonts w:ascii="Arial" w:hAnsi="Arial"/>
          <w:sz w:val="22"/>
        </w:rPr>
      </w:pPr>
      <w:r w:rsidRPr="00224AD7">
        <w:rPr>
          <w:rFonts w:ascii="Arial" w:hAnsi="Arial"/>
          <w:sz w:val="22"/>
          <w:szCs w:val="18"/>
        </w:rPr>
        <w:t>                                                                               </w:t>
      </w:r>
      <w:r>
        <w:rPr>
          <w:rFonts w:ascii="Arial" w:hAnsi="Arial"/>
          <w:sz w:val="22"/>
          <w:szCs w:val="18"/>
        </w:rPr>
        <w:t>Antun Dergić</w:t>
      </w:r>
    </w:p>
    <w:p w:rsidR="00F07D0D" w:rsidRDefault="00F07D0D" w:rsidP="00F07D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7D0D" w:rsidRDefault="00F07D0D" w:rsidP="00F07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18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"/>
        <w:gridCol w:w="340"/>
        <w:gridCol w:w="730"/>
        <w:gridCol w:w="2431"/>
        <w:gridCol w:w="243"/>
        <w:gridCol w:w="236"/>
        <w:gridCol w:w="938"/>
        <w:gridCol w:w="479"/>
        <w:gridCol w:w="655"/>
        <w:gridCol w:w="479"/>
        <w:gridCol w:w="1223"/>
        <w:gridCol w:w="479"/>
        <w:gridCol w:w="796"/>
        <w:gridCol w:w="479"/>
        <w:gridCol w:w="590"/>
        <w:gridCol w:w="632"/>
        <w:gridCol w:w="163"/>
        <w:gridCol w:w="316"/>
      </w:tblGrid>
      <w:tr w:rsidR="00206533" w:rsidRPr="00206533" w:rsidTr="00206533">
        <w:trPr>
          <w:trHeight w:val="255"/>
        </w:trPr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206533">
        <w:trPr>
          <w:trHeight w:val="255"/>
        </w:trPr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OPĆINA 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BEREK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206533">
        <w:trPr>
          <w:trHeight w:val="255"/>
        </w:trPr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206533">
        <w:trPr>
          <w:gridAfter w:val="2"/>
          <w:wAfter w:w="479" w:type="dxa"/>
          <w:trHeight w:val="315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lang w:val="hr-HR" w:eastAsia="hr-HR"/>
              </w:rPr>
              <w:t>2. REBALANS PRORAČUNA OPĆINE BEREK ZA 2016. GODINU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206533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</w:tr>
      <w:tr w:rsidR="00206533" w:rsidRPr="00206533" w:rsidTr="00206533">
        <w:trPr>
          <w:gridAfter w:val="2"/>
          <w:wAfter w:w="479" w:type="dxa"/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POSEBNI DIO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206533">
        <w:trPr>
          <w:gridAfter w:val="2"/>
          <w:wAfter w:w="479" w:type="dxa"/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lang w:val="hr-HR" w:eastAsia="hr-H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lang w:val="hr-HR"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206533">
        <w:trPr>
          <w:gridAfter w:val="2"/>
          <w:wAfter w:w="479" w:type="dxa"/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4/2</w:t>
            </w:r>
          </w:p>
        </w:tc>
      </w:tr>
      <w:tr w:rsidR="00206533" w:rsidRPr="00206533" w:rsidTr="00206533">
        <w:trPr>
          <w:gridAfter w:val="2"/>
          <w:wAfter w:w="479" w:type="dxa"/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Šifra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FUNK.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BROJ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Izvorni pl.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1.Reb.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povećanje/</w:t>
            </w: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br/>
              <w:t>smanjenje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2.Reb.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in-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KLASIF.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RAČUNA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VRSTA RASHODA I IZDATAKA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2016. god.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2016. god.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2016. god.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2016. god.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deks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ind w:right="175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UKUPNO RASHODI I IZDACI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5.264.500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5.264.500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5.264.500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RAZDJEL  001   OPĆINSKO VIJEĆE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434.500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434.500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537.000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124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001 01 Općinsko vijeće i izvršna tijela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01- opće javne usluge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01: Donošenje akata i mjera iz djelokruga predstavničkog, izvršnog tijela i mjesne samouprave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424.500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424.500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527.000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124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MT-28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Predstavničko i izvršna tijela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132.500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132.500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177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132.500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132.500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177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177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81.000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81.000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76.000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76.000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96.000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126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usl.(fotogr.,graf.tisak…)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49.000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49.000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263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Naknade za rad predstavničkih tijela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Članarine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32961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Troškovi sudskih postupaka-Ruža Kovačević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nesp.izd.(aranž.,cvijeće i sl.)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3861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Kapitalne pomoći trgovačkim društvima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Izvršna tijela - općinski načelnik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Doprinosi za zdravstveno osiguranje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Doprinosi za zapošljavanje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89.000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89.000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-1.000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 prijevoz, rad na terenu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dijelovi za tek. i invest. održ.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104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108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tek. i invest. 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Ostali nespomenuti rashodi </w:t>
            </w: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35.000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Premije osiguranja auta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nesp.usluge(izdaci protokola)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opć. Proračunu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MT-29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02         Program političkih stranaka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 Osnovne funkcije stranaka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RAZDJEL 002   JEDINSTVENI UPRAVNI ODJEL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4.830.000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4.830.000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-102.500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4.727.500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98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GLAVA 002 01 JEDINSTVENI UPRAVNI ODJEL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996.000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1.152.000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1.152.000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01 - opće javne usluge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49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03: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Priprema i donošenje akata iz djelokruga tijela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996.000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1.152.000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1.152.000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    Administrativno, tehničko i stručno osoblje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541.000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697.000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109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541.000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697.000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303.500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303.500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303.500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1, 3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Plaće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43.500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43.500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43.500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Doprinos za zdravstveno osiguranje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39.000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39.000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Doprinos za zapošljavanje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224.500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380.500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440.500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116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troškova zasposlenima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Nakn.za prijevoz, rad na terenu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Stručno usavršavanje zaposlenika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Ostale naknade </w:t>
            </w: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troškova zaposlenima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84.500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84.500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84.500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i ostali mater.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Energija-plin za urede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dijelovi za tek. i invest. održ.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Sitni inventar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Službena, radna i zaštitna odjeća i obuća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1, 3, 4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258.000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68.000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126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tek. i invest. 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Zakupnine i najamnine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Zdravstvene i veterinarske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44.000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260.000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Računalne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16.000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16.000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7.000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144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Nakn.troškova osobama izvan radnog odn.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Nakn. troškova osobama izvan radnog odn.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-8.000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60</w:t>
            </w:r>
          </w:p>
        </w:tc>
      </w:tr>
      <w:tr w:rsidR="00206533" w:rsidRPr="00206533" w:rsidTr="00206533">
        <w:trPr>
          <w:gridAfter w:val="2"/>
          <w:wAfter w:w="479" w:type="dxa"/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Premije osiguranja auta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Članarine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Pristojbe i naknade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-8.000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33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3431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Bankarske usluge i usluge platnog prometa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3433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Zatezne kamate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3434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Ostali nespomenuti financijski </w:t>
            </w: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gradskom proračunu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Ostali rashodi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Naknada štete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Naknada štete pravnim i fizičkim osobama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Troškovi izbora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i ostali mater.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Računalne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Naknade za rad predstavničkih tijela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          Održavanje zgrada za redovno korištenje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zgrada za korištenje - domovi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-112.000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68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-112.000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68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-112.000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68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73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Materijal i dijelovi za tek. i invest. održ.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-82.000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64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-42.000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78.000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Intelektualne i osobne usluge-legalizacija domova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Ostali nespomenuti </w:t>
            </w: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Premije osiguranja domova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     Tekuća zaliha proračuna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Nepredviđeni rashodi do visine pror.prič.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Tekući</w:t>
            </w: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br/>
              <w:t>projekt 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Nabava dugotrajne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-20.000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78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-20.000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78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-20.000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78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Oprema za održavanje i zaštitu - klima,peći…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Uređaji i strojevi za ostale namjene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Osobni automobili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-20.000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Ulaganja u računovodstvene programe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-20.000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Prostorno planiranje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Izdaci za financijsku imovinu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Izdaci za udjele u glavnici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Dokumenti prostornog uređenja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 002 02   VATROGASTVO I CIVILNA ZAŠTITA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123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03 - Javni red i sigurnost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04: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Zaštita od požara i civilne zaštite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123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Osnovna djelatnost JVP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133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133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Materijalni </w:t>
            </w: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133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133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133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Civilna zaštita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dane u inozemstvo 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Vatrogasna zajednica, Gorska sl….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Tekuće 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03 GOSPODARSTVO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GOSPODARSTVO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04 - Ekonomski odnosi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05: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Poticanje razvoja gospodarstva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      Djelovanje poduzetničkog centra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Djelovanje poduzetničkog centra i razvoj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poduzetničkih zona-LAG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Zemljište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</w:t>
            </w: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lastRenderedPageBreak/>
              <w:t>54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Tekući 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Poticanje </w:t>
            </w: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lastRenderedPageBreak/>
              <w:t xml:space="preserve">poljopriovrede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lastRenderedPageBreak/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01: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subvencioniranja uzgoja stoke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Subvencije trg.društ.,obrt.i malim poduzetnicima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3523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Subv.poljop.,malim i srednjim poduzet.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Tekući projekt 02: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Poticanje poljoprivrede - sufinanciranje osiguranja poljop.usijeva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Subv.poljop.,malim i srednjim poduzet.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3523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Subv.poljop.,malim i srednjim poduzet.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Nakn.građ. i kućanstvima na temelju osig.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Nakn.građ. i kućanstvima na temelju osig.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3711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Nakn.građ. i kuć.na tem.osig.i dr.nakn.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Manifestacije - orači, biciklijade i dr.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i ostali mater.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Zakupnine i najamnine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Djelovanje Turističke zajednice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Članarine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  002 04:      KOMUNALNA INFRASTRUKTURA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3.100.000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2.929.000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-92.500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2.836.500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97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04 - Ekonomski poslovi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06: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Održavanja objekata i uređaja komunalne</w:t>
            </w: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br/>
              <w:t>infrastrukture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1.163.000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1.163.000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-52.000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1.111.000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96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cesta, mostova, kanala 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101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drugih javnih površina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124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124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dijelovi za tek. i invest. održ.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Zdravstvene i veterinarske usluge(zbrinjavanje životinja…)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nab.proizv.dugotrajne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Ceste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i uređivanje javnih zelenih</w:t>
            </w: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br/>
              <w:t xml:space="preserve">površina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560.000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560.000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-112.000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448.000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-112.000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79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427.000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427.000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-112.000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74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-100.000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260.000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72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Plaće za redovan rad - javni radovi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360.000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360.000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-100.000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260.000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72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82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Doprinosi za zdravstveno osiguranje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3133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Doprinosi za zapošljavanje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7.000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7.000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71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44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Naknade za prijevoz - javni radovi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44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Mater.i dijelovi za tek.i invest.održ.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Sitni inventar i auto gume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119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usluge(registracija…)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Premije osiguranja - fiat fiorino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Rash. za proizvedenu nefinancijsku imovinu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Uređaji, strojevi i oprema za ost.namjene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za uređaje i javnu rasvjetu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dijelovi za tek. i invest. održ.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Usluge tekućeg i investicijskog </w:t>
            </w: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40.000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invest.održ.-rekonstr. jav. rasv.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Rash. za proizvedenu nefinancijsku imovinu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građevinski objekti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objekata i uređaja odvodnje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inevst.održavanja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groblja i mrtvačnice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118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122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122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dijelovi za tek. i invest. održ.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Usluge tekućeg i invest.održavanja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Oprema za održavanje i zaštitu - klima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Uređaji, strojevi i oprema za ost.namjene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mjesne vage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dijelovi za tek. i invest. održ.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56.000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56.000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invest.održavanja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Zfravstvene i veterinarske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 rad voditelju sajma-donačelnik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 objekata vodoopskrbe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invest.održavanja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drugih javnih površina (nogostup, parkiralište...)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Usluge tekućeg i invest.održavanja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Postrojenja i </w:t>
            </w: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oprema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Uređaji, strojevi i oprema za ost.namjene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07: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objekata i uređaja komunalne</w:t>
            </w: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br/>
              <w:t>infrastrukture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1.900.000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1.729.000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-40.500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1.688.500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98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Kapitalni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Izgradnja objekata i uređaja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01: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vodoopskrbe, odvodnje i projekata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građevinski objekti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Kapitalni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lokalnih cestaa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91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02: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poslovanja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Kapitalne donacije neprofitnim organizacijama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3,4,6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3861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Kapit.pomoći trg.društvima u jav.sektoru projekti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91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nab.proizv.dugotrajne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91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91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4213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Nerazvrs.ceste-Krivaja i Ruškovac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-60.000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640.000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91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Kapitalni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objekata - domovi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119.500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619.500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124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03: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119.500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619.500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124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nab.proizv.dugotrajne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119.500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419.500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119.500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419.500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4212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 xml:space="preserve">Izgradnja druš.doma G.Garešnica I </w:t>
            </w: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lastRenderedPageBreak/>
              <w:t>Šimljanik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lastRenderedPageBreak/>
              <w:t>300.000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119.500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419.500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domovima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Dodatna ulaganja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Dodatna ulaganja na domovima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Kapitalni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objekata i uređaja odvodnje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-100.000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67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03: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domovima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-100.000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66,7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Dodatna ulaganja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-100.000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66,7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650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Dodatna ulaganja naobjektima odvodnje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-100.000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66,7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08: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Program zaštite okoliša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Gospodarenje otp.:Odl.Johovača i recikl.odl.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Sitni inventar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Kap.pomoći trg.druš.u javnom sektoru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05: JAVNE USTANOVE PREDŠKOLSKOG ODGOJA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09 - Obrazovanje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09: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predškolskog odgoja - Dječji vrtić Berek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Odgojno i administrativno tehničko osoblje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(edukativni i potrošni…)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Intelusl.mala škola-voditelj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dane u inozem. 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gradskom proračunu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10: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Javne potrebe u školstvu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Sufinanciranje potreba u školstvu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dane u inozem. 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gradskom proračunu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građ.i kuć.na tem.osig.i dr.nakn.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Ostale naknade građanima i kućanstvima iz pror. (škol.kuhinja)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Naknade građanima i kućanstvima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06: PROGRAMSKA DJELATNOST KULTURE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-188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08 - Rekreacija, kultura i religija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11: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javnih potreba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65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Manifestacije u kulturi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Arheološka istraživanja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Tekuće pomoći gradskom proračunu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Pomoć vjerskim zajednicama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07: PROGRAMSKA DJELATNOST ŠPORTA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08 - Rekreacija, kultura i religija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12: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Organizacija rekreacije i športskih aktivnosti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Osnovna djelatnost Športskog saveza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08: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PROGRAMSKA DJELATNOST SOCIJALNE SKRBI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10 - Socijalna zaštita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Program 13: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socijalne skrbi i novčanih pomoći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MT46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Pomoć u novcu pojedincima i obiteljima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Ostale naknade građanima i kućanstvima iz pror.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naknade građanima i kućanstvima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Tekuće donacije </w:t>
            </w: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14: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Humanitarna skrb kroz udruge građana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HVIDRA, dragovoljci i invalidi dom.rata i ost.udr.inv.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Humanitarna djelatnost Crvenog križa i Caritasa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Poticaj djelovanju udruga-Savjet mladih,Lovačka udr.i dr.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PROGRAMSKA DJELATNOST ZDRAVSTVO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klasifikacija:07-zdravstvo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javnih potreba u zdravstvu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Opće medicinske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10.000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25.000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25.000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10.000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25.000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25.000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15.000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15.000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15.000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15.000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Zdravstvene i veterunarske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     15.000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        15.000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10.000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10.000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10.000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UNAPREĐENJE STANOVANJA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klasifikacija:06-Razvoj stanovanja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Poboljšanje energetske učinkovitosti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Obnova obiteljskih kuća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  - 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  - 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  - 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Rashodi po funkcijskoj klasifikaciji u ukupnom iznosu iskazani su u tablici kako slijedi: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Izvorni Plan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Tekući plan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Tekući plan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Tekući plan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2.016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01-Opće javne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1.430.500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1.586.500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1.689.000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02-Obrana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03-Javni red i sigurnost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160.000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04-Ekonomski poslovi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489.000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489.000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549.000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05-Zaštita okoliša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602.000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602.000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-112.000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490.000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06-Usluge unapređenja stanovanja i zajedn.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2.113.000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1.942.000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-40.500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1.901.500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07-Zdravstvo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08-Rekreacija, kultura i religija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215.000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215.000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175.000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09-Obrazovanje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10-Socijalna skrb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SVEUKUPNO: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5.264.500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5.264.500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5.264.500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206533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206533">
        <w:trPr>
          <w:gridAfter w:val="2"/>
          <w:wAfter w:w="479" w:type="dxa"/>
          <w:trHeight w:val="28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206533">
        <w:trPr>
          <w:gridAfter w:val="2"/>
          <w:wAfter w:w="479" w:type="dxa"/>
          <w:trHeight w:val="28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Članak 3.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206533">
        <w:trPr>
          <w:gridAfter w:val="2"/>
          <w:wAfter w:w="479" w:type="dxa"/>
          <w:trHeight w:val="28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0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 Izmjene i dopune Proračuna Općine Berek za 2016. g stupaju na snagu osmog dana od objave u Službenom glasniku Općine Berek.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206533">
        <w:trPr>
          <w:gridAfter w:val="2"/>
          <w:wAfter w:w="479" w:type="dxa"/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0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Ove izmjene i dopune Proračuna objavit će se i na internetskim stranicama Općine Berek - www.berek.hr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206533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Predsjednik Općinskog vijeća: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206533" w:rsidRPr="00206533" w:rsidTr="00206533">
        <w:trPr>
          <w:trHeight w:val="28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Antun Dergić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206533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</w:tbl>
    <w:p w:rsidR="000D2B56" w:rsidRDefault="000D2B56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206533" w:rsidRDefault="00206533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206533" w:rsidRDefault="00206533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206533" w:rsidRDefault="00206533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206533" w:rsidRDefault="00206533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206533" w:rsidRDefault="00206533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206533" w:rsidRDefault="00206533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206533" w:rsidRDefault="00206533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206533" w:rsidRDefault="00206533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206533" w:rsidRDefault="00206533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206533" w:rsidRDefault="00206533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tbl>
      <w:tblPr>
        <w:tblW w:w="110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2103"/>
        <w:gridCol w:w="1158"/>
        <w:gridCol w:w="231"/>
        <w:gridCol w:w="1109"/>
        <w:gridCol w:w="1340"/>
        <w:gridCol w:w="1340"/>
        <w:gridCol w:w="214"/>
        <w:gridCol w:w="527"/>
        <w:gridCol w:w="780"/>
      </w:tblGrid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OPĆINA BEREK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lang w:val="hr-HR" w:eastAsia="hr-HR"/>
              </w:rPr>
              <w:t>PRORAČUN OPĆINE BEREK ZA 2016. GOD.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lang w:val="hr-HR" w:eastAsia="hr-HR"/>
              </w:rPr>
              <w:t>OPĆI DIO - 2. IZMJENE I DOPUNE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lang w:val="hr-HR"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ind w:right="4613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</w:tr>
      <w:tr w:rsidR="00206533" w:rsidRPr="00206533" w:rsidTr="0045765E">
        <w:trPr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Izvorni plan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 Rebalans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poveć/</w:t>
            </w: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br/>
              <w:t>smanjenje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 Rebalans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indeks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Proračun 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2.016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4/1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4/3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A. RAČUN PRIHODA I RASHODA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5.164.500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5.305.697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5.305.697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3.225.500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3.396.500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3.462.000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5.285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2.039.000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1.868.000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-65.500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1.802.500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-2.752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RAZLIKA - VIŠAK/MANJAK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141.197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141.197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B. RAČUN ZADUŽIVANJA/FINANCIRANJA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NETO ZADUŽIVANJE/FINANCIRANJE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C. RASPOLOŽIVA SREDSTVA IZ PRETHODNIH GODINA (VIŠAK PRIHODA I REZERVIRANJA)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141.838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-141.197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141.838,00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-141.197,00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VIŠAK/MANJAK + NETO ZADUŽIVANJA/FINANCIRA</w:t>
            </w: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lastRenderedPageBreak/>
              <w:t>NJA + RASPOLOŽIVA SREDSTVA IZ PRETHODNIH GODINA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141.838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141.197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BROJ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KONTA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VRSTA PRIHODA / IZDATAKA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Izvorni plan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 Rebalans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poveć/smanj.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2.rebalans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Indeks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indeks 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šifra  izvora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    2.016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2.016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´4/1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4/3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A. RAČUN PRIHODA I RASHODA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5.164.500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5.305.697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5.305.697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Prihodi od poreza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1.050.000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1.050.000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1.050.000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Porez i prirez na dohodak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6111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Porez i prirez na dohodak od nesamostalnog rada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950.000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950.000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950.000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6112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Porez i prirez na dohodak od samostalnih djelatnosti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6113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Porez i prirez na dohodak od imovine i imovinskih prava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6114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Porez i prirez na dohodak od kapitala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6117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Povrat poreza i prireza na dohodak po godišnjoj prijavi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Porezi na imovinu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6131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Stalni porezi na imovinu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6134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Povremeni porezi na imovinu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Porezi na robu i u sluge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6142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Porez na promet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6145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Porezi na korištenje dobara ili izvođenje aktivnosti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od ostalih subjekata unutar opće države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3.003.000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3.003.000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3.003.000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Pomoći iz proračuna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2.200.000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2.200.000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2.200.000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6331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iz proračuna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6332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Kapitalne pomoći iz proračuna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1.200.000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1.200.000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1.200.000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od ostalih subjekata unutar opće države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803.000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803.000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803.000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6341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od izvanpror.korisnika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803.000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803.000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803.000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Prihodi od imovine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465.000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465.000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Prihodi od financijske imovine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6412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Kamate na oročena sredstva i depozite po viđenju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6413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Kamate na oročena sredstva i depozite po viđenju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6414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Prihodi od zateznih kamata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Prihodi od nefinancijske imovine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6421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Naknade za koncesije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6422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Prihodi od zakupa i iznajmljivanja imovine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410.000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410.000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410.000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6423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 korištenje nefinancijske imovine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6429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prihodi od nefinancijske imovine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Prihodi od administrativnih pristojbi i po posebnim propisima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590.000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731.197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731.197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Administrativne (upravne) pristojbe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6512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Županijske, gradske i općinske pristojbe i naknade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6513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upravne pristojbe i naknade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6514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pristojbe i naknade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Prihodi po posebnim propisima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441.197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441.197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6522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Prihodi vodnog gospodarstva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6524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Doprinosi za šume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290.000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290.000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290.000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6526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nespomenuti prihodi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141.197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141.197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Komunalni doprinosi i naknade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260.000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260.000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260.000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6531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Komunalni doprinosi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6532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naknade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160.000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160.000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160.000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6533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Naknade za priključak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prihodi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54.500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54.500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661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Prihodi koje proračuni i proračunski korisnici ostvare obavljanjem poslova na tržištu (vlastiti prihodi)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54.500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54.500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6615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Prihodi od pruženih usluga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54.500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54.500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54.500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662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Kazne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Kazne, upravne mjere i ost.prih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681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Kazne i upravne mjere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6818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Upravne mjere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683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prihodi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6831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prihodi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neproizvodne imovine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mater. imovine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7111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Zemljište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Prihodi od prodaje proizvedene dugotrajne imovine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Prihodi od prodaje građevinskih objekata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7211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Stambeni objekti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3.225.500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3.396.500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65.500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3.462.000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5.285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933.500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933.500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821.500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-733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Plaće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780.000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780.000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680.000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-680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780.000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780.000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-100.000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680.000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-680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14.000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14.000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14.000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139.500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139.500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127.500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-1.063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Doprinosi za obvezno zdravstveno osiguranje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125.000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-10.000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-1.150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3133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Doprinosi za obvezno osiguranje u slučaju nezaposlenosti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14.500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14.500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12.500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-625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1.540.500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1.711.500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185.000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1.896.500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1.025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-11.000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-145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-1.000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3.500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-350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Naknade za prijevoz, za rad na terenu i odvojeni život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-10.000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-80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Stručno usavršavanje zaposlenika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366.500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366.500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-30.000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336.500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-1.122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212.000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212.000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Materijali i dijelovi za tekuće i investicijsko održavanje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92.000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92.000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-30.000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62.000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-207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Sitni inventar i auto gume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Službena, radna i zaštitna odjeća i obuća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980.000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1.151.000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84.000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1.235.000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1.470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566.000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566.000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33.000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599.000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1.815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81.000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81.000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101.000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505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Zakupnine i najamnine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Zdravstvene i veterinarske usluge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51.000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66.000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66.000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124.000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280.000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1.500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Računalne usluge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16.000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16.000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24.000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300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Nakn.tr.osobama izvan rad.odn.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155.000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297.000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209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Naknade za rad pred. i izvršnih tijela, povjerenstava i slično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110.000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157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Premije osiguranja automobila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68.000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68.000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68.000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Članarine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Pristojbe i naknade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Troškovi sudskih postupaka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17.000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17.000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-8.000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-113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3431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Bankarske usluge i usluge platnog prometa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3433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Zatezne kamate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3434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nespomenuti financijski rashodi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352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Subvencije trg.dr.,obrt.,malim i srednjim poduzet.izvan javnog sek.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3523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Subvencije poljoprivrednicima i obrtnicima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dane u inozemstvo i unutar opće države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-175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-175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unutar općeg proračuna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110.000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110.000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-175</w:t>
            </w:r>
          </w:p>
        </w:tc>
      </w:tr>
      <w:tr w:rsidR="00206533" w:rsidRPr="00206533" w:rsidTr="0045765E">
        <w:trPr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Naknade građanima i kućanstvima u novcu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368.500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368.500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401.000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1.234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338.500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338.500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366.000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1.331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338.500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338.500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27.500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366.000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1.331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3851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Nepredviđeni rashodi do visine pror.prič.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500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3861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Kapitalne pomoći trgovačkim društvima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2.039.000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1.868.000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-65.500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1.802.500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-2.752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neproizvedene imovine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4111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Zemlja za poduzet.zonu i pročistač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1.539.000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1.368.000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1.402.500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4.065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1.400.000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1.229.000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59.500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1.288.500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2.166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Poslovni objekti-domovi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119.500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419.500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Ceste,željeznice…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-60.000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640.000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građevinski objekti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114.000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114.000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-2.180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Oprema za održavanje i zaštitu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Uređaji, strojevi i oprema za ost.namj.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52.000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52.000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47.000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-940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-20.000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-25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4262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Ulaganja u računalne programe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-20.000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-25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4263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Umjetnička, literarna i znanstvena djela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Dodatna ulaganja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-400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Dodatna ulaganja-domovi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-100.000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-400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B. RAČUN ZADUŽIVANJA/FINANCIRANJA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Primljene glavnice zajmova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813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Primici glavnice zajmova danih bankama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8132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Povrat zajmova danih kreditnim institucijama u javnom sektoru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141.838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-141.197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Rezultat poslovanja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141.838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-141.197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Višak/manjak prihoda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141.838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-141.197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9221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Višak prihoda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141.838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-141.197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#DIJ/0!</w:t>
            </w: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2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Šifra izvora: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    Opći prihodi i primici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    Vlastiti prihodi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    Prihodi za posebne namjene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    Pomoći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    Donacije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6    Prihodi od nefin.imovine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7    Namjenski primici od zaduživanja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Članak 2.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Članak 2. Proračuna Općine Berek za 2016. godinu mijenja se i glasi: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Izdaci Proračuna Općine Berek za 2016. g u ukupnom iznosu od 5.264.500,00 kn iskazani po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5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organizacijskoj, ekonomskoj, programskoj i funkcijskoj klasifikaciji povećavaju se i smanjuju kako slijedi: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</w:p>
        </w:tc>
      </w:tr>
      <w:tr w:rsidR="00206533" w:rsidRPr="00206533" w:rsidTr="0045765E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33" w:rsidRPr="00206533" w:rsidRDefault="00206533" w:rsidP="00206533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45765E" w:rsidTr="0045765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82" w:type="dxa"/>
          <w:wAfter w:w="1307" w:type="dxa"/>
        </w:trPr>
        <w:tc>
          <w:tcPr>
            <w:tcW w:w="5193" w:type="dxa"/>
            <w:gridSpan w:val="4"/>
            <w:shd w:val="clear" w:color="auto" w:fill="auto"/>
          </w:tcPr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</w:p>
          <w:p w:rsidR="0045765E" w:rsidRDefault="0045765E" w:rsidP="0045765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428625" cy="5334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5E" w:rsidRDefault="0045765E" w:rsidP="004576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</w:p>
        </w:tc>
        <w:tc>
          <w:tcPr>
            <w:tcW w:w="4003" w:type="dxa"/>
            <w:gridSpan w:val="4"/>
            <w:shd w:val="clear" w:color="auto" w:fill="auto"/>
          </w:tcPr>
          <w:p w:rsidR="0045765E" w:rsidRDefault="0045765E" w:rsidP="0045765E">
            <w:r>
              <w:lastRenderedPageBreak/>
              <w:t xml:space="preserve">                                         </w:t>
            </w:r>
          </w:p>
          <w:p w:rsidR="0045765E" w:rsidRDefault="0045765E" w:rsidP="0045765E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</w:t>
            </w:r>
          </w:p>
        </w:tc>
      </w:tr>
      <w:tr w:rsidR="0045765E" w:rsidTr="0045765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82" w:type="dxa"/>
          <w:wAfter w:w="1307" w:type="dxa"/>
        </w:trPr>
        <w:tc>
          <w:tcPr>
            <w:tcW w:w="5193" w:type="dxa"/>
            <w:gridSpan w:val="4"/>
            <w:shd w:val="clear" w:color="auto" w:fill="auto"/>
          </w:tcPr>
          <w:p w:rsidR="0045765E" w:rsidRDefault="0045765E" w:rsidP="004576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REPUBLIKA HRVATSKA</w:t>
            </w:r>
          </w:p>
        </w:tc>
        <w:tc>
          <w:tcPr>
            <w:tcW w:w="4003" w:type="dxa"/>
            <w:gridSpan w:val="4"/>
            <w:shd w:val="clear" w:color="auto" w:fill="auto"/>
          </w:tcPr>
          <w:p w:rsidR="0045765E" w:rsidRDefault="0045765E" w:rsidP="0045765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5765E" w:rsidTr="0045765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82" w:type="dxa"/>
          <w:wAfter w:w="1307" w:type="dxa"/>
        </w:trPr>
        <w:tc>
          <w:tcPr>
            <w:tcW w:w="5193" w:type="dxa"/>
            <w:gridSpan w:val="4"/>
            <w:shd w:val="clear" w:color="auto" w:fill="auto"/>
          </w:tcPr>
          <w:p w:rsidR="0045765E" w:rsidRDefault="0045765E" w:rsidP="004576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BJELOVARSKO-BILOGORSKA ŽUPANIJA</w:t>
            </w:r>
          </w:p>
        </w:tc>
        <w:tc>
          <w:tcPr>
            <w:tcW w:w="4003" w:type="dxa"/>
            <w:gridSpan w:val="4"/>
            <w:shd w:val="clear" w:color="auto" w:fill="auto"/>
          </w:tcPr>
          <w:p w:rsidR="0045765E" w:rsidRDefault="0045765E" w:rsidP="0045765E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5765E" w:rsidTr="0045765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82" w:type="dxa"/>
          <w:wAfter w:w="1307" w:type="dxa"/>
        </w:trPr>
        <w:tc>
          <w:tcPr>
            <w:tcW w:w="5193" w:type="dxa"/>
            <w:gridSpan w:val="4"/>
            <w:shd w:val="clear" w:color="auto" w:fill="auto"/>
          </w:tcPr>
          <w:p w:rsidR="0045765E" w:rsidRDefault="0045765E" w:rsidP="004576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OPĆINA BEREK</w:t>
            </w:r>
          </w:p>
          <w:p w:rsidR="0045765E" w:rsidRDefault="0045765E" w:rsidP="004576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OPĆINSKO VIJEĆE BEREK</w:t>
            </w:r>
          </w:p>
        </w:tc>
        <w:tc>
          <w:tcPr>
            <w:tcW w:w="4003" w:type="dxa"/>
            <w:gridSpan w:val="4"/>
            <w:shd w:val="clear" w:color="auto" w:fill="auto"/>
          </w:tcPr>
          <w:p w:rsidR="0045765E" w:rsidRDefault="0045765E" w:rsidP="0045765E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45765E" w:rsidRDefault="0045765E" w:rsidP="0045765E">
      <w:pPr>
        <w:ind w:right="424"/>
      </w:pPr>
    </w:p>
    <w:p w:rsidR="0045765E" w:rsidRDefault="0045765E" w:rsidP="0045765E">
      <w:pPr>
        <w:ind w:left="567" w:right="424"/>
      </w:pPr>
      <w:r>
        <w:t>Klasa: 400-08/16-01/14</w:t>
      </w:r>
    </w:p>
    <w:p w:rsidR="0045765E" w:rsidRDefault="0045765E" w:rsidP="0045765E">
      <w:pPr>
        <w:ind w:left="567" w:right="424"/>
      </w:pPr>
      <w:r>
        <w:t>Urbroj: 2123/03-01-16-01</w:t>
      </w:r>
    </w:p>
    <w:p w:rsidR="0045765E" w:rsidRDefault="0045765E" w:rsidP="0045765E">
      <w:pPr>
        <w:ind w:left="567" w:right="424"/>
      </w:pPr>
      <w:r>
        <w:t>Berek, 16. rujna 2016.</w:t>
      </w:r>
    </w:p>
    <w:p w:rsidR="0045765E" w:rsidRDefault="0045765E" w:rsidP="0045765E">
      <w:pPr>
        <w:jc w:val="both"/>
      </w:pPr>
    </w:p>
    <w:p w:rsidR="0045765E" w:rsidRDefault="0045765E" w:rsidP="0045765E">
      <w:pPr>
        <w:jc w:val="both"/>
      </w:pPr>
      <w:r>
        <w:t>Na temelju članka 39. Zakona o proračunu (NN RH 87/08.,136/12., i 15/15.) i članka 32. Statuta općine Berek (Službeni glasnik Općine Berek br. 01/2013.), Općinsko vijeće Berek na sjednici održanoj 16. rujna 2016. godine donijelo je</w:t>
      </w:r>
    </w:p>
    <w:p w:rsidR="0045765E" w:rsidRDefault="0045765E" w:rsidP="0045765E">
      <w:pPr>
        <w:jc w:val="both"/>
      </w:pPr>
    </w:p>
    <w:p w:rsidR="0045765E" w:rsidRPr="007D69AD" w:rsidRDefault="0045765E" w:rsidP="0045765E">
      <w:pPr>
        <w:jc w:val="center"/>
        <w:rPr>
          <w:b/>
          <w:sz w:val="28"/>
          <w:szCs w:val="28"/>
        </w:rPr>
      </w:pPr>
      <w:r>
        <w:rPr>
          <w:b/>
        </w:rPr>
        <w:t xml:space="preserve">ODLUKU O </w:t>
      </w:r>
      <w:r w:rsidRPr="007D69AD">
        <w:rPr>
          <w:b/>
        </w:rPr>
        <w:t xml:space="preserve">2. </w:t>
      </w:r>
      <w:r w:rsidRPr="007D69AD">
        <w:rPr>
          <w:b/>
          <w:sz w:val="28"/>
          <w:szCs w:val="28"/>
        </w:rPr>
        <w:t>IZMJEN</w:t>
      </w:r>
      <w:r>
        <w:rPr>
          <w:b/>
          <w:sz w:val="28"/>
          <w:szCs w:val="28"/>
        </w:rPr>
        <w:t>AMA</w:t>
      </w:r>
      <w:r w:rsidRPr="007D69AD">
        <w:rPr>
          <w:b/>
          <w:sz w:val="28"/>
          <w:szCs w:val="28"/>
        </w:rPr>
        <w:t xml:space="preserve"> I DOPUN</w:t>
      </w:r>
      <w:r>
        <w:rPr>
          <w:b/>
          <w:sz w:val="28"/>
          <w:szCs w:val="28"/>
        </w:rPr>
        <w:t>AMA</w:t>
      </w:r>
      <w:r w:rsidRPr="007D69AD">
        <w:rPr>
          <w:b/>
          <w:sz w:val="28"/>
          <w:szCs w:val="28"/>
        </w:rPr>
        <w:t xml:space="preserve"> PRORAČUNA</w:t>
      </w:r>
    </w:p>
    <w:p w:rsidR="0045765E" w:rsidRPr="007D69AD" w:rsidRDefault="0045765E" w:rsidP="0045765E">
      <w:pPr>
        <w:jc w:val="center"/>
        <w:rPr>
          <w:b/>
          <w:sz w:val="28"/>
          <w:szCs w:val="28"/>
        </w:rPr>
      </w:pPr>
      <w:r w:rsidRPr="007D69AD">
        <w:rPr>
          <w:b/>
          <w:sz w:val="28"/>
          <w:szCs w:val="28"/>
        </w:rPr>
        <w:t>OPĆINE BEREK ZA 2016.GODINU</w:t>
      </w:r>
    </w:p>
    <w:p w:rsidR="0045765E" w:rsidRPr="007D69AD" w:rsidRDefault="0045765E" w:rsidP="0045765E">
      <w:pPr>
        <w:jc w:val="center"/>
        <w:rPr>
          <w:b/>
          <w:sz w:val="28"/>
          <w:szCs w:val="28"/>
        </w:rPr>
      </w:pPr>
    </w:p>
    <w:p w:rsidR="0045765E" w:rsidRDefault="0045765E" w:rsidP="0045765E">
      <w:pPr>
        <w:jc w:val="center"/>
        <w:rPr>
          <w:sz w:val="22"/>
          <w:szCs w:val="22"/>
        </w:rPr>
      </w:pPr>
      <w:r w:rsidRPr="007D69AD">
        <w:rPr>
          <w:sz w:val="22"/>
          <w:szCs w:val="22"/>
        </w:rPr>
        <w:t>Članak 1.</w:t>
      </w:r>
    </w:p>
    <w:p w:rsidR="0045765E" w:rsidRPr="007D69AD" w:rsidRDefault="0045765E" w:rsidP="0045765E">
      <w:pPr>
        <w:jc w:val="center"/>
        <w:rPr>
          <w:sz w:val="22"/>
          <w:szCs w:val="22"/>
        </w:rPr>
      </w:pPr>
    </w:p>
    <w:p w:rsidR="0045765E" w:rsidRPr="007D69AD" w:rsidRDefault="0045765E" w:rsidP="0045765E">
      <w:pPr>
        <w:jc w:val="both"/>
        <w:rPr>
          <w:sz w:val="22"/>
          <w:szCs w:val="22"/>
        </w:rPr>
      </w:pPr>
      <w:r w:rsidRPr="007D69AD">
        <w:rPr>
          <w:sz w:val="22"/>
          <w:szCs w:val="22"/>
        </w:rPr>
        <w:t xml:space="preserve">U Proračunu Općine Berek za 2016. (Službeni glasnik br. 06/2015.) članak 1. mijenja se i glasi: </w:t>
      </w:r>
    </w:p>
    <w:p w:rsidR="0045765E" w:rsidRDefault="0045765E" w:rsidP="0045765E">
      <w:pPr>
        <w:jc w:val="both"/>
        <w:rPr>
          <w:sz w:val="22"/>
          <w:szCs w:val="22"/>
        </w:rPr>
      </w:pPr>
      <w:r>
        <w:rPr>
          <w:sz w:val="22"/>
          <w:szCs w:val="22"/>
        </w:rPr>
        <w:t>Izmjene i dopune Proračuna Općine Berek za 2016. godinu sastoje se od Općeg i Posebnog dijela.</w:t>
      </w:r>
    </w:p>
    <w:p w:rsidR="0045765E" w:rsidRDefault="0045765E" w:rsidP="0045765E">
      <w:pPr>
        <w:jc w:val="both"/>
        <w:rPr>
          <w:sz w:val="22"/>
          <w:szCs w:val="22"/>
        </w:rPr>
      </w:pPr>
      <w:r>
        <w:rPr>
          <w:sz w:val="22"/>
          <w:szCs w:val="22"/>
        </w:rPr>
        <w:t>Izmjene i dopune Proračuna Općine Berek za 2016. godinu čine:</w:t>
      </w:r>
    </w:p>
    <w:p w:rsidR="0045765E" w:rsidRDefault="0045765E" w:rsidP="0045765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Račun Prihoda i izdataka</w:t>
      </w:r>
    </w:p>
    <w:p w:rsidR="0045765E" w:rsidRDefault="0045765E" w:rsidP="0045765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Račun zaduživanja</w:t>
      </w:r>
    </w:p>
    <w:p w:rsidR="0045765E" w:rsidRDefault="0045765E" w:rsidP="0045765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Raspoloživa sredstva iz prethodnih godina</w:t>
      </w:r>
    </w:p>
    <w:p w:rsidR="0045765E" w:rsidRDefault="0045765E" w:rsidP="0045765E">
      <w:pPr>
        <w:jc w:val="both"/>
        <w:rPr>
          <w:sz w:val="22"/>
          <w:szCs w:val="22"/>
        </w:rPr>
      </w:pPr>
      <w:r>
        <w:rPr>
          <w:sz w:val="22"/>
          <w:szCs w:val="22"/>
        </w:rPr>
        <w:t>i to kako slijedi:</w:t>
      </w:r>
    </w:p>
    <w:p w:rsidR="0045765E" w:rsidRDefault="0045765E" w:rsidP="0045765E">
      <w:pPr>
        <w:jc w:val="both"/>
        <w:rPr>
          <w:sz w:val="22"/>
          <w:szCs w:val="22"/>
        </w:rPr>
      </w:pPr>
    </w:p>
    <w:p w:rsidR="0045765E" w:rsidRPr="007D69AD" w:rsidRDefault="0045765E" w:rsidP="0045765E">
      <w:pPr>
        <w:jc w:val="both"/>
        <w:rPr>
          <w:sz w:val="22"/>
          <w:szCs w:val="22"/>
        </w:rPr>
      </w:pPr>
      <w:r>
        <w:rPr>
          <w:sz w:val="22"/>
          <w:szCs w:val="22"/>
        </w:rPr>
        <w:t>***TABLICE OPĆI I POSEBI DIO PRORAČUNA NALAZE SE U PRIVITKU OVE ODLUKE</w:t>
      </w:r>
    </w:p>
    <w:p w:rsidR="0045765E" w:rsidRDefault="0045765E" w:rsidP="0045765E">
      <w:pPr>
        <w:ind w:firstLine="720"/>
        <w:jc w:val="both"/>
        <w:rPr>
          <w:sz w:val="22"/>
          <w:szCs w:val="22"/>
        </w:rPr>
      </w:pPr>
    </w:p>
    <w:p w:rsidR="0045765E" w:rsidRDefault="0045765E" w:rsidP="0045765E">
      <w:pPr>
        <w:ind w:firstLine="720"/>
        <w:jc w:val="both"/>
        <w:rPr>
          <w:sz w:val="22"/>
          <w:szCs w:val="22"/>
        </w:rPr>
      </w:pPr>
    </w:p>
    <w:p w:rsidR="0045765E" w:rsidRDefault="0045765E" w:rsidP="0045765E">
      <w:pPr>
        <w:ind w:firstLine="720"/>
        <w:jc w:val="both"/>
        <w:rPr>
          <w:sz w:val="22"/>
          <w:szCs w:val="22"/>
        </w:rPr>
      </w:pPr>
    </w:p>
    <w:p w:rsidR="0045765E" w:rsidRDefault="0045765E" w:rsidP="0045765E">
      <w:pPr>
        <w:ind w:firstLine="720"/>
        <w:jc w:val="both"/>
        <w:rPr>
          <w:sz w:val="22"/>
          <w:szCs w:val="22"/>
        </w:rPr>
      </w:pPr>
    </w:p>
    <w:p w:rsidR="0045765E" w:rsidRPr="007D69AD" w:rsidRDefault="0045765E" w:rsidP="0045765E">
      <w:pPr>
        <w:ind w:firstLine="720"/>
        <w:jc w:val="both"/>
        <w:rPr>
          <w:sz w:val="22"/>
          <w:szCs w:val="22"/>
        </w:rPr>
      </w:pPr>
    </w:p>
    <w:p w:rsidR="0045765E" w:rsidRPr="00BA6D9F" w:rsidRDefault="0045765E" w:rsidP="0045765E">
      <w:pPr>
        <w:jc w:val="both"/>
        <w:rPr>
          <w:color w:val="FF0000"/>
          <w:sz w:val="22"/>
          <w:szCs w:val="22"/>
        </w:rPr>
      </w:pPr>
    </w:p>
    <w:p w:rsidR="0045765E" w:rsidRPr="007D69AD" w:rsidRDefault="0045765E" w:rsidP="0045765E">
      <w:pPr>
        <w:jc w:val="both"/>
        <w:rPr>
          <w:sz w:val="22"/>
          <w:szCs w:val="22"/>
        </w:rPr>
      </w:pPr>
      <w:r w:rsidRPr="00BA6D9F">
        <w:rPr>
          <w:color w:val="FF0000"/>
          <w:sz w:val="22"/>
          <w:szCs w:val="22"/>
        </w:rPr>
        <w:tab/>
      </w:r>
      <w:r w:rsidRPr="00BA6D9F">
        <w:rPr>
          <w:color w:val="FF0000"/>
          <w:sz w:val="22"/>
          <w:szCs w:val="22"/>
        </w:rPr>
        <w:tab/>
      </w:r>
      <w:r w:rsidRPr="00BA6D9F">
        <w:rPr>
          <w:color w:val="FF0000"/>
          <w:sz w:val="22"/>
          <w:szCs w:val="22"/>
        </w:rPr>
        <w:tab/>
      </w:r>
      <w:r w:rsidRPr="00BA6D9F">
        <w:rPr>
          <w:color w:val="FF0000"/>
          <w:sz w:val="22"/>
          <w:szCs w:val="22"/>
        </w:rPr>
        <w:tab/>
      </w:r>
      <w:r w:rsidRPr="00BA6D9F">
        <w:rPr>
          <w:color w:val="FF0000"/>
          <w:sz w:val="22"/>
          <w:szCs w:val="22"/>
        </w:rPr>
        <w:tab/>
      </w:r>
      <w:r w:rsidRPr="00BA6D9F">
        <w:rPr>
          <w:color w:val="FF0000"/>
          <w:sz w:val="22"/>
          <w:szCs w:val="22"/>
        </w:rPr>
        <w:tab/>
      </w:r>
      <w:r w:rsidRPr="00BA6D9F">
        <w:rPr>
          <w:color w:val="FF0000"/>
          <w:sz w:val="22"/>
          <w:szCs w:val="22"/>
        </w:rPr>
        <w:tab/>
      </w:r>
      <w:r w:rsidRPr="00BA6D9F">
        <w:rPr>
          <w:color w:val="FF0000"/>
          <w:sz w:val="22"/>
          <w:szCs w:val="22"/>
        </w:rPr>
        <w:tab/>
        <w:t xml:space="preserve">      </w:t>
      </w:r>
      <w:r w:rsidRPr="007D69AD">
        <w:rPr>
          <w:sz w:val="22"/>
          <w:szCs w:val="22"/>
        </w:rPr>
        <w:t>PREDSJEDNIK</w:t>
      </w:r>
    </w:p>
    <w:p w:rsidR="0045765E" w:rsidRPr="007D69AD" w:rsidRDefault="0045765E" w:rsidP="0045765E">
      <w:pPr>
        <w:jc w:val="both"/>
        <w:rPr>
          <w:sz w:val="22"/>
          <w:szCs w:val="22"/>
        </w:rPr>
      </w:pP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  <w:t>OPĆINSKOG VIJEĆA</w:t>
      </w:r>
    </w:p>
    <w:p w:rsidR="0045765E" w:rsidRPr="007D69AD" w:rsidRDefault="0045765E" w:rsidP="0045765E">
      <w:pPr>
        <w:jc w:val="both"/>
      </w:pP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  <w:t xml:space="preserve">      Antun Dergić,</w:t>
      </w:r>
      <w:r w:rsidRPr="007D69AD">
        <w:rPr>
          <w:szCs w:val="20"/>
        </w:rPr>
        <w:t xml:space="preserve"> v.r.</w:t>
      </w:r>
      <w:r w:rsidRPr="007D69AD">
        <w:rPr>
          <w:b/>
          <w:bCs/>
          <w:szCs w:val="20"/>
        </w:rPr>
        <w:tab/>
      </w:r>
    </w:p>
    <w:p w:rsidR="00206533" w:rsidRDefault="00206533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tbl>
      <w:tblPr>
        <w:tblW w:w="11976" w:type="dxa"/>
        <w:tblInd w:w="93" w:type="dxa"/>
        <w:tblLook w:val="04A0" w:firstRow="1" w:lastRow="0" w:firstColumn="1" w:lastColumn="0" w:noHBand="0" w:noVBand="1"/>
      </w:tblPr>
      <w:tblGrid>
        <w:gridCol w:w="839"/>
        <w:gridCol w:w="1070"/>
        <w:gridCol w:w="2075"/>
        <w:gridCol w:w="1934"/>
        <w:gridCol w:w="1147"/>
        <w:gridCol w:w="928"/>
        <w:gridCol w:w="1053"/>
        <w:gridCol w:w="1147"/>
        <w:gridCol w:w="828"/>
        <w:gridCol w:w="955"/>
      </w:tblGrid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OPĆINA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BEREK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315"/>
        </w:trPr>
        <w:tc>
          <w:tcPr>
            <w:tcW w:w="7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lang w:val="hr-HR" w:eastAsia="hr-HR"/>
              </w:rPr>
              <w:t>POLUGODIŠNJI PRORAČUNA OPĆINE BEREK ZA 2016. GODINU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lang w:val="hr-HR" w:eastAsia="hr-HR"/>
              </w:rPr>
              <w:t>VI-2016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</w:tr>
      <w:tr w:rsidR="0051403E" w:rsidRPr="0051403E" w:rsidTr="0051403E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lang w:val="hr-HR" w:eastAsia="hr-HR"/>
              </w:rPr>
              <w:t>Posebni dio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4/3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Šifra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FUNK.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BROJ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Ostvarenje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Izvorni pl.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Tekući pl.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Ostvarenje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in-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KLASIF.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RAČUNA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VRSTA RASHODA I IZDATAKA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I-VI 2015.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2016. god.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2016. god.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I-VI 2016.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deks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UKUPNO RASHODI I IZDACI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2.086.955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5.264.500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5.264.500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1.141.042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RAZDJEL  001   OPĆINSKO VIJEĆE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157.792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434.500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434.500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174.881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001 01 Općinsko vijeće i izvršna tijela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01- opće javne usluge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01: Donošenje akata i mjera iz djelokruga predstavničkog, izvršnog tijela i mjesne samouprave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157.792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424.500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424.500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174.881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Predstavničko i izvršna tijela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40.444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132.500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132.500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49.226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40.444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132.500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132.500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49.226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39.944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49.226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37.838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81.000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37.838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46.987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Ostale usl.(fotogr.,graf.tisak…)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2.106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2.239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Naknade za rad predstavničkih tijela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1.606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1.499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Članarine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Ostali nesp.izd.(aranž.,cvijeće i sl.)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Izvršna tijela - općinski načelnik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117.348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125.655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117.348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125.655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79.921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79.255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67.338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67.624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67.338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67.624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11.583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11.631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Doprinosi za zdravstveno osiguranje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10.438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10.482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Doprinosi za zapošljavanje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1.145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1.149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37.427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 prijevoz, rad na terenu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8.608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9.748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8.608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9.748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dijelovi za tek. i invest. održ.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9.806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12.505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4.575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6.471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tek. i invest. 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5.231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6.034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19.013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24.147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Premije osiguranja auta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18.313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24.147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Ostale nesp.usluge(izdaci protokola)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opć. Proračunu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02         Program političkih stranaka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 Osnovne funkcije stranaka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RAZDJEL 002   JEDINSTVENI UPRAVNI ODJEL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1.929.163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4.830.000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4.830.000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966.161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GLAVA 002 01 JEDINSTVENI UPRAVNI ODJEL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336.816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996.000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1.152.000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446.924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01 - opće javne usluge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03: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Priprema i donošenje akata iz djelokruga tijela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336.816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996.000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1.152.000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446.924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    Administrativno, tehničko i stručno osoblje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202.781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541.000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697.000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356.093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202.781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697.000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356.093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119.008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303.500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303.500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111.527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1, 3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Plaće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94.717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95.159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94.717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95.159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16.291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43.500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43.500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16.368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Doprinos za zdravstveno osiguranje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14.681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14.750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Doprinos za zapošljavanje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1.610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1.618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79.277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224.500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380.500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241.001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troškova zasposlenima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Nakn.za prijevoz, rad na terenu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Stručno usavršavanje zaposlenika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33.365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84.500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84.500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26.580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i ostali mater.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12.528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8.968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Energija-plin za urede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12.377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9.112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dijelovi za tek. i invest. održ.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Sitni inventar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8.460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Službena, radna i zaštitna odjeća i obuća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1, 3, 4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35.491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258.000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202.374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6.530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9.635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tek. i invest. 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8.455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Zakupnine i najamnine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Zdravstvene i veterinarske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8.730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7.380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44.000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162.574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Računalne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7.099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12.163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Nakn.troškova osobama izvan radnog odn.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5.560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Nakn. troškova osobama izvan radnog odn.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5.560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3.661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6.454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Premije osiguranja auta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2.378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2.239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Članarine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Pristojbe i naknade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1.283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4.215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4.496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3.565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4.496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3.565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3431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Bankarske usluge i usluge platnog prometa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4.256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3.539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3433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Zatezne kamate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3434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Ostali nespomenuti financijski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gradskom proračunu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Ostali rashodi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Naknada štete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Naknada štete pravnim i fizičkim osobama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Troškovi izbora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88.000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88.000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88.000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i ostali mater.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Računalne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88.000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Naknade za rad predstavničkih tijela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88.000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          Održavanje zgrada za redovno korištenje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zgrada za korištenje - domovi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36.773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67.167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36.773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67.167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36.773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67.167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14.012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19.759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12.572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17.860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dijelovi za tek. i invest. održ.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1.440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1.899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11.598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36.245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17.955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11.065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14.290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usluge-legalizacija domova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11.163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11.163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Premije osiguranja domova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11.163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11.163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     Tekuća zaliha proračuna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Nepredviđeni rashodi do visine pror.prič.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Tekući</w:t>
            </w: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br/>
              <w:t>projekt 01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Nabava 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9.262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23.664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9.262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23.664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9.262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23.664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9.262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23.664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Oprema za održavanje i zaštitu - klima,peći…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5.146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6.875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Uređaji i strojevi za ostale namjene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4.116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1.599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Osobni automobili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4262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Ulaganja u računovodstvene programe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Prostorno planiranje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Izdaci za financijsku imovinu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Izdaci za udjele u glavnici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Dokumenti prostornog uređenja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 002 02   VATROGASTVO I CIVILNA ZAŠTITA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03 - Javni red i sigurnost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04: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Zaštita od požara i civilne zaštite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Osnovna djelatnost JVP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90.099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Civilna zaštita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dane u inozemstvo 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Vatrogasna zajednica, Gorska sl….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Pomoći unutar opće </w:t>
            </w: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Tekuće 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03 GOSPODARSTVO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GOSPODARSTVO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17.300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04 - Ekonomski odnosi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05: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Poticanje razvoja gospodarstva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17.300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      Djelovanje poduzetničkog centra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Djelovanje poduzetničkog centra i razvoj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poduzetničkih zona-LAG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4111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Zemljište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Tekući          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Poticanje poljopriovrede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01: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subvencioniranja uzgoja stoke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Subvencije trg.društ.,obrt.i malim poduzetnicima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3523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Subv.poljop.,malim i srednjim poduzet.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Tekući projekt 02: 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Poticanje poljoprivrede - sufinanciranje osiguranja poljop.usijeva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Subv.poljop.,malim i srednjim poduzet.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3523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Subv.poljop.,malim i srednjim poduzet.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Nakn.građ. i kućanstvima na temelju osig.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Nakn.građ. i kućanstvima na temelju osig.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3711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Nakn.građ. i kuć.na tem.osig.i dr.nakn.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Manifestacije - orači, biciklijade i dr.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i ostali mater.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Zakupnine i najamnine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Djelovanje Turističke zajednice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Članarine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  002 04:      KOMUNALNA INFRASTRUKTURA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446.002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2.929.000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287.693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04 - Ekonomski poslovi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06: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Održavanja objekata i uređaja komunalne</w:t>
            </w: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br/>
              <w:t>infrastrukture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194.367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1.163.000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1.163.000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239.799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cesta, mostova, kanala 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28.750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65.640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drugih javnih površina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28.750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28.750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dijelovi za tek. i invest. održ.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28.750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28.750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65.640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Zdravstvene i veterinarske usluge(zbrinjavanje životinja…)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nab.proizv.dugotrajne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Ceste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i uređivanje javnih zelenih</w:t>
            </w: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br/>
              <w:t xml:space="preserve">površina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88.804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560.000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560.000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82.758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80.521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75.145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56.452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43.879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48.167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37.440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Plaće za redovan rad - javni radovi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48.167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37.440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8.285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6.439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Doprinosi za zdravstveno osiguranje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7.466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5.803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Doprinosi za zapošljavanje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24.069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31.266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Naknade za prijevoz - javni radovi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10.136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13.406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7.361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5.261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Mater.i dijelovi za tek.i invest.održ.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2.775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8.145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Sitni inventar i auto gume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9.814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15.880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8.313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14.666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Ostale usluge(registracija…)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1.501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1.214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2.119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Premije osiguranja - fiat fiorino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2.119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8.283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7.613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Rash. za proizvedenu nefinancijsku imovinu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8.283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7.613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8.283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7.613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Uređaji, strojevi i oprema za ost.namjene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8.283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7.613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za uređaje i javnu rasvjetu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34.178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16.744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34.178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16.744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34.178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16.744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27.739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16.744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27.739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16.744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dijelovi za tek. i invest. održ.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6.439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6.439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invest.održ.-rekonstr. jav. rasv.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Rash. za proizvedenu nefinancijsku imovinu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Ostali građevinski objekti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objekata i uređaja odvodnje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2.504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inevst.održavanja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2.504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groblja i mrtvačnice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8.801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23.438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8.801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23.438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8.801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23.438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Rashodi za materijal i </w:t>
            </w: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475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dijelovi za tek. i invest. održ.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8.326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23.438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invest.održavanja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5.301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17.733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5.705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Oprema za održavanje i zaštitu - klima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Uređaji, strojevi i oprema za ost.namjene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mjesne vage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30.680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39.415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30.680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39.415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30.680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39.415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1.385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dijelovi za tek. i invest. održ.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1.385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17.795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27.625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invest.održavanja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4.133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Zfravstvene i veterinarske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13.662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19.175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 rad voditelju sajma-donačelnik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11.500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11.500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 objekata vodoopskrbe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invest.održavanja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drugih javnih površina (nogostup, parkiralište...)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invest.održavanja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Uređaji, strojevi i oprema za ost.namjene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07: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objekata i uređaja komunalne</w:t>
            </w: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br/>
              <w:t>infrastrukture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239.630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1.900.000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1.729.000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43.517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Kapitalni  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Izgradnja objekata i uređaja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01: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vodoopskrbe, odvodnje i projekata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Ostali građevinski objekti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Kapitalni      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lokalnih cestaa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02: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poslovanja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Kapitalne donacije neprofitnim organizacijama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3861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Kapit.pomoći trg.društvima u jav.sektoru projekti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nab.proizv.dugotrajne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Nerazvrs.ceste-Krivaja i Ruškovac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Kapitalni      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objekata - domovi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239.630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43.517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03: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239.630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43.517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nab.proizv.dugotrajne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239.630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43.517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239.630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43.517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Izgradnja druš.doma G.Garešnica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239.630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43.517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domovima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Dodatna ulaganja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Dodatna ulaganja na domovima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Kapitalni      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objekata i uređaja odvodnje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03: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domovima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Dodatna ulaganja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Dodatna ulaganja naobjektima odvodnje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08: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Program zaštite okoliša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12.005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4.377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Gospodarenje otp.:Odl.Johovača i recikl.odl.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12.005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4.377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4.377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5.253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4.377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Sitni inventar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5.253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4.377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5.253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4.377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6.752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6.752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3861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Kap.pomoći trg.druš.u javnom sektoru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6.752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05: JAVNE USTANOVE PREDŠKOLSKOG ODGOJA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7.144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2.451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09 - Obrazovanje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09: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predškolskog odgoja - Dječji vrtić Berek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  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Odgojno i administrativno tehničko osoblje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(edukativni i potrošni…)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Intelusl.mala škola-voditelj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dane u inozem. 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gradskom proračunu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10: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Javne potrebe u školstvu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6.953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2.205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Sufinanciranje potreba u školstvu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6.953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2.205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6.953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2.205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dane u inozem. 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6.953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2.205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6.953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2.205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gradskom proračunu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6.953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2.205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građ.i kuć.na tem.osig.i dr.nakn.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Ostale naknade građanima i kućanstvima iz pror. (škol.kuhinja)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Naknade građanima i kućanstvima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06: PROGRAMSKA DJELATNOST KULTURE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16.171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29.459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08 - Rekreacija, kultura i religija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11: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javnih potreba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16.171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29.459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Manifestacije u kulturi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Arheološka istraživanja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Tekuće pomoći gradskom proračunu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Pomoć vjerskim zajednicama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12.671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14.459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14.459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14.459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14.459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14.459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07: PROGRAMSKA DJELATNOST ŠPORTA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25.861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27.500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08 - Rekreacija, kultura i religija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12: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Organizacija rekreacije i športskih aktivnosti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25.861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27.500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Osnovna djelatnost Športskog saveza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25.861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27.500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25.861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25.861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25.861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25.861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27.500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08: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PROGRAMSKA DJELATNOST SOCIJALNE SKRBI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68.889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75.018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10 - Socijalna zaštita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Program 13: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socijalne skrbi i novčanih pomoći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59.789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71.018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Pomoć u novcu pojedincima i obiteljima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59.789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71.018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59.789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71.018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59.789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69.933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Ostale naknade građanima i kućanstvima iz pror.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59.789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69.933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Ostale naknade građanima i kućanstvima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59.789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69.933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1.085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14: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Humanitarna skrb kroz udruge građana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9.100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HVIDRA, dragovoljci i invalidi dom.rata i ost.udr.inv.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Humanitarna djelatnost Crvenog križa i Caritasa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Poticaj djelovanju udruga-Savjet mladih,Lovačka udr.i dr.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PROGRAMSKA DJELATNOST ZDRAVSTVO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klasifikacija:07-zdravstvo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javnih potreba u zdravstvu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Opće medicinske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10.000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25.000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638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10.000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25.000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638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15.000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15.000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Zdravstvene i veterunarske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     15.000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10.000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10.000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638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             638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UNAPREĐENJE STANOVANJA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970.980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klasifikacija:06-Razvoj stanovanja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Poboljšanje energetske učinkovitosti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970.980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Obnova obiteljskih kuća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970.980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970.980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970.980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970.980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   970.980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Rashodi po funkcijskoj klasifikaciji u ukupnom iznosu iskazani su u tablici kako slijedi: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Ostvarenje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Izvorni Plan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Tekući plan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Ostvarenje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01-Opće javne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1.465.588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1.430.500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1.586.500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621.805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02-Obrana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03-Javni red i sigurnost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90.099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04-Ekonomski poslovi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85.531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489.000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489.000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144.172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05-Zaštita okoliša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343.593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89.639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06-Usluge unapređenja stanovanja i zajedn.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34.178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2.113.000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1.942.000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60.261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07-Zdravstvo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08-Rekreacija, kultura i religija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42.032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56.959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09-Obrazovanje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7.144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2.451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10-Socijalna skrb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68.889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75.018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SVEUKUPNO: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2.086.955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5.264.500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5.264.500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1.141.042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Članak 3.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Polugodišnji obračun Proračun Općine Berek za 2015.  godinu stupa na snagu osmog dana od dana objave u Službenom glasniku Općine Berek.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Predsjednik Općinskog vijeća: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Antun Dergić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1403E" w:rsidRPr="0051403E" w:rsidTr="0051403E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3E" w:rsidRPr="0051403E" w:rsidRDefault="0051403E" w:rsidP="0051403E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Pr="00E0324E" w:rsidRDefault="0051403E" w:rsidP="0051403E">
      <w:pPr>
        <w:rPr>
          <w:b/>
          <w:bCs/>
          <w:sz w:val="28"/>
          <w:szCs w:val="28"/>
        </w:rPr>
      </w:pPr>
      <w:r w:rsidRPr="00E0324E">
        <w:rPr>
          <w:b/>
          <w:bCs/>
          <w:sz w:val="28"/>
          <w:szCs w:val="28"/>
        </w:rPr>
        <w:t xml:space="preserve">Zabilješke uz </w:t>
      </w:r>
      <w:r>
        <w:rPr>
          <w:b/>
          <w:bCs/>
          <w:sz w:val="28"/>
          <w:szCs w:val="28"/>
        </w:rPr>
        <w:t>Polu</w:t>
      </w:r>
      <w:r w:rsidRPr="00E0324E">
        <w:rPr>
          <w:b/>
          <w:bCs/>
          <w:sz w:val="28"/>
          <w:szCs w:val="28"/>
        </w:rPr>
        <w:t>godišnji obračun Proračuna Općine Berek za 201</w:t>
      </w:r>
      <w:r>
        <w:rPr>
          <w:b/>
          <w:bCs/>
          <w:sz w:val="28"/>
          <w:szCs w:val="28"/>
        </w:rPr>
        <w:t>6</w:t>
      </w:r>
      <w:r w:rsidRPr="00E0324E">
        <w:rPr>
          <w:b/>
          <w:bCs/>
          <w:sz w:val="28"/>
          <w:szCs w:val="28"/>
        </w:rPr>
        <w:t>. Godinu</w:t>
      </w:r>
    </w:p>
    <w:p w:rsidR="0051403E" w:rsidRPr="00E0324E" w:rsidRDefault="0051403E" w:rsidP="0051403E">
      <w:r w:rsidRPr="00E0324E">
        <w:t xml:space="preserve">Temeljem članka 39. Zakona o Proračunu (NN br. 87/08) i članka </w:t>
      </w:r>
      <w:r>
        <w:t>47</w:t>
      </w:r>
      <w:r w:rsidRPr="00E0324E">
        <w:t xml:space="preserve">. Statuta Općine Berek, Općinskom vijeću predlažem </w:t>
      </w:r>
      <w:r>
        <w:t xml:space="preserve">polugodišnji obračun </w:t>
      </w:r>
      <w:r w:rsidRPr="00E0324E">
        <w:t>Proračuna Općine Berek</w:t>
      </w:r>
      <w:r>
        <w:t xml:space="preserve"> za 2016.</w:t>
      </w:r>
    </w:p>
    <w:p w:rsidR="0051403E" w:rsidRPr="00E0324E" w:rsidRDefault="0051403E" w:rsidP="0051403E">
      <w:pPr>
        <w:numPr>
          <w:ilvl w:val="0"/>
          <w:numId w:val="39"/>
        </w:numPr>
        <w:spacing w:after="200" w:line="276" w:lineRule="auto"/>
      </w:pPr>
      <w:r w:rsidRPr="00E0324E">
        <w:t xml:space="preserve">Proračun Općine Berek donesen </w:t>
      </w:r>
      <w:r w:rsidRPr="00B57F71">
        <w:t>je 01.12.2015</w:t>
      </w:r>
      <w:r w:rsidRPr="00E0324E">
        <w:t xml:space="preserve">. godine i objavljen u Službenom glasniku Općine Berek  i </w:t>
      </w:r>
      <w:hyperlink r:id="rId13" w:history="1">
        <w:r w:rsidRPr="00E0324E">
          <w:rPr>
            <w:rStyle w:val="Hiperveza"/>
            <w:rFonts w:eastAsiaTheme="majorEastAsia"/>
            <w:color w:val="auto"/>
          </w:rPr>
          <w:t>www.berek.hr</w:t>
        </w:r>
      </w:hyperlink>
      <w:r w:rsidRPr="00E0324E">
        <w:t xml:space="preserve">. </w:t>
      </w:r>
    </w:p>
    <w:p w:rsidR="0051403E" w:rsidRPr="00E0324E" w:rsidRDefault="0051403E" w:rsidP="0051403E">
      <w:pPr>
        <w:numPr>
          <w:ilvl w:val="0"/>
          <w:numId w:val="39"/>
        </w:numPr>
        <w:spacing w:after="200" w:line="276" w:lineRule="auto"/>
      </w:pPr>
      <w:r w:rsidRPr="00E0324E">
        <w:t xml:space="preserve">Izmjene i dopune proračuna Općine Berek br.1 donesene </w:t>
      </w:r>
      <w:r w:rsidRPr="00300221">
        <w:t xml:space="preserve">su </w:t>
      </w:r>
      <w:r>
        <w:t>17.06.2016.</w:t>
      </w:r>
      <w:r w:rsidRPr="00300221">
        <w:t xml:space="preserve"> godine i objavljene</w:t>
      </w:r>
      <w:r w:rsidRPr="00E0324E">
        <w:t xml:space="preserve"> su  u Službenom glasniku Općine Berek  i </w:t>
      </w:r>
      <w:hyperlink r:id="rId14" w:history="1">
        <w:r w:rsidRPr="00E0324E">
          <w:rPr>
            <w:rStyle w:val="Hiperveza"/>
            <w:rFonts w:eastAsiaTheme="majorEastAsia"/>
            <w:color w:val="auto"/>
          </w:rPr>
          <w:t>www.berek.hr</w:t>
        </w:r>
      </w:hyperlink>
      <w:r w:rsidRPr="00E0324E">
        <w:t xml:space="preserve">. </w:t>
      </w:r>
    </w:p>
    <w:p w:rsidR="0051403E" w:rsidRDefault="0051403E" w:rsidP="0051403E">
      <w:pPr>
        <w:ind w:left="360"/>
      </w:pPr>
    </w:p>
    <w:p w:rsidR="0051403E" w:rsidRDefault="0051403E" w:rsidP="0051403E">
      <w:pPr>
        <w:pStyle w:val="Odlomakpopisa"/>
      </w:pPr>
      <w:r>
        <w:t xml:space="preserve">U razdoblju od 01.01.2016. do 30.06.2016 ostvareni su prihodi u ukupnom iznosu od </w:t>
      </w:r>
    </w:p>
    <w:p w:rsidR="0051403E" w:rsidRDefault="0051403E" w:rsidP="0051403E">
      <w:pPr>
        <w:pStyle w:val="Odlomakpopisa"/>
      </w:pPr>
      <w:r>
        <w:t xml:space="preserve"> ukupno 1.640.944,32 kn, što predstavlja 32% od planiranih prihoda za 2015.godinu.</w:t>
      </w:r>
    </w:p>
    <w:p w:rsidR="0051403E" w:rsidRDefault="0051403E" w:rsidP="0051403E">
      <w:pPr>
        <w:pStyle w:val="Odlomakpopisa"/>
      </w:pPr>
      <w:r>
        <w:t>Najveći problem u ostvarenju proračuna nastao je u dijelu koji se odnosi na natječaje iz fondova EU, odnosno domaćih izvora financiranja (ministarstva)-</w:t>
      </w:r>
    </w:p>
    <w:p w:rsidR="0051403E" w:rsidRPr="00A00D0D" w:rsidRDefault="0051403E" w:rsidP="0051403E">
      <w:pPr>
        <w:pStyle w:val="Odlomakpopisa"/>
        <w:rPr>
          <w:b/>
        </w:rPr>
      </w:pPr>
      <w:r w:rsidRPr="00A00D0D">
        <w:rPr>
          <w:b/>
        </w:rPr>
        <w:t>NAJVAŽNIJI PRIHODI PRORAČUNA OPĆINE BEREK – Ostvarenje do 30.06.2016.</w:t>
      </w:r>
    </w:p>
    <w:p w:rsidR="0051403E" w:rsidRDefault="0051403E" w:rsidP="0051403E">
      <w:pPr>
        <w:pStyle w:val="Odlomakpopisa"/>
      </w:pPr>
      <w:r>
        <w:t>Konto         Vrsta prihoda                                                                            Ostvareno          Ostvareni</w:t>
      </w:r>
    </w:p>
    <w:p w:rsidR="0051403E" w:rsidRDefault="0051403E" w:rsidP="0051403E">
      <w:pPr>
        <w:pStyle w:val="Odlomakpopisa"/>
      </w:pPr>
      <w:r w:rsidRPr="0093366A">
        <w:rPr>
          <w:u w:val="single"/>
        </w:rPr>
        <w:tab/>
      </w:r>
      <w:r w:rsidRPr="0093366A">
        <w:rPr>
          <w:u w:val="single"/>
        </w:rPr>
        <w:tab/>
      </w:r>
      <w:r w:rsidRPr="0093366A">
        <w:rPr>
          <w:u w:val="single"/>
        </w:rPr>
        <w:tab/>
      </w:r>
      <w:r w:rsidRPr="0093366A">
        <w:rPr>
          <w:u w:val="single"/>
        </w:rPr>
        <w:tab/>
      </w:r>
      <w:r w:rsidRPr="0093366A">
        <w:rPr>
          <w:u w:val="single"/>
        </w:rPr>
        <w:tab/>
      </w:r>
      <w:r w:rsidRPr="0093366A">
        <w:rPr>
          <w:u w:val="single"/>
        </w:rPr>
        <w:tab/>
      </w:r>
      <w:r w:rsidRPr="0093366A">
        <w:rPr>
          <w:u w:val="single"/>
        </w:rPr>
        <w:tab/>
      </w:r>
      <w:r w:rsidRPr="0093366A">
        <w:rPr>
          <w:u w:val="single"/>
        </w:rPr>
        <w:tab/>
        <w:t xml:space="preserve">  30.06.2015.         30.06.2016</w:t>
      </w:r>
      <w:r>
        <w:t>.</w:t>
      </w:r>
    </w:p>
    <w:p w:rsidR="0051403E" w:rsidRDefault="0051403E" w:rsidP="0051403E">
      <w:pPr>
        <w:pStyle w:val="Odlomakpopisa"/>
        <w:jc w:val="both"/>
      </w:pPr>
      <w:r>
        <w:t xml:space="preserve">6111         Porez na dohodak.............................................................. 450.329,57      404.998,38  </w:t>
      </w:r>
    </w:p>
    <w:p w:rsidR="0051403E" w:rsidRDefault="0051403E" w:rsidP="0051403E">
      <w:pPr>
        <w:pStyle w:val="Odlomakpopisa"/>
        <w:jc w:val="both"/>
      </w:pPr>
      <w:r>
        <w:t>61314      Porez na kuće za odmor....................................................... 3.556,64             1.022,07</w:t>
      </w:r>
    </w:p>
    <w:p w:rsidR="0051403E" w:rsidRDefault="0051403E" w:rsidP="0051403E">
      <w:pPr>
        <w:pStyle w:val="Odlomakpopisa"/>
        <w:jc w:val="both"/>
      </w:pPr>
      <w:r>
        <w:t>61341      Porez na promet nekretnina..................................................11.109,02       17.497,34</w:t>
      </w:r>
    </w:p>
    <w:p w:rsidR="0051403E" w:rsidRDefault="0051403E" w:rsidP="0051403E">
      <w:pPr>
        <w:pStyle w:val="Odlomakpopisa"/>
        <w:jc w:val="both"/>
      </w:pPr>
      <w:r>
        <w:t>61424      Porez na promet alkoh.i bezalk.pića......................................2.601,66          13.575,84</w:t>
      </w:r>
    </w:p>
    <w:p w:rsidR="0051403E" w:rsidRDefault="0051403E" w:rsidP="0051403E">
      <w:pPr>
        <w:pStyle w:val="Odlomakpopisa"/>
        <w:jc w:val="both"/>
      </w:pPr>
      <w:r>
        <w:t>61453      Porez na tvrtku .....................................................................  411,00                  642,00</w:t>
      </w:r>
    </w:p>
    <w:p w:rsidR="0051403E" w:rsidRDefault="0051403E" w:rsidP="0051403E">
      <w:pPr>
        <w:pStyle w:val="Odlomakpopisa"/>
        <w:jc w:val="both"/>
      </w:pPr>
      <w:r>
        <w:t>63311      Tekuće potpore za malu školu............................................... 1.300,00                    0,00</w:t>
      </w:r>
    </w:p>
    <w:p w:rsidR="0051403E" w:rsidRDefault="0051403E" w:rsidP="0051403E">
      <w:pPr>
        <w:pStyle w:val="Odlomakpopisa"/>
        <w:jc w:val="both"/>
      </w:pPr>
      <w:r>
        <w:t>633113    Tekuće potpore za područja državne skrbi.......................... 225.143,00     469.623,00</w:t>
      </w:r>
    </w:p>
    <w:p w:rsidR="0051403E" w:rsidRDefault="0051403E" w:rsidP="0051403E">
      <w:pPr>
        <w:pStyle w:val="Odlomakpopisa"/>
        <w:jc w:val="both"/>
      </w:pPr>
      <w:r>
        <w:t>633121    Tekuće potpore – javna rasvjeta certificiranje...............................                24.000,00</w:t>
      </w:r>
    </w:p>
    <w:p w:rsidR="0051403E" w:rsidRDefault="0051403E" w:rsidP="0051403E">
      <w:pPr>
        <w:pStyle w:val="Odlomakpopisa"/>
        <w:jc w:val="both"/>
      </w:pPr>
      <w:r>
        <w:t>633111    Tekuće potpore iz Drž.izbor.povjerenstva............................  93.590,00             0,00</w:t>
      </w:r>
    </w:p>
    <w:p w:rsidR="0051403E" w:rsidRPr="0074642E" w:rsidRDefault="0051403E" w:rsidP="0051403E">
      <w:pPr>
        <w:pStyle w:val="Odlomakpopisa"/>
        <w:numPr>
          <w:ilvl w:val="0"/>
          <w:numId w:val="40"/>
        </w:numPr>
        <w:contextualSpacing w:val="0"/>
        <w:jc w:val="both"/>
        <w:rPr>
          <w:color w:val="FF0000"/>
        </w:rPr>
      </w:pPr>
      <w:r>
        <w:t xml:space="preserve">Kapitalne pomoći – Energetska učinkov.obit.kuća……………  </w:t>
      </w:r>
      <w:r w:rsidRPr="0074642E">
        <w:t>929.072,72</w:t>
      </w:r>
      <w:r>
        <w:t xml:space="preserve">             0,00</w:t>
      </w:r>
    </w:p>
    <w:p w:rsidR="0051403E" w:rsidRDefault="0051403E" w:rsidP="0051403E">
      <w:pPr>
        <w:pStyle w:val="Odlomakpopisa"/>
        <w:jc w:val="both"/>
      </w:pPr>
      <w:r>
        <w:t>634113    Tekuće potpore od Zavoda za zapošljavanje.......................452.712,48      131.639,04</w:t>
      </w:r>
    </w:p>
    <w:p w:rsidR="0051403E" w:rsidRDefault="0051403E" w:rsidP="0051403E">
      <w:pPr>
        <w:pStyle w:val="Odlomakpopisa"/>
        <w:jc w:val="both"/>
      </w:pPr>
      <w:r>
        <w:t>64219      Prihod od koncesija-pogrebni poslovi.................................      3.700,00             0,00</w:t>
      </w:r>
    </w:p>
    <w:p w:rsidR="0051403E" w:rsidRDefault="0051403E" w:rsidP="0051403E">
      <w:pPr>
        <w:pStyle w:val="Odlomakpopisa"/>
        <w:jc w:val="both"/>
      </w:pPr>
      <w:r>
        <w:t>642192    Prihod od koncesije-jezero Podgarić.................................     12.450,00        15.100,00</w:t>
      </w:r>
    </w:p>
    <w:p w:rsidR="0051403E" w:rsidRDefault="0051403E" w:rsidP="0051403E">
      <w:pPr>
        <w:pStyle w:val="Odlomakpopisa"/>
        <w:jc w:val="both"/>
      </w:pPr>
      <w:r>
        <w:t>64222  Prihod od zakupa i prodaje poljoprivrednog zemljišta.............133.999,28     125.589,06</w:t>
      </w:r>
    </w:p>
    <w:p w:rsidR="0051403E" w:rsidRDefault="0051403E" w:rsidP="0051403E">
      <w:pPr>
        <w:pStyle w:val="Odlomakpopisa"/>
        <w:jc w:val="both"/>
      </w:pPr>
      <w:r>
        <w:t>64229  Prihod od iznajmljivanja poslovnog prostora........................        15.225,00     11.730,00</w:t>
      </w:r>
    </w:p>
    <w:p w:rsidR="0051403E" w:rsidRDefault="0051403E" w:rsidP="0051403E">
      <w:pPr>
        <w:pStyle w:val="Odlomakpopisa"/>
        <w:jc w:val="both"/>
      </w:pPr>
      <w:r>
        <w:t xml:space="preserve">64299  Prihodi od naknada za zadržavanje zgrada u prostoru............... 40.722,03      11.606,43                       </w:t>
      </w:r>
    </w:p>
    <w:p w:rsidR="0051403E" w:rsidRDefault="0051403E" w:rsidP="0051403E">
      <w:pPr>
        <w:pStyle w:val="Odlomakpopisa"/>
        <w:jc w:val="both"/>
      </w:pPr>
      <w:r>
        <w:t xml:space="preserve">642390 Prihod od prava služnosti- H.Telekom…………………………………         0,00           94.950,00       </w:t>
      </w:r>
    </w:p>
    <w:p w:rsidR="0051403E" w:rsidRDefault="0051403E" w:rsidP="0051403E">
      <w:pPr>
        <w:pStyle w:val="Odlomakpopisa"/>
        <w:jc w:val="both"/>
      </w:pPr>
      <w:r>
        <w:t>642391 Prih. od naknade za koriš.grobnog mjesta na neodr.vrijeme  ……3.600,00       3.700,00</w:t>
      </w:r>
    </w:p>
    <w:p w:rsidR="0051403E" w:rsidRDefault="0051403E" w:rsidP="0051403E">
      <w:pPr>
        <w:pStyle w:val="Odlomakpopisa"/>
        <w:jc w:val="both"/>
      </w:pPr>
      <w:r>
        <w:t>65123  Prihodi od upravnih pristojbi........................................................5.627,40        2.223,00</w:t>
      </w:r>
    </w:p>
    <w:p w:rsidR="0051403E" w:rsidRDefault="0051403E" w:rsidP="0051403E">
      <w:pPr>
        <w:pStyle w:val="Odlomakpopisa"/>
        <w:jc w:val="both"/>
      </w:pPr>
      <w:r>
        <w:lastRenderedPageBreak/>
        <w:t>65129 Prihod od rješ.za grobna mjesta………………………………………………. 2.552,00         5.878,60</w:t>
      </w:r>
    </w:p>
    <w:p w:rsidR="0051403E" w:rsidRDefault="0051403E" w:rsidP="0051403E">
      <w:pPr>
        <w:pStyle w:val="Odlomakpopisa"/>
        <w:jc w:val="both"/>
      </w:pPr>
      <w:r>
        <w:t>651490 Prihodi od izvođenja radova na groblju……………………………………</w:t>
      </w:r>
      <w:r w:rsidRPr="00D45EBF">
        <w:t>1.225,00</w:t>
      </w:r>
      <w:r>
        <w:t xml:space="preserve">        1.325,00</w:t>
      </w:r>
    </w:p>
    <w:p w:rsidR="0051403E" w:rsidRDefault="0051403E" w:rsidP="0051403E">
      <w:pPr>
        <w:pStyle w:val="Odlomakpopisa"/>
        <w:jc w:val="both"/>
      </w:pPr>
      <w:r>
        <w:t>65221    Prihodi od Hrvatskih voda    ………………………………………………..    2.170,60        2.532,71</w:t>
      </w:r>
    </w:p>
    <w:p w:rsidR="0051403E" w:rsidRDefault="0051403E" w:rsidP="0051403E">
      <w:pPr>
        <w:pStyle w:val="Odlomakpopisa"/>
        <w:jc w:val="both"/>
      </w:pPr>
      <w:r>
        <w:t>65241  Prihod od šumskog doprinosa...................................................125.611,36    237.908,52</w:t>
      </w:r>
    </w:p>
    <w:p w:rsidR="0051403E" w:rsidRDefault="0051403E" w:rsidP="0051403E">
      <w:pPr>
        <w:pStyle w:val="Odlomakpopisa"/>
        <w:jc w:val="both"/>
      </w:pPr>
      <w:r>
        <w:t>65311  Prihod od komunalnog doprinosa.............................................  39.902,23      20.183,49</w:t>
      </w:r>
    </w:p>
    <w:p w:rsidR="0051403E" w:rsidRDefault="0051403E" w:rsidP="0051403E">
      <w:pPr>
        <w:pStyle w:val="Odlomakpopisa"/>
        <w:jc w:val="both"/>
      </w:pPr>
      <w:r>
        <w:t>65321  Prihod od komunalne naknade....................................................18.389,37     18.927,91</w:t>
      </w:r>
    </w:p>
    <w:p w:rsidR="0051403E" w:rsidRDefault="0051403E" w:rsidP="0051403E">
      <w:pPr>
        <w:pStyle w:val="Odlomakpopisa"/>
        <w:jc w:val="both"/>
      </w:pPr>
      <w:r>
        <w:t>66151  Prihod od vagarine i maltarine .....................................................25.515,00    21.595,00</w:t>
      </w:r>
    </w:p>
    <w:p w:rsidR="0051403E" w:rsidRDefault="0051403E" w:rsidP="0051403E">
      <w:pPr>
        <w:rPr>
          <w:b/>
          <w:bCs/>
          <w:sz w:val="28"/>
          <w:szCs w:val="28"/>
        </w:rPr>
      </w:pPr>
    </w:p>
    <w:p w:rsidR="0051403E" w:rsidRDefault="0051403E" w:rsidP="0051403E">
      <w:pPr>
        <w:pStyle w:val="StandardWeb"/>
      </w:pPr>
      <w:r>
        <w:rPr>
          <w:sz w:val="27"/>
          <w:szCs w:val="27"/>
        </w:rPr>
        <w:t xml:space="preserve">Na temelju članka 108. i 109.  Zakona o proračunu (»Narodne novine« broj 87/08., 136/12. i 15/15.) te članka 4. i 15. Pravilnika o polugodišnjem i godišnjem izvještaju o izvršenju proračuna (»Narodne novine« broj 24/13.) i članka 32. Statuta Općine Berek (»Službene glasnik« broj 01/13 ), Općinsko vijeće Općine Berek na sjednici održanoj 16. rujna </w:t>
      </w:r>
      <w:r w:rsidRPr="000C632B">
        <w:rPr>
          <w:color w:val="auto"/>
          <w:sz w:val="27"/>
          <w:szCs w:val="27"/>
        </w:rPr>
        <w:t>201</w:t>
      </w:r>
      <w:r>
        <w:rPr>
          <w:color w:val="auto"/>
          <w:sz w:val="27"/>
          <w:szCs w:val="27"/>
        </w:rPr>
        <w:t>6</w:t>
      </w:r>
      <w:r w:rsidRPr="000C632B">
        <w:rPr>
          <w:color w:val="auto"/>
          <w:sz w:val="27"/>
          <w:szCs w:val="27"/>
        </w:rPr>
        <w:t>.</w:t>
      </w:r>
      <w:r>
        <w:rPr>
          <w:sz w:val="27"/>
          <w:szCs w:val="27"/>
        </w:rPr>
        <w:t xml:space="preserve"> godine donosi</w:t>
      </w:r>
    </w:p>
    <w:p w:rsidR="0051403E" w:rsidRDefault="0051403E" w:rsidP="0051403E">
      <w:pPr>
        <w:pStyle w:val="StandardWeb"/>
        <w:jc w:val="center"/>
      </w:pPr>
      <w:r>
        <w:rPr>
          <w:b/>
          <w:bCs/>
          <w:sz w:val="27"/>
          <w:szCs w:val="27"/>
        </w:rPr>
        <w:t>POLUGODIŠNJI IZVJEŠTAJ O IZVRŠENJU PRORAČUNA OPĆINE BEREK ZA 2016. GODINU</w:t>
      </w:r>
    </w:p>
    <w:p w:rsidR="0051403E" w:rsidRDefault="0051403E" w:rsidP="0051403E">
      <w:pPr>
        <w:pStyle w:val="StandardWeb"/>
        <w:jc w:val="center"/>
      </w:pPr>
      <w:r>
        <w:rPr>
          <w:sz w:val="27"/>
          <w:szCs w:val="27"/>
        </w:rPr>
        <w:t>Članak 1.</w:t>
      </w:r>
    </w:p>
    <w:p w:rsidR="0051403E" w:rsidRDefault="0051403E" w:rsidP="0051403E">
      <w:pPr>
        <w:pStyle w:val="StandardWeb"/>
        <w:rPr>
          <w:sz w:val="27"/>
          <w:szCs w:val="27"/>
        </w:rPr>
      </w:pPr>
      <w:r>
        <w:rPr>
          <w:sz w:val="27"/>
          <w:szCs w:val="27"/>
        </w:rPr>
        <w:t xml:space="preserve">Izvršenje Općinskog proračuna Općine Berek za 2016. godinu sastoji se od: </w:t>
      </w:r>
    </w:p>
    <w:p w:rsidR="0051403E" w:rsidRDefault="0051403E" w:rsidP="0051403E">
      <w:pPr>
        <w:pStyle w:val="StandardWeb"/>
        <w:numPr>
          <w:ilvl w:val="0"/>
          <w:numId w:val="10"/>
        </w:numPr>
        <w:rPr>
          <w:sz w:val="27"/>
          <w:szCs w:val="27"/>
        </w:rPr>
      </w:pPr>
      <w:r>
        <w:rPr>
          <w:sz w:val="27"/>
          <w:szCs w:val="27"/>
        </w:rPr>
        <w:t>Opći dio proračuna koji čini Račun prihoda i izdataka i Račun financiranja na razini odjeljka ekonomske klasifikacije.</w:t>
      </w:r>
    </w:p>
    <w:p w:rsidR="0051403E" w:rsidRDefault="0051403E" w:rsidP="0051403E">
      <w:pPr>
        <w:pStyle w:val="StandardWeb"/>
        <w:numPr>
          <w:ilvl w:val="0"/>
          <w:numId w:val="10"/>
        </w:numPr>
        <w:rPr>
          <w:sz w:val="27"/>
          <w:szCs w:val="27"/>
        </w:rPr>
      </w:pPr>
      <w:r>
        <w:rPr>
          <w:sz w:val="27"/>
          <w:szCs w:val="27"/>
        </w:rPr>
        <w:t>Posebni dio proračuna po organizacijskoj i programskoj klasifikaciji te razini odjeljka ekonomske klasifikacije</w:t>
      </w:r>
    </w:p>
    <w:p w:rsidR="0051403E" w:rsidRDefault="0051403E" w:rsidP="0051403E">
      <w:pPr>
        <w:pStyle w:val="StandardWeb"/>
        <w:numPr>
          <w:ilvl w:val="0"/>
          <w:numId w:val="10"/>
        </w:numPr>
        <w:rPr>
          <w:sz w:val="27"/>
          <w:szCs w:val="27"/>
        </w:rPr>
      </w:pPr>
      <w:r>
        <w:rPr>
          <w:sz w:val="27"/>
          <w:szCs w:val="27"/>
        </w:rPr>
        <w:t>Izvještaj o zaduživanju na domaćem i stranom tržištu novca i kapitala</w:t>
      </w:r>
    </w:p>
    <w:p w:rsidR="0051403E" w:rsidRDefault="0051403E" w:rsidP="0051403E">
      <w:pPr>
        <w:pStyle w:val="StandardWeb"/>
        <w:numPr>
          <w:ilvl w:val="0"/>
          <w:numId w:val="10"/>
        </w:numPr>
        <w:rPr>
          <w:sz w:val="27"/>
          <w:szCs w:val="27"/>
        </w:rPr>
      </w:pPr>
      <w:r>
        <w:rPr>
          <w:sz w:val="27"/>
          <w:szCs w:val="27"/>
        </w:rPr>
        <w:t>Izvještaj o korištenju proračunske zalihe</w:t>
      </w:r>
    </w:p>
    <w:p w:rsidR="0051403E" w:rsidRDefault="0051403E" w:rsidP="0051403E">
      <w:pPr>
        <w:pStyle w:val="StandardWeb"/>
        <w:numPr>
          <w:ilvl w:val="0"/>
          <w:numId w:val="10"/>
        </w:numPr>
        <w:rPr>
          <w:sz w:val="27"/>
          <w:szCs w:val="27"/>
        </w:rPr>
      </w:pPr>
      <w:r>
        <w:rPr>
          <w:sz w:val="27"/>
          <w:szCs w:val="27"/>
        </w:rPr>
        <w:t>Izvještaj o danim državnim jamstvima i izdacima po državnim jamstvima</w:t>
      </w:r>
    </w:p>
    <w:p w:rsidR="0051403E" w:rsidRDefault="0051403E" w:rsidP="0051403E">
      <w:pPr>
        <w:pStyle w:val="StandardWeb"/>
        <w:numPr>
          <w:ilvl w:val="0"/>
          <w:numId w:val="10"/>
        </w:numPr>
        <w:rPr>
          <w:sz w:val="27"/>
          <w:szCs w:val="27"/>
        </w:rPr>
      </w:pPr>
      <w:r>
        <w:rPr>
          <w:sz w:val="27"/>
          <w:szCs w:val="27"/>
        </w:rPr>
        <w:t>Obrazloženje ostvarenja prihoda i primitaka, rashoda i izdataka</w:t>
      </w:r>
    </w:p>
    <w:p w:rsidR="0051403E" w:rsidRDefault="0051403E" w:rsidP="0051403E">
      <w:pPr>
        <w:pStyle w:val="StandardWeb"/>
        <w:ind w:left="360"/>
        <w:rPr>
          <w:sz w:val="27"/>
          <w:szCs w:val="27"/>
        </w:rPr>
      </w:pPr>
    </w:p>
    <w:p w:rsidR="0051403E" w:rsidRDefault="0051403E" w:rsidP="0051403E">
      <w:pPr>
        <w:pStyle w:val="StandardWeb"/>
        <w:jc w:val="center"/>
      </w:pPr>
      <w:r>
        <w:rPr>
          <w:sz w:val="27"/>
          <w:szCs w:val="27"/>
        </w:rPr>
        <w:t>Članak 2.</w:t>
      </w:r>
    </w:p>
    <w:p w:rsidR="0051403E" w:rsidRDefault="0051403E" w:rsidP="0051403E">
      <w:pPr>
        <w:pStyle w:val="StandardWeb"/>
      </w:pPr>
      <w:r>
        <w:rPr>
          <w:sz w:val="27"/>
          <w:szCs w:val="27"/>
        </w:rPr>
        <w:t>Izvršenje prihoda i rashoda te primitaka i izdataka za 2016. godinu, po ekonomskog klasifikaciji utvrđuje se u Računu prihoda i rashoda i Računu financiranja za 2016. godini, kako slijedi:</w:t>
      </w:r>
    </w:p>
    <w:p w:rsidR="0051403E" w:rsidRDefault="0051403E" w:rsidP="0051403E">
      <w:pPr>
        <w:spacing w:before="100" w:after="10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51403E" w:rsidRDefault="0051403E" w:rsidP="0051403E">
      <w:pPr>
        <w:spacing w:before="100" w:after="10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*tablica se nalazi na kraju dokumenta*</w:t>
      </w:r>
    </w:p>
    <w:p w:rsidR="0051403E" w:rsidRDefault="0051403E" w:rsidP="0051403E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51403E" w:rsidRDefault="0051403E" w:rsidP="0051403E">
      <w:pPr>
        <w:pStyle w:val="StandardWeb"/>
        <w:jc w:val="center"/>
      </w:pPr>
      <w:r>
        <w:rPr>
          <w:sz w:val="27"/>
          <w:szCs w:val="27"/>
        </w:rPr>
        <w:t>Članak 3.</w:t>
      </w:r>
    </w:p>
    <w:p w:rsidR="0051403E" w:rsidRDefault="0051403E" w:rsidP="0051403E">
      <w:pPr>
        <w:pStyle w:val="StandardWeb"/>
        <w:rPr>
          <w:sz w:val="27"/>
          <w:szCs w:val="27"/>
        </w:rPr>
      </w:pPr>
      <w:r>
        <w:rPr>
          <w:sz w:val="27"/>
          <w:szCs w:val="27"/>
        </w:rPr>
        <w:lastRenderedPageBreak/>
        <w:t>Izvršenje rashoda i izdataka u Posebnom dijelu Općinskog proračuna Općine Berek za 2016. godinu utvrđeno je po organizacijskoj klasifikaciji, ekonomskoj klasifikaciji i programskoj klasifikaciji, kako slijedi:</w:t>
      </w:r>
    </w:p>
    <w:p w:rsidR="0051403E" w:rsidRDefault="0051403E" w:rsidP="0051403E">
      <w:pPr>
        <w:pStyle w:val="StandardWeb"/>
        <w:rPr>
          <w:sz w:val="27"/>
          <w:szCs w:val="27"/>
        </w:rPr>
      </w:pPr>
    </w:p>
    <w:p w:rsidR="0051403E" w:rsidRDefault="0051403E" w:rsidP="0051403E">
      <w:pPr>
        <w:pStyle w:val="StandardWeb"/>
      </w:pPr>
    </w:p>
    <w:p w:rsidR="0051403E" w:rsidRDefault="0051403E" w:rsidP="0051403E">
      <w:pPr>
        <w:pStyle w:val="StandardWeb"/>
        <w:jc w:val="center"/>
      </w:pPr>
      <w:r>
        <w:rPr>
          <w:b/>
          <w:bCs/>
          <w:sz w:val="27"/>
          <w:szCs w:val="27"/>
        </w:rPr>
        <w:t>POLUGODIŠNJE IZVRŠENJE PO ORGANIZACIJSKOJ KLASIFIKACIJI</w:t>
      </w:r>
    </w:p>
    <w:p w:rsidR="0051403E" w:rsidRDefault="0051403E" w:rsidP="0051403E">
      <w:pPr>
        <w:spacing w:before="100" w:after="10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51403E" w:rsidRDefault="0051403E" w:rsidP="0051403E">
      <w:pPr>
        <w:spacing w:before="100" w:after="10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*tablica se nalazi na kraju dokumenta*</w:t>
      </w:r>
    </w:p>
    <w:p w:rsidR="0051403E" w:rsidRDefault="0051403E" w:rsidP="0051403E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51403E" w:rsidRDefault="0051403E" w:rsidP="0051403E">
      <w:pPr>
        <w:pStyle w:val="StandardWeb"/>
        <w:jc w:val="center"/>
      </w:pPr>
      <w:r>
        <w:rPr>
          <w:sz w:val="27"/>
          <w:szCs w:val="27"/>
        </w:rPr>
        <w:t>Članak 4.</w:t>
      </w:r>
    </w:p>
    <w:p w:rsidR="0051403E" w:rsidRDefault="0051403E" w:rsidP="0051403E">
      <w:pPr>
        <w:pStyle w:val="StandardWeb"/>
      </w:pPr>
      <w:r>
        <w:rPr>
          <w:sz w:val="27"/>
          <w:szCs w:val="27"/>
        </w:rPr>
        <w:t>Polugodišnji izvještaj o izvršenju Općinskog proračuna Općine Berek (opći i posebni dio) stupa na snagu osam dana od objave u »Službenom glasniku Općine Berek«.</w:t>
      </w:r>
    </w:p>
    <w:p w:rsidR="0051403E" w:rsidRPr="00E04665" w:rsidRDefault="0051403E" w:rsidP="0051403E">
      <w:pPr>
        <w:pStyle w:val="StandardWeb"/>
        <w:rPr>
          <w:color w:val="auto"/>
        </w:rPr>
      </w:pPr>
      <w:r>
        <w:rPr>
          <w:i/>
          <w:iCs/>
          <w:sz w:val="27"/>
          <w:szCs w:val="27"/>
        </w:rPr>
        <w:t>Klasa</w:t>
      </w:r>
      <w:r w:rsidRPr="00E04665">
        <w:rPr>
          <w:i/>
          <w:iCs/>
          <w:color w:val="auto"/>
          <w:sz w:val="27"/>
          <w:szCs w:val="27"/>
        </w:rPr>
        <w:t>: 400-05/16-01/03</w:t>
      </w:r>
    </w:p>
    <w:p w:rsidR="0051403E" w:rsidRPr="000C632B" w:rsidRDefault="0051403E" w:rsidP="0051403E">
      <w:pPr>
        <w:pStyle w:val="StandardWeb"/>
        <w:rPr>
          <w:color w:val="auto"/>
        </w:rPr>
      </w:pPr>
      <w:r>
        <w:rPr>
          <w:i/>
          <w:iCs/>
          <w:sz w:val="27"/>
          <w:szCs w:val="27"/>
        </w:rPr>
        <w:t>Ur. broj: 2123/02-01-16</w:t>
      </w:r>
      <w:r w:rsidRPr="000C632B">
        <w:rPr>
          <w:i/>
          <w:iCs/>
          <w:color w:val="auto"/>
          <w:sz w:val="27"/>
          <w:szCs w:val="27"/>
        </w:rPr>
        <w:t>-</w:t>
      </w:r>
      <w:r>
        <w:rPr>
          <w:i/>
          <w:iCs/>
          <w:color w:val="auto"/>
          <w:sz w:val="27"/>
          <w:szCs w:val="27"/>
        </w:rPr>
        <w:t>01</w:t>
      </w:r>
    </w:p>
    <w:p w:rsidR="0051403E" w:rsidRPr="00A240E1" w:rsidRDefault="0051403E" w:rsidP="0051403E">
      <w:pPr>
        <w:pStyle w:val="StandardWeb"/>
        <w:rPr>
          <w:color w:val="auto"/>
        </w:rPr>
      </w:pPr>
      <w:r w:rsidRPr="00A240E1">
        <w:rPr>
          <w:i/>
          <w:iCs/>
          <w:color w:val="auto"/>
          <w:sz w:val="27"/>
          <w:szCs w:val="27"/>
        </w:rPr>
        <w:t>Berek, 16.09.2016.</w:t>
      </w:r>
    </w:p>
    <w:p w:rsidR="0051403E" w:rsidRDefault="0051403E" w:rsidP="0051403E">
      <w:pPr>
        <w:pStyle w:val="StandardWeb"/>
        <w:jc w:val="center"/>
      </w:pPr>
      <w:r>
        <w:rPr>
          <w:sz w:val="27"/>
          <w:szCs w:val="27"/>
        </w:rPr>
        <w:t>OPĆINSKO VIJEĆE OPĆINE BEREK</w:t>
      </w:r>
    </w:p>
    <w:p w:rsidR="0051403E" w:rsidRDefault="0051403E" w:rsidP="0051403E">
      <w:pPr>
        <w:pStyle w:val="StandardWeb"/>
        <w:jc w:val="center"/>
        <w:rPr>
          <w:b/>
          <w:bCs/>
          <w:sz w:val="27"/>
          <w:szCs w:val="27"/>
        </w:rPr>
      </w:pPr>
      <w:r>
        <w:rPr>
          <w:sz w:val="27"/>
          <w:szCs w:val="27"/>
        </w:rPr>
        <w:t>Predsjednik</w:t>
      </w:r>
      <w:r>
        <w:rPr>
          <w:b/>
          <w:bCs/>
          <w:sz w:val="27"/>
          <w:szCs w:val="27"/>
        </w:rPr>
        <w:br/>
        <w:t>Antun Dergić, v.r.</w:t>
      </w:r>
    </w:p>
    <w:p w:rsidR="0051403E" w:rsidRDefault="0051403E" w:rsidP="0051403E">
      <w:pPr>
        <w:pStyle w:val="StandardWeb"/>
        <w:jc w:val="center"/>
        <w:rPr>
          <w:b/>
          <w:bCs/>
          <w:sz w:val="27"/>
          <w:szCs w:val="27"/>
        </w:rPr>
      </w:pPr>
    </w:p>
    <w:p w:rsidR="0051403E" w:rsidRDefault="0051403E" w:rsidP="0051403E">
      <w:pPr>
        <w:pStyle w:val="StandardWeb"/>
        <w:jc w:val="center"/>
        <w:rPr>
          <w:b/>
          <w:bCs/>
          <w:sz w:val="27"/>
          <w:szCs w:val="27"/>
        </w:rPr>
      </w:pPr>
    </w:p>
    <w:p w:rsidR="0051403E" w:rsidRDefault="0051403E" w:rsidP="0051403E">
      <w:pPr>
        <w:pStyle w:val="StandardWeb"/>
        <w:jc w:val="center"/>
        <w:rPr>
          <w:b/>
          <w:bCs/>
          <w:sz w:val="27"/>
          <w:szCs w:val="27"/>
        </w:rPr>
      </w:pPr>
    </w:p>
    <w:p w:rsidR="00E10E64" w:rsidRDefault="00E10E64" w:rsidP="0051403E">
      <w:pPr>
        <w:pStyle w:val="StandardWeb"/>
        <w:jc w:val="center"/>
        <w:rPr>
          <w:b/>
          <w:bCs/>
          <w:sz w:val="27"/>
          <w:szCs w:val="27"/>
        </w:rPr>
      </w:pPr>
    </w:p>
    <w:p w:rsidR="00E10E64" w:rsidRDefault="00E10E64" w:rsidP="0051403E">
      <w:pPr>
        <w:pStyle w:val="StandardWeb"/>
        <w:jc w:val="center"/>
        <w:rPr>
          <w:b/>
          <w:bCs/>
          <w:sz w:val="27"/>
          <w:szCs w:val="27"/>
        </w:rPr>
      </w:pPr>
    </w:p>
    <w:p w:rsidR="00E10E64" w:rsidRDefault="00E10E64" w:rsidP="0051403E">
      <w:pPr>
        <w:pStyle w:val="StandardWeb"/>
        <w:jc w:val="center"/>
        <w:rPr>
          <w:b/>
          <w:bCs/>
          <w:sz w:val="27"/>
          <w:szCs w:val="27"/>
        </w:rPr>
      </w:pPr>
    </w:p>
    <w:p w:rsidR="00E10E64" w:rsidRDefault="00E10E64" w:rsidP="0051403E">
      <w:pPr>
        <w:pStyle w:val="StandardWeb"/>
        <w:jc w:val="center"/>
        <w:rPr>
          <w:b/>
          <w:bCs/>
          <w:sz w:val="27"/>
          <w:szCs w:val="27"/>
        </w:rPr>
      </w:pPr>
    </w:p>
    <w:p w:rsidR="00E10E64" w:rsidRDefault="00E10E64" w:rsidP="0051403E">
      <w:pPr>
        <w:pStyle w:val="StandardWeb"/>
        <w:jc w:val="center"/>
        <w:rPr>
          <w:b/>
          <w:bCs/>
          <w:sz w:val="27"/>
          <w:szCs w:val="27"/>
        </w:rPr>
      </w:pPr>
    </w:p>
    <w:p w:rsidR="00E10E64" w:rsidRDefault="00E10E64" w:rsidP="0051403E">
      <w:pPr>
        <w:pStyle w:val="StandardWeb"/>
        <w:jc w:val="center"/>
        <w:rPr>
          <w:b/>
          <w:bCs/>
          <w:sz w:val="27"/>
          <w:szCs w:val="27"/>
        </w:rPr>
      </w:pPr>
    </w:p>
    <w:p w:rsidR="00E10E64" w:rsidRDefault="00E10E64" w:rsidP="0051403E">
      <w:pPr>
        <w:pStyle w:val="StandardWeb"/>
        <w:jc w:val="center"/>
        <w:rPr>
          <w:b/>
          <w:bCs/>
          <w:sz w:val="27"/>
          <w:szCs w:val="27"/>
        </w:rPr>
      </w:pPr>
    </w:p>
    <w:p w:rsidR="00E10E64" w:rsidRDefault="00E10E64" w:rsidP="0051403E">
      <w:pPr>
        <w:pStyle w:val="StandardWeb"/>
        <w:jc w:val="center"/>
        <w:rPr>
          <w:b/>
          <w:bCs/>
          <w:sz w:val="27"/>
          <w:szCs w:val="27"/>
        </w:rPr>
      </w:pPr>
    </w:p>
    <w:p w:rsidR="00E10E64" w:rsidRDefault="00E10E64" w:rsidP="0051403E">
      <w:pPr>
        <w:pStyle w:val="StandardWeb"/>
        <w:jc w:val="center"/>
        <w:rPr>
          <w:b/>
          <w:bCs/>
          <w:sz w:val="27"/>
          <w:szCs w:val="27"/>
        </w:rPr>
      </w:pPr>
    </w:p>
    <w:p w:rsidR="0051403E" w:rsidRDefault="0051403E" w:rsidP="0051403E">
      <w:pPr>
        <w:rPr>
          <w:b/>
          <w:bCs/>
          <w:sz w:val="28"/>
          <w:szCs w:val="28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51403E">
      <w:pPr>
        <w:pStyle w:val="Zaglavlje"/>
        <w:tabs>
          <w:tab w:val="clear" w:pos="4153"/>
          <w:tab w:val="clear" w:pos="8306"/>
        </w:tabs>
        <w:ind w:firstLine="720"/>
        <w:jc w:val="both"/>
        <w:rPr>
          <w:noProof w:val="0"/>
          <w:sz w:val="24"/>
          <w:szCs w:val="24"/>
        </w:rPr>
      </w:pPr>
      <w:r w:rsidRPr="00595E2D">
        <w:rPr>
          <w:noProof w:val="0"/>
          <w:sz w:val="24"/>
          <w:szCs w:val="24"/>
        </w:rPr>
        <w:t>Na temelju članka 4., članka 11. stavka 2. i članka 15. stavak 2. Zakona o komunalnom gospodarstvu („Narodne novine“ broj 26/03- pročišćeni tekst, 82/04., 178/04., 38/09. i 79/09.), članka 3. i 4. Zakona o koncesijama („Narodne novine“ broj 125/08.) i članka 3</w:t>
      </w:r>
      <w:r>
        <w:rPr>
          <w:noProof w:val="0"/>
          <w:sz w:val="24"/>
          <w:szCs w:val="24"/>
        </w:rPr>
        <w:t>0</w:t>
      </w:r>
      <w:r w:rsidRPr="00595E2D">
        <w:rPr>
          <w:noProof w:val="0"/>
          <w:sz w:val="24"/>
          <w:szCs w:val="24"/>
        </w:rPr>
        <w:t xml:space="preserve">. Statuta Općine Berek  </w:t>
      </w:r>
      <w:r>
        <w:rPr>
          <w:noProof w:val="0"/>
          <w:sz w:val="24"/>
          <w:szCs w:val="24"/>
        </w:rPr>
        <w:t>(Službeni glasnik br. 02/09.), Općinsko vijeće Općine Berek na svojoj 11. sjednici održanoj 28.03.2011. godine, donijelo je“</w:t>
      </w:r>
    </w:p>
    <w:p w:rsidR="0051403E" w:rsidRDefault="0051403E" w:rsidP="0051403E">
      <w:pPr>
        <w:pStyle w:val="Zaglavlje"/>
        <w:tabs>
          <w:tab w:val="clear" w:pos="4153"/>
          <w:tab w:val="clear" w:pos="8306"/>
        </w:tabs>
        <w:ind w:firstLine="720"/>
        <w:rPr>
          <w:noProof w:val="0"/>
          <w:sz w:val="24"/>
          <w:szCs w:val="24"/>
        </w:rPr>
      </w:pPr>
    </w:p>
    <w:p w:rsidR="0051403E" w:rsidRDefault="0051403E" w:rsidP="0051403E">
      <w:pPr>
        <w:pStyle w:val="Zaglavlje"/>
        <w:numPr>
          <w:ilvl w:val="0"/>
          <w:numId w:val="44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zaglavlje se mijenja i glasi:</w:t>
      </w:r>
    </w:p>
    <w:p w:rsidR="0051403E" w:rsidRDefault="0051403E" w:rsidP="0051403E">
      <w:pPr>
        <w:pStyle w:val="Zaglavlje"/>
        <w:tabs>
          <w:tab w:val="clear" w:pos="4153"/>
          <w:tab w:val="clear" w:pos="8306"/>
        </w:tabs>
        <w:ind w:left="1140"/>
        <w:rPr>
          <w:noProof w:val="0"/>
          <w:sz w:val="24"/>
          <w:szCs w:val="24"/>
        </w:rPr>
      </w:pPr>
    </w:p>
    <w:p w:rsidR="0051403E" w:rsidRPr="00851D21" w:rsidRDefault="0051403E" w:rsidP="0051403E">
      <w:pPr>
        <w:pStyle w:val="Zaglavlje"/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  <w:r w:rsidRPr="00851D21">
        <w:rPr>
          <w:noProof w:val="0"/>
          <w:sz w:val="24"/>
          <w:szCs w:val="24"/>
        </w:rPr>
        <w:t>„Na temelju članka 4., članka 11. stavka 2. i članka 15. stavak 2. Zakona o komunalnom gospodarstvu („Narodne novine“ broj 26/03- pročišćeni tekst, 82/04., 178/04., 38/09</w:t>
      </w:r>
      <w:r>
        <w:rPr>
          <w:noProof w:val="0"/>
          <w:sz w:val="24"/>
          <w:szCs w:val="24"/>
        </w:rPr>
        <w:t xml:space="preserve">, </w:t>
      </w:r>
      <w:r w:rsidRPr="00851D21">
        <w:rPr>
          <w:noProof w:val="0"/>
          <w:sz w:val="24"/>
          <w:szCs w:val="24"/>
        </w:rPr>
        <w:t>79/09</w:t>
      </w:r>
      <w:r>
        <w:rPr>
          <w:noProof w:val="0"/>
          <w:sz w:val="24"/>
          <w:szCs w:val="24"/>
        </w:rPr>
        <w:t>, 153/09, 49/11, 84/11, 90/11, 144/12, 94/13, 153,13, 147/14 i 36/15</w:t>
      </w:r>
      <w:r w:rsidRPr="00851D21">
        <w:rPr>
          <w:noProof w:val="0"/>
          <w:sz w:val="24"/>
          <w:szCs w:val="24"/>
        </w:rPr>
        <w:t>.), članka 3. i 4. Zakona o konc</w:t>
      </w:r>
      <w:r>
        <w:rPr>
          <w:noProof w:val="0"/>
          <w:sz w:val="24"/>
          <w:szCs w:val="24"/>
        </w:rPr>
        <w:t>esijama („Narodne novine“ broj 143/12</w:t>
      </w:r>
      <w:r w:rsidRPr="00851D21">
        <w:rPr>
          <w:noProof w:val="0"/>
          <w:sz w:val="24"/>
          <w:szCs w:val="24"/>
        </w:rPr>
        <w:t>) i članka 3</w:t>
      </w:r>
      <w:r>
        <w:rPr>
          <w:noProof w:val="0"/>
          <w:sz w:val="24"/>
          <w:szCs w:val="24"/>
        </w:rPr>
        <w:t>2</w:t>
      </w:r>
      <w:r w:rsidRPr="00851D21">
        <w:rPr>
          <w:noProof w:val="0"/>
          <w:sz w:val="24"/>
          <w:szCs w:val="24"/>
        </w:rPr>
        <w:t xml:space="preserve">. Statuta Općine Berek  </w:t>
      </w:r>
      <w:r>
        <w:rPr>
          <w:noProof w:val="0"/>
          <w:sz w:val="24"/>
          <w:szCs w:val="24"/>
        </w:rPr>
        <w:t>(Službeni glasnik br. 1/13)</w:t>
      </w:r>
      <w:r w:rsidRPr="00851D21">
        <w:rPr>
          <w:noProof w:val="0"/>
          <w:sz w:val="24"/>
          <w:szCs w:val="24"/>
        </w:rPr>
        <w:t>, Općinsk</w:t>
      </w:r>
      <w:r>
        <w:rPr>
          <w:noProof w:val="0"/>
          <w:sz w:val="24"/>
          <w:szCs w:val="24"/>
        </w:rPr>
        <w:t>o vijeće Općine Berek na svojoj20.</w:t>
      </w:r>
      <w:r w:rsidRPr="00851D21">
        <w:rPr>
          <w:noProof w:val="0"/>
          <w:sz w:val="24"/>
          <w:szCs w:val="24"/>
        </w:rPr>
        <w:t xml:space="preserve"> sjednici održanoj </w:t>
      </w:r>
      <w:r>
        <w:rPr>
          <w:noProof w:val="0"/>
          <w:sz w:val="24"/>
          <w:szCs w:val="24"/>
        </w:rPr>
        <w:t>15.10.2016</w:t>
      </w:r>
      <w:r w:rsidRPr="00851D21">
        <w:rPr>
          <w:noProof w:val="0"/>
          <w:sz w:val="24"/>
          <w:szCs w:val="24"/>
        </w:rPr>
        <w:t xml:space="preserve"> godine, donijelo je“</w:t>
      </w:r>
    </w:p>
    <w:p w:rsidR="0051403E" w:rsidRDefault="0051403E" w:rsidP="0051403E">
      <w:pPr>
        <w:pStyle w:val="Zaglavlje"/>
        <w:tabs>
          <w:tab w:val="clear" w:pos="4153"/>
          <w:tab w:val="clear" w:pos="8306"/>
        </w:tabs>
        <w:rPr>
          <w:noProof w:val="0"/>
          <w:sz w:val="24"/>
          <w:szCs w:val="24"/>
        </w:rPr>
      </w:pPr>
    </w:p>
    <w:p w:rsidR="0051403E" w:rsidRPr="00A82E60" w:rsidRDefault="0051403E" w:rsidP="0051403E">
      <w:pPr>
        <w:pStyle w:val="Zaglavlje"/>
        <w:tabs>
          <w:tab w:val="clear" w:pos="4153"/>
          <w:tab w:val="clear" w:pos="8306"/>
        </w:tabs>
        <w:jc w:val="center"/>
        <w:rPr>
          <w:b/>
          <w:noProof w:val="0"/>
          <w:sz w:val="24"/>
          <w:szCs w:val="24"/>
        </w:rPr>
      </w:pPr>
      <w:r w:rsidRPr="00A82E60">
        <w:rPr>
          <w:b/>
          <w:noProof w:val="0"/>
          <w:sz w:val="24"/>
          <w:szCs w:val="24"/>
        </w:rPr>
        <w:t>ODLUKU</w:t>
      </w:r>
    </w:p>
    <w:p w:rsidR="0051403E" w:rsidRPr="00A82E60" w:rsidRDefault="0051403E" w:rsidP="0051403E">
      <w:pPr>
        <w:pStyle w:val="Zaglavlje"/>
        <w:tabs>
          <w:tab w:val="clear" w:pos="4153"/>
          <w:tab w:val="clear" w:pos="8306"/>
        </w:tabs>
        <w:jc w:val="center"/>
        <w:rPr>
          <w:b/>
          <w:noProof w:val="0"/>
          <w:sz w:val="24"/>
          <w:szCs w:val="24"/>
        </w:rPr>
      </w:pPr>
      <w:r w:rsidRPr="00A82E60">
        <w:rPr>
          <w:b/>
          <w:noProof w:val="0"/>
          <w:sz w:val="24"/>
          <w:szCs w:val="24"/>
        </w:rPr>
        <w:t>O komunalnim djelatnostima na području Općine Berek</w:t>
      </w:r>
    </w:p>
    <w:p w:rsidR="0051403E" w:rsidRDefault="0051403E" w:rsidP="0051403E">
      <w:pPr>
        <w:pStyle w:val="Zaglavlje"/>
        <w:tabs>
          <w:tab w:val="clear" w:pos="4153"/>
          <w:tab w:val="clear" w:pos="8306"/>
        </w:tabs>
        <w:jc w:val="center"/>
        <w:rPr>
          <w:noProof w:val="0"/>
          <w:sz w:val="24"/>
          <w:szCs w:val="24"/>
        </w:rPr>
      </w:pPr>
    </w:p>
    <w:p w:rsidR="0051403E" w:rsidRDefault="0051403E" w:rsidP="0051403E">
      <w:pPr>
        <w:pStyle w:val="Zaglavlje"/>
        <w:tabs>
          <w:tab w:val="clear" w:pos="4153"/>
          <w:tab w:val="clear" w:pos="8306"/>
        </w:tabs>
        <w:rPr>
          <w:noProof w:val="0"/>
          <w:sz w:val="24"/>
          <w:szCs w:val="24"/>
        </w:rPr>
      </w:pPr>
    </w:p>
    <w:p w:rsidR="0051403E" w:rsidRDefault="0051403E" w:rsidP="0051403E">
      <w:pPr>
        <w:pStyle w:val="Zaglavlje"/>
        <w:numPr>
          <w:ilvl w:val="0"/>
          <w:numId w:val="41"/>
        </w:numPr>
        <w:tabs>
          <w:tab w:val="clear" w:pos="4153"/>
          <w:tab w:val="clear" w:pos="8306"/>
        </w:tabs>
        <w:rPr>
          <w:b/>
          <w:noProof w:val="0"/>
          <w:sz w:val="24"/>
          <w:szCs w:val="24"/>
        </w:rPr>
      </w:pPr>
      <w:r w:rsidRPr="003D5E8C">
        <w:rPr>
          <w:b/>
          <w:noProof w:val="0"/>
          <w:sz w:val="24"/>
          <w:szCs w:val="24"/>
        </w:rPr>
        <w:t>NAČIN OBAVLJANJA KOMUNALNIH DJELATNOSTI</w:t>
      </w:r>
    </w:p>
    <w:p w:rsidR="0051403E" w:rsidRDefault="0051403E" w:rsidP="0051403E">
      <w:pPr>
        <w:pStyle w:val="Zaglavlje"/>
        <w:tabs>
          <w:tab w:val="clear" w:pos="4153"/>
          <w:tab w:val="clear" w:pos="8306"/>
        </w:tabs>
        <w:rPr>
          <w:noProof w:val="0"/>
          <w:sz w:val="24"/>
          <w:szCs w:val="24"/>
        </w:rPr>
      </w:pPr>
    </w:p>
    <w:p w:rsidR="0051403E" w:rsidRDefault="0051403E" w:rsidP="0051403E">
      <w:pPr>
        <w:pStyle w:val="Zaglavlje"/>
        <w:tabs>
          <w:tab w:val="clear" w:pos="4153"/>
          <w:tab w:val="clear" w:pos="8306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Članak 4.</w:t>
      </w:r>
    </w:p>
    <w:p w:rsidR="0051403E" w:rsidRDefault="0051403E" w:rsidP="0051403E">
      <w:pPr>
        <w:pStyle w:val="Zaglavlje"/>
        <w:tabs>
          <w:tab w:val="clear" w:pos="4153"/>
          <w:tab w:val="clear" w:pos="8306"/>
        </w:tabs>
        <w:jc w:val="center"/>
        <w:rPr>
          <w:noProof w:val="0"/>
          <w:sz w:val="24"/>
          <w:szCs w:val="24"/>
        </w:rPr>
      </w:pPr>
    </w:p>
    <w:p w:rsidR="0051403E" w:rsidRDefault="0051403E" w:rsidP="0051403E">
      <w:pPr>
        <w:pStyle w:val="Zaglavlje"/>
        <w:tabs>
          <w:tab w:val="clear" w:pos="4153"/>
          <w:tab w:val="clear" w:pos="8306"/>
        </w:tabs>
        <w:ind w:firstLine="3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„Komunalne djelatnosti na području Općine Berek obavljaju:</w:t>
      </w:r>
    </w:p>
    <w:p w:rsidR="0051403E" w:rsidRDefault="0051403E" w:rsidP="0051403E">
      <w:pPr>
        <w:pStyle w:val="Zaglavlje"/>
        <w:numPr>
          <w:ilvl w:val="0"/>
          <w:numId w:val="42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Jedinstveni upravni odjel Općine Berek – namještenici,</w:t>
      </w:r>
    </w:p>
    <w:p w:rsidR="0051403E" w:rsidRDefault="0051403E" w:rsidP="0051403E">
      <w:pPr>
        <w:pStyle w:val="Zaglavlje"/>
        <w:numPr>
          <w:ilvl w:val="0"/>
          <w:numId w:val="42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Komunalac d.o.o. Garešnica,</w:t>
      </w:r>
    </w:p>
    <w:p w:rsidR="0051403E" w:rsidRDefault="0051403E" w:rsidP="0051403E">
      <w:pPr>
        <w:pStyle w:val="Zaglavlje"/>
        <w:numPr>
          <w:ilvl w:val="0"/>
          <w:numId w:val="42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pravna i fizička osoba na temelju Ugovora o koncesiji,</w:t>
      </w:r>
    </w:p>
    <w:p w:rsidR="0051403E" w:rsidRDefault="0051403E" w:rsidP="0051403E">
      <w:pPr>
        <w:pStyle w:val="Zaglavlje"/>
        <w:numPr>
          <w:ilvl w:val="0"/>
          <w:numId w:val="42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pravna i fizička osoba na temelju Ugovora o povjeravanju komunalnih poslova.“</w:t>
      </w:r>
    </w:p>
    <w:p w:rsidR="0051403E" w:rsidRDefault="0051403E" w:rsidP="0051403E">
      <w:pPr>
        <w:pStyle w:val="Zaglavlje"/>
        <w:tabs>
          <w:tab w:val="clear" w:pos="4153"/>
          <w:tab w:val="clear" w:pos="8306"/>
        </w:tabs>
        <w:ind w:left="720"/>
        <w:rPr>
          <w:noProof w:val="0"/>
          <w:sz w:val="24"/>
          <w:szCs w:val="24"/>
        </w:rPr>
      </w:pPr>
    </w:p>
    <w:p w:rsidR="0051403E" w:rsidRDefault="0051403E" w:rsidP="0051403E">
      <w:pPr>
        <w:pStyle w:val="Zaglavlje"/>
        <w:numPr>
          <w:ilvl w:val="0"/>
          <w:numId w:val="44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članak 4. mijenja se i glasi:</w:t>
      </w:r>
    </w:p>
    <w:p w:rsidR="0051403E" w:rsidRDefault="0051403E" w:rsidP="0051403E">
      <w:pPr>
        <w:pStyle w:val="Zaglavlje"/>
        <w:tabs>
          <w:tab w:val="clear" w:pos="4153"/>
          <w:tab w:val="clear" w:pos="8306"/>
        </w:tabs>
        <w:ind w:left="1140"/>
        <w:rPr>
          <w:noProof w:val="0"/>
          <w:sz w:val="24"/>
          <w:szCs w:val="24"/>
        </w:rPr>
      </w:pPr>
    </w:p>
    <w:p w:rsidR="0051403E" w:rsidRDefault="0051403E" w:rsidP="0051403E">
      <w:pPr>
        <w:pStyle w:val="Zaglavlje"/>
        <w:tabs>
          <w:tab w:val="clear" w:pos="4153"/>
          <w:tab w:val="clear" w:pos="8306"/>
        </w:tabs>
        <w:ind w:firstLine="3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„Komunalne djelatnosti na području Općine Berek obavljaju:</w:t>
      </w:r>
    </w:p>
    <w:p w:rsidR="0051403E" w:rsidRDefault="0051403E" w:rsidP="0051403E">
      <w:pPr>
        <w:pStyle w:val="Zaglavlje"/>
        <w:numPr>
          <w:ilvl w:val="0"/>
          <w:numId w:val="42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Jedinstveni upravni odjel Općine Berek – namještenici,</w:t>
      </w:r>
    </w:p>
    <w:p w:rsidR="0051403E" w:rsidRDefault="0051403E" w:rsidP="0051403E">
      <w:pPr>
        <w:pStyle w:val="Zaglavlje"/>
        <w:numPr>
          <w:ilvl w:val="0"/>
          <w:numId w:val="42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Komunalac d.o.o. Garešnica i druga trgovačka društva u su/vlasništvu Općine Berek,</w:t>
      </w:r>
    </w:p>
    <w:p w:rsidR="0051403E" w:rsidRDefault="0051403E" w:rsidP="0051403E">
      <w:pPr>
        <w:pStyle w:val="Zaglavlje"/>
        <w:numPr>
          <w:ilvl w:val="0"/>
          <w:numId w:val="42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pravna i fizička osoba na temelju Ugovora o koncesiji,</w:t>
      </w:r>
    </w:p>
    <w:p w:rsidR="0051403E" w:rsidRDefault="0051403E" w:rsidP="0051403E">
      <w:pPr>
        <w:pStyle w:val="Zaglavlje"/>
        <w:numPr>
          <w:ilvl w:val="0"/>
          <w:numId w:val="42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pravna i fizička osoba na temelju Ugovora o povjeravanju komunalnih poslova.“</w:t>
      </w:r>
    </w:p>
    <w:p w:rsidR="0051403E" w:rsidRDefault="0051403E" w:rsidP="0051403E">
      <w:pPr>
        <w:pStyle w:val="Zaglavlje"/>
        <w:tabs>
          <w:tab w:val="clear" w:pos="4153"/>
          <w:tab w:val="clear" w:pos="8306"/>
        </w:tabs>
        <w:ind w:left="1140"/>
        <w:rPr>
          <w:noProof w:val="0"/>
          <w:sz w:val="24"/>
          <w:szCs w:val="24"/>
        </w:rPr>
      </w:pPr>
    </w:p>
    <w:p w:rsidR="0051403E" w:rsidRDefault="0051403E" w:rsidP="0051403E">
      <w:pPr>
        <w:pStyle w:val="Zaglavlje"/>
        <w:tabs>
          <w:tab w:val="clear" w:pos="4153"/>
          <w:tab w:val="clear" w:pos="8306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Članak 5.</w:t>
      </w:r>
    </w:p>
    <w:p w:rsidR="0051403E" w:rsidRDefault="0051403E" w:rsidP="0051403E">
      <w:pPr>
        <w:pStyle w:val="Zaglavlje"/>
        <w:tabs>
          <w:tab w:val="clear" w:pos="4153"/>
          <w:tab w:val="clear" w:pos="8306"/>
        </w:tabs>
        <w:jc w:val="center"/>
        <w:rPr>
          <w:noProof w:val="0"/>
          <w:sz w:val="24"/>
          <w:szCs w:val="24"/>
        </w:rPr>
      </w:pPr>
    </w:p>
    <w:p w:rsidR="0051403E" w:rsidRDefault="0051403E" w:rsidP="0051403E">
      <w:pPr>
        <w:pStyle w:val="Zaglavlje"/>
        <w:tabs>
          <w:tab w:val="clear" w:pos="4153"/>
          <w:tab w:val="clear" w:pos="8306"/>
        </w:tabs>
        <w:ind w:firstLine="36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„Jedinstveni upravni odjel Općine Berek obavlja slijedeće komunalne djelatnosti na području Općine Berek:</w:t>
      </w:r>
    </w:p>
    <w:p w:rsidR="0051403E" w:rsidRDefault="0051403E" w:rsidP="0051403E">
      <w:pPr>
        <w:pStyle w:val="Zaglavlje"/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</w:p>
    <w:p w:rsidR="0051403E" w:rsidRDefault="0051403E" w:rsidP="0051403E">
      <w:pPr>
        <w:pStyle w:val="Zaglavlje"/>
        <w:numPr>
          <w:ilvl w:val="0"/>
          <w:numId w:val="43"/>
        </w:numPr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održavanje javnih površina,</w:t>
      </w:r>
    </w:p>
    <w:p w:rsidR="0051403E" w:rsidRDefault="0051403E" w:rsidP="0051403E">
      <w:pPr>
        <w:pStyle w:val="Zaglavlje"/>
        <w:numPr>
          <w:ilvl w:val="0"/>
          <w:numId w:val="43"/>
        </w:numPr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održavanje groblja u dijelu održavanje prostora i zgrada za obavljanje ispraćaja i sahrane pokojnika,</w:t>
      </w:r>
    </w:p>
    <w:p w:rsidR="0051403E" w:rsidRDefault="0051403E" w:rsidP="0051403E">
      <w:pPr>
        <w:pStyle w:val="Zaglavlje"/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  <w:r w:rsidRPr="00A82E60">
        <w:rPr>
          <w:noProof w:val="0"/>
          <w:sz w:val="24"/>
          <w:szCs w:val="24"/>
        </w:rPr>
        <w:t>Komunalne djelatnosti navedene u prethodnom stavku ovog članka obavljat će namještenici Jedinstvenog upravnog odjela, a njihovo obavljanje financirati će se iz Proračuna Općine Berek.</w:t>
      </w:r>
      <w:r>
        <w:rPr>
          <w:noProof w:val="0"/>
          <w:sz w:val="24"/>
          <w:szCs w:val="24"/>
        </w:rPr>
        <w:t>“</w:t>
      </w:r>
    </w:p>
    <w:p w:rsidR="0051403E" w:rsidRDefault="0051403E" w:rsidP="0051403E">
      <w:pPr>
        <w:pStyle w:val="Zaglavlje"/>
        <w:tabs>
          <w:tab w:val="clear" w:pos="4153"/>
          <w:tab w:val="clear" w:pos="8306"/>
        </w:tabs>
        <w:rPr>
          <w:noProof w:val="0"/>
          <w:sz w:val="24"/>
          <w:szCs w:val="24"/>
        </w:rPr>
      </w:pPr>
    </w:p>
    <w:p w:rsidR="0051403E" w:rsidRDefault="0051403E" w:rsidP="0051403E">
      <w:pPr>
        <w:pStyle w:val="Zaglavlje"/>
        <w:tabs>
          <w:tab w:val="clear" w:pos="4153"/>
          <w:tab w:val="clear" w:pos="8306"/>
        </w:tabs>
        <w:rPr>
          <w:noProof w:val="0"/>
          <w:sz w:val="24"/>
          <w:szCs w:val="24"/>
        </w:rPr>
      </w:pPr>
    </w:p>
    <w:p w:rsidR="0051403E" w:rsidRDefault="0051403E" w:rsidP="0051403E">
      <w:pPr>
        <w:pStyle w:val="Zaglavlje"/>
        <w:numPr>
          <w:ilvl w:val="0"/>
          <w:numId w:val="44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članak 5. mijenja se i glasi:</w:t>
      </w:r>
    </w:p>
    <w:p w:rsidR="0051403E" w:rsidRDefault="0051403E" w:rsidP="0051403E">
      <w:pPr>
        <w:pStyle w:val="Zaglavlje"/>
        <w:tabs>
          <w:tab w:val="clear" w:pos="4153"/>
          <w:tab w:val="clear" w:pos="8306"/>
        </w:tabs>
        <w:ind w:left="1140"/>
        <w:rPr>
          <w:noProof w:val="0"/>
          <w:sz w:val="24"/>
          <w:szCs w:val="24"/>
        </w:rPr>
      </w:pPr>
    </w:p>
    <w:p w:rsidR="0051403E" w:rsidRDefault="0051403E" w:rsidP="0051403E">
      <w:pPr>
        <w:pStyle w:val="Zaglavlje"/>
        <w:tabs>
          <w:tab w:val="clear" w:pos="4153"/>
          <w:tab w:val="clear" w:pos="8306"/>
        </w:tabs>
        <w:ind w:firstLine="36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„Trgovačko društvo u vlasništvu Općine Berek obavlja slijedeće komunalne djelatnosti na području Općine Berek:</w:t>
      </w:r>
    </w:p>
    <w:p w:rsidR="0051403E" w:rsidRDefault="0051403E" w:rsidP="0051403E">
      <w:pPr>
        <w:pStyle w:val="Zaglavlje"/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</w:p>
    <w:p w:rsidR="0051403E" w:rsidRDefault="0051403E" w:rsidP="0051403E">
      <w:pPr>
        <w:pStyle w:val="Zaglavlje"/>
        <w:numPr>
          <w:ilvl w:val="0"/>
          <w:numId w:val="43"/>
        </w:numPr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održavanje javnih površina,</w:t>
      </w:r>
    </w:p>
    <w:p w:rsidR="0051403E" w:rsidRDefault="0051403E" w:rsidP="0051403E">
      <w:pPr>
        <w:pStyle w:val="Zaglavlje"/>
        <w:numPr>
          <w:ilvl w:val="0"/>
          <w:numId w:val="43"/>
        </w:numPr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održavanje groblja u dijelu održavanje prostora i zgrada za obavljanje ispraćaja i sahrane pokojnika,</w:t>
      </w:r>
    </w:p>
    <w:p w:rsidR="0051403E" w:rsidRDefault="0051403E" w:rsidP="0051403E">
      <w:pPr>
        <w:pStyle w:val="Zaglavlje"/>
        <w:numPr>
          <w:ilvl w:val="0"/>
          <w:numId w:val="43"/>
        </w:numPr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održavanje nerazvrstanih cesta,</w:t>
      </w:r>
    </w:p>
    <w:p w:rsidR="0051403E" w:rsidRPr="00A82E60" w:rsidRDefault="0051403E" w:rsidP="0051403E">
      <w:pPr>
        <w:pStyle w:val="Zaglavlje"/>
        <w:numPr>
          <w:ilvl w:val="0"/>
          <w:numId w:val="43"/>
        </w:numPr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  <w:r w:rsidRPr="00A82E60">
        <w:rPr>
          <w:noProof w:val="0"/>
          <w:sz w:val="24"/>
          <w:szCs w:val="24"/>
        </w:rPr>
        <w:t>obavljanje poslova zimske službe – posipanje sipine.“</w:t>
      </w:r>
    </w:p>
    <w:p w:rsidR="0051403E" w:rsidRPr="00A82E60" w:rsidRDefault="0051403E" w:rsidP="0051403E">
      <w:pPr>
        <w:pStyle w:val="Zaglavlje"/>
        <w:tabs>
          <w:tab w:val="clear" w:pos="4153"/>
          <w:tab w:val="clear" w:pos="8306"/>
        </w:tabs>
        <w:ind w:left="1140"/>
        <w:rPr>
          <w:noProof w:val="0"/>
          <w:sz w:val="24"/>
          <w:szCs w:val="24"/>
        </w:rPr>
      </w:pPr>
    </w:p>
    <w:p w:rsidR="0051403E" w:rsidRPr="00A82E60" w:rsidRDefault="0051403E" w:rsidP="0051403E">
      <w:pPr>
        <w:pStyle w:val="Zaglavlje"/>
        <w:tabs>
          <w:tab w:val="clear" w:pos="4153"/>
          <w:tab w:val="clear" w:pos="8306"/>
        </w:tabs>
        <w:ind w:left="1140"/>
        <w:rPr>
          <w:noProof w:val="0"/>
          <w:sz w:val="24"/>
          <w:szCs w:val="24"/>
        </w:rPr>
      </w:pPr>
    </w:p>
    <w:p w:rsidR="0051403E" w:rsidRDefault="0051403E" w:rsidP="0051403E">
      <w:pPr>
        <w:pStyle w:val="Zaglavlje"/>
        <w:tabs>
          <w:tab w:val="clear" w:pos="4153"/>
          <w:tab w:val="clear" w:pos="8306"/>
        </w:tabs>
        <w:ind w:left="720"/>
        <w:rPr>
          <w:noProof w:val="0"/>
          <w:sz w:val="24"/>
          <w:szCs w:val="24"/>
        </w:rPr>
      </w:pPr>
    </w:p>
    <w:p w:rsidR="0051403E" w:rsidRDefault="0051403E" w:rsidP="0051403E">
      <w:pPr>
        <w:pStyle w:val="Zaglavlje"/>
        <w:tabs>
          <w:tab w:val="clear" w:pos="4153"/>
          <w:tab w:val="clear" w:pos="8306"/>
        </w:tabs>
        <w:rPr>
          <w:noProof w:val="0"/>
          <w:sz w:val="24"/>
          <w:szCs w:val="24"/>
        </w:rPr>
      </w:pPr>
    </w:p>
    <w:p w:rsidR="0051403E" w:rsidRPr="00A738AB" w:rsidRDefault="0051403E" w:rsidP="0051403E"/>
    <w:p w:rsidR="0051403E" w:rsidRPr="00A738AB" w:rsidRDefault="0051403E" w:rsidP="0051403E"/>
    <w:p w:rsidR="0051403E" w:rsidRDefault="0051403E" w:rsidP="0051403E"/>
    <w:p w:rsidR="0051403E" w:rsidRPr="00A738AB" w:rsidRDefault="0051403E" w:rsidP="0051403E">
      <w:pPr>
        <w:tabs>
          <w:tab w:val="left" w:pos="5955"/>
        </w:tabs>
        <w:jc w:val="right"/>
      </w:pPr>
      <w:r>
        <w:tab/>
      </w:r>
      <w:r w:rsidRPr="00A738AB">
        <w:t>Predsjednik</w:t>
      </w:r>
    </w:p>
    <w:p w:rsidR="0051403E" w:rsidRPr="00A738AB" w:rsidRDefault="0051403E" w:rsidP="0051403E">
      <w:pPr>
        <w:tabs>
          <w:tab w:val="left" w:pos="5955"/>
        </w:tabs>
        <w:jc w:val="right"/>
      </w:pPr>
      <w:r w:rsidRPr="00A738AB">
        <w:t>Antun Dergić</w:t>
      </w: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                                   </w:t>
      </w:r>
      <w:r w:rsidRPr="00C02741">
        <w:rPr>
          <w:noProof/>
          <w:lang w:val="hr-HR" w:eastAsia="hr-HR"/>
        </w:rPr>
        <w:drawing>
          <wp:inline distT="0" distB="0" distL="0" distR="0" wp14:anchorId="445A6BE0" wp14:editId="5BE95215">
            <wp:extent cx="457200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3E" w:rsidRPr="00C02741" w:rsidRDefault="0051403E" w:rsidP="0051403E">
      <w:pPr>
        <w:jc w:val="both"/>
        <w:rPr>
          <w:b/>
          <w:bCs/>
          <w:color w:val="000000" w:themeColor="text1"/>
        </w:rPr>
      </w:pPr>
      <w:r w:rsidRPr="00C02741">
        <w:rPr>
          <w:b/>
          <w:bCs/>
          <w:color w:val="000000" w:themeColor="text1"/>
        </w:rPr>
        <w:t xml:space="preserve">              REPUBLIKA HRVATSKA</w:t>
      </w:r>
    </w:p>
    <w:p w:rsidR="0051403E" w:rsidRPr="00C02741" w:rsidRDefault="0051403E" w:rsidP="0051403E">
      <w:pPr>
        <w:jc w:val="both"/>
        <w:rPr>
          <w:b/>
          <w:bCs/>
          <w:color w:val="000000" w:themeColor="text1"/>
        </w:rPr>
      </w:pPr>
      <w:r w:rsidRPr="00C02741">
        <w:rPr>
          <w:b/>
          <w:bCs/>
          <w:color w:val="000000" w:themeColor="text1"/>
        </w:rPr>
        <w:t>BJELOVARSKO-BILOGORSKA ŽUPANIJA</w:t>
      </w:r>
    </w:p>
    <w:p w:rsidR="0051403E" w:rsidRDefault="0051403E" w:rsidP="0051403E">
      <w:pPr>
        <w:jc w:val="both"/>
        <w:rPr>
          <w:b/>
          <w:bCs/>
          <w:color w:val="000000" w:themeColor="text1"/>
        </w:rPr>
      </w:pPr>
      <w:r w:rsidRPr="00C02741">
        <w:rPr>
          <w:b/>
          <w:bCs/>
          <w:color w:val="000000" w:themeColor="text1"/>
        </w:rPr>
        <w:t xml:space="preserve">                   </w:t>
      </w:r>
      <w:r>
        <w:rPr>
          <w:b/>
          <w:bCs/>
          <w:color w:val="000000" w:themeColor="text1"/>
        </w:rPr>
        <w:t>OPĆINA BEREK</w:t>
      </w:r>
    </w:p>
    <w:p w:rsidR="0051403E" w:rsidRPr="00C02741" w:rsidRDefault="0051403E" w:rsidP="0051403E">
      <w:pPr>
        <w:tabs>
          <w:tab w:val="left" w:pos="1320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OPĆINSKO VIJEĆE</w:t>
      </w:r>
    </w:p>
    <w:p w:rsidR="0051403E" w:rsidRPr="00C02741" w:rsidRDefault="0051403E" w:rsidP="0051403E">
      <w:pPr>
        <w:jc w:val="both"/>
        <w:rPr>
          <w:b/>
          <w:bCs/>
          <w:color w:val="000000" w:themeColor="text1"/>
          <w:sz w:val="16"/>
        </w:rPr>
      </w:pPr>
    </w:p>
    <w:p w:rsidR="0051403E" w:rsidRPr="004C6A98" w:rsidRDefault="0051403E" w:rsidP="0051403E">
      <w:pPr>
        <w:jc w:val="both"/>
        <w:rPr>
          <w:bCs/>
          <w:color w:val="000000" w:themeColor="text1"/>
        </w:rPr>
      </w:pPr>
      <w:r w:rsidRPr="00C02741">
        <w:rPr>
          <w:b/>
          <w:bCs/>
          <w:color w:val="000000" w:themeColor="text1"/>
        </w:rPr>
        <w:t>KLASA: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363-01/16-01/15</w:t>
      </w:r>
    </w:p>
    <w:p w:rsidR="0051403E" w:rsidRPr="004C6A98" w:rsidRDefault="0051403E" w:rsidP="0051403E">
      <w:pPr>
        <w:jc w:val="both"/>
        <w:rPr>
          <w:bCs/>
          <w:color w:val="000000" w:themeColor="text1"/>
        </w:rPr>
      </w:pPr>
      <w:r w:rsidRPr="00C02741">
        <w:rPr>
          <w:b/>
          <w:bCs/>
          <w:color w:val="000000" w:themeColor="text1"/>
        </w:rPr>
        <w:t>URBROJ:</w:t>
      </w:r>
      <w:r>
        <w:rPr>
          <w:b/>
          <w:bCs/>
          <w:color w:val="000000" w:themeColor="text1"/>
        </w:rPr>
        <w:t xml:space="preserve"> </w:t>
      </w:r>
      <w:r w:rsidRPr="004C6A98">
        <w:rPr>
          <w:bCs/>
          <w:color w:val="000000" w:themeColor="text1"/>
        </w:rPr>
        <w:t>2123/01-01-16-1</w:t>
      </w:r>
    </w:p>
    <w:p w:rsidR="0051403E" w:rsidRPr="00C02741" w:rsidRDefault="0051403E" w:rsidP="0051403E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Berek</w:t>
      </w:r>
      <w:r w:rsidRPr="00C02741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14.10.2016</w:t>
      </w:r>
    </w:p>
    <w:p w:rsidR="0051403E" w:rsidRPr="00C02741" w:rsidRDefault="0051403E" w:rsidP="0051403E">
      <w:pPr>
        <w:jc w:val="right"/>
        <w:rPr>
          <w:color w:val="000000" w:themeColor="text1"/>
          <w:sz w:val="16"/>
        </w:rPr>
      </w:pPr>
      <w:r w:rsidRPr="00C02741">
        <w:rPr>
          <w:b/>
          <w:bCs/>
          <w:color w:val="000000" w:themeColor="text1"/>
        </w:rPr>
        <w:t xml:space="preserve">                                   </w:t>
      </w:r>
      <w:r w:rsidRPr="00C02741">
        <w:rPr>
          <w:b/>
          <w:bCs/>
          <w:color w:val="000000" w:themeColor="text1"/>
        </w:rPr>
        <w:tab/>
      </w:r>
      <w:r w:rsidRPr="00C02741">
        <w:rPr>
          <w:b/>
          <w:bCs/>
          <w:color w:val="000000" w:themeColor="text1"/>
        </w:rPr>
        <w:tab/>
      </w:r>
      <w:r w:rsidRPr="00C02741">
        <w:rPr>
          <w:b/>
          <w:bCs/>
          <w:color w:val="000000" w:themeColor="text1"/>
        </w:rPr>
        <w:tab/>
      </w:r>
      <w:r w:rsidRPr="00C02741">
        <w:rPr>
          <w:b/>
          <w:bCs/>
          <w:color w:val="000000" w:themeColor="text1"/>
        </w:rPr>
        <w:tab/>
      </w:r>
      <w:r w:rsidRPr="00C02741">
        <w:rPr>
          <w:b/>
          <w:bCs/>
          <w:color w:val="000000" w:themeColor="text1"/>
        </w:rPr>
        <w:tab/>
      </w:r>
      <w:r w:rsidRPr="00C02741">
        <w:rPr>
          <w:b/>
          <w:bCs/>
          <w:color w:val="000000" w:themeColor="text1"/>
        </w:rPr>
        <w:tab/>
      </w:r>
      <w:r w:rsidRPr="00C02741">
        <w:rPr>
          <w:b/>
          <w:bCs/>
          <w:color w:val="000000" w:themeColor="text1"/>
        </w:rPr>
        <w:tab/>
      </w:r>
      <w:r w:rsidRPr="00C02741">
        <w:rPr>
          <w:b/>
          <w:bCs/>
          <w:color w:val="000000" w:themeColor="text1"/>
        </w:rPr>
        <w:tab/>
        <w:t xml:space="preserve">      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Na temelju članka 3. Zakona o komunalnom gospodarstvu (Narodne novine, broj 36/95, 70/97, 128/99, 57/00, 129/00, 59/01, 26/03, 82/04, 110/04, 178/04, 38/09, 79/09, 153/09,  49/11, 84/11, 90/11, 144/12, 94/13, 153/13, 147/14 i 36/15), članka 14. Zakona o zaštiti od požara (Narodne novine, broj 92/10) i članka </w:t>
      </w:r>
      <w:r>
        <w:rPr>
          <w:color w:val="000000" w:themeColor="text1"/>
        </w:rPr>
        <w:t>32.</w:t>
      </w:r>
      <w:r w:rsidRPr="00C02741">
        <w:rPr>
          <w:color w:val="000000" w:themeColor="text1"/>
        </w:rPr>
        <w:t xml:space="preserve"> Statuta </w:t>
      </w:r>
      <w:r>
        <w:rPr>
          <w:color w:val="000000" w:themeColor="text1"/>
        </w:rPr>
        <w:t xml:space="preserve">Općine Berek </w:t>
      </w:r>
      <w:r w:rsidRPr="00C02741">
        <w:rPr>
          <w:color w:val="000000" w:themeColor="text1"/>
        </w:rPr>
        <w:t>(Službeni glasnik</w:t>
      </w:r>
      <w:r>
        <w:rPr>
          <w:color w:val="000000" w:themeColor="text1"/>
        </w:rPr>
        <w:t xml:space="preserve"> Općine Berek</w:t>
      </w:r>
      <w:r w:rsidRPr="00C02741">
        <w:rPr>
          <w:color w:val="000000" w:themeColor="text1"/>
        </w:rPr>
        <w:t xml:space="preserve">,  broj  </w:t>
      </w:r>
      <w:r>
        <w:rPr>
          <w:color w:val="000000" w:themeColor="text1"/>
        </w:rPr>
        <w:t>1</w:t>
      </w:r>
      <w:r w:rsidRPr="00C02741">
        <w:rPr>
          <w:color w:val="000000" w:themeColor="text1"/>
        </w:rPr>
        <w:t xml:space="preserve">/13, </w:t>
      </w:r>
      <w:r>
        <w:rPr>
          <w:color w:val="000000" w:themeColor="text1"/>
        </w:rPr>
        <w:t xml:space="preserve">Općinsko </w:t>
      </w:r>
      <w:r w:rsidRPr="00C02741">
        <w:rPr>
          <w:color w:val="000000" w:themeColor="text1"/>
        </w:rPr>
        <w:t xml:space="preserve">vijeće </w:t>
      </w:r>
      <w:r>
        <w:rPr>
          <w:color w:val="000000" w:themeColor="text1"/>
        </w:rPr>
        <w:t xml:space="preserve">Općine Berek </w:t>
      </w:r>
      <w:r w:rsidRPr="00C02741">
        <w:rPr>
          <w:color w:val="000000" w:themeColor="text1"/>
        </w:rPr>
        <w:t xml:space="preserve"> na  sjednici održanoj </w:t>
      </w:r>
      <w:r>
        <w:rPr>
          <w:color w:val="000000" w:themeColor="text1"/>
        </w:rPr>
        <w:t>dana 14.10</w:t>
      </w:r>
      <w:r w:rsidRPr="00C02741">
        <w:rPr>
          <w:color w:val="000000" w:themeColor="text1"/>
        </w:rPr>
        <w:t xml:space="preserve"> 2016. godine donijelo je</w:t>
      </w:r>
    </w:p>
    <w:p w:rsidR="0051403E" w:rsidRPr="00C02741" w:rsidRDefault="0051403E" w:rsidP="0051403E">
      <w:pPr>
        <w:jc w:val="both"/>
        <w:rPr>
          <w:color w:val="000000" w:themeColor="text1"/>
          <w:sz w:val="16"/>
        </w:rPr>
      </w:pPr>
    </w:p>
    <w:p w:rsidR="0051403E" w:rsidRPr="00C02741" w:rsidRDefault="0051403E" w:rsidP="0051403E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O D L U K U</w:t>
      </w:r>
    </w:p>
    <w:p w:rsidR="0051403E" w:rsidRPr="00C02741" w:rsidRDefault="0051403E" w:rsidP="0051403E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o obavljanju dimnjačarskih poslova</w:t>
      </w:r>
    </w:p>
    <w:p w:rsidR="0051403E" w:rsidRPr="00C02741" w:rsidRDefault="0051403E" w:rsidP="0051403E">
      <w:pPr>
        <w:jc w:val="center"/>
        <w:rPr>
          <w:b/>
          <w:color w:val="000000" w:themeColor="text1"/>
          <w:sz w:val="20"/>
        </w:rPr>
      </w:pPr>
    </w:p>
    <w:p w:rsidR="0051403E" w:rsidRPr="00C02741" w:rsidRDefault="0051403E" w:rsidP="0051403E">
      <w:pPr>
        <w:rPr>
          <w:b/>
          <w:color w:val="000000" w:themeColor="text1"/>
        </w:rPr>
      </w:pPr>
      <w:r w:rsidRPr="00C02741">
        <w:rPr>
          <w:b/>
          <w:color w:val="000000" w:themeColor="text1"/>
        </w:rPr>
        <w:t>I. OPĆE ODREDBE</w:t>
      </w:r>
    </w:p>
    <w:p w:rsidR="0051403E" w:rsidRPr="00C02741" w:rsidRDefault="0051403E" w:rsidP="0051403E">
      <w:pPr>
        <w:rPr>
          <w:b/>
          <w:color w:val="000000" w:themeColor="text1"/>
          <w:sz w:val="10"/>
        </w:rPr>
      </w:pPr>
    </w:p>
    <w:p w:rsidR="0051403E" w:rsidRPr="00C02741" w:rsidRDefault="0051403E" w:rsidP="0051403E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lastRenderedPageBreak/>
        <w:t>Članak 1.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Ovom Odlukom uređuje se organizacija i način obavljanja dimnjačarskih poslova, rokovi čišćenja i kontrole dimnjaka i uređaja za loženje te nadzor nad obavljanjem tih poslova, a u svrhu sprječavanja i otklanjanja uzroka požara i opasnosti od plinova i dimova.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Obavljanje dimnjačarskih poslova kao komunalna djelatnost, organizira se u cilju zaštite života ljudi i imovine, te sprječavanja i otklanjanja uzroka opasnosti od požara u svim građevinama i prostorima koji koriste dimovodne objekte, a od posebnog je interesa za fizičke i pravne osobe na području </w:t>
      </w:r>
      <w:r>
        <w:rPr>
          <w:color w:val="000000" w:themeColor="text1"/>
        </w:rPr>
        <w:t>Općine Berek</w:t>
      </w:r>
      <w:r w:rsidRPr="00C02741">
        <w:rPr>
          <w:color w:val="000000" w:themeColor="text1"/>
        </w:rPr>
        <w:t>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Dimnjačarski poslovi kao komunalna djelatnost moraju se obavljati trajno i u skladu sa odredbama zakonskih i podzakonskih propisa te ove Odluke.</w:t>
      </w:r>
    </w:p>
    <w:p w:rsidR="0051403E" w:rsidRPr="00C02741" w:rsidRDefault="0051403E" w:rsidP="0051403E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2.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Pod obavljanjem dimnjačarskih poslova iz ove Odluke podrazumijeva se: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provjera ispravnosti i funkcioniranja dimnjaka i uređaja za loženje,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obavljanje redovnih i izvanrednih pregleda dimnjaka i uređaja za loženje,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čišćenje dimnjaka i uređaja za loženje,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spaljivanje i vađenje čađe iz dimnjaka i uređaja za loženje,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- poduzimanje mjera za sprječavanje opasnosti od požara, eksplozija, trovanja te zagađivanja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zraka, kako ne bi nastupile štetne posljedice zbog neispravnosti dimnjaka i uređaja za loženje.</w:t>
      </w:r>
    </w:p>
    <w:p w:rsidR="0051403E" w:rsidRPr="00C02741" w:rsidRDefault="0051403E" w:rsidP="0051403E">
      <w:pPr>
        <w:jc w:val="both"/>
        <w:rPr>
          <w:color w:val="000000" w:themeColor="text1"/>
          <w:sz w:val="16"/>
        </w:rPr>
      </w:pP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Pod dimnjakom, u smislu ove Odluke, smatra se usponski dimovodni kanal, sabirnica čađe, priključna cijev uređaja za loženje i drugi dijelovi dimnjaka (u daljnjem tekstu: dimovodni objekti).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Pod uređajima za loženje u smislu ove Odluke smatraju se ložišta na kruta, tekuća i plinovita goriva.</w:t>
      </w:r>
    </w:p>
    <w:p w:rsidR="0051403E" w:rsidRPr="00C02741" w:rsidRDefault="0051403E" w:rsidP="0051403E">
      <w:pPr>
        <w:spacing w:before="240"/>
        <w:rPr>
          <w:b/>
          <w:color w:val="000000" w:themeColor="text1"/>
        </w:rPr>
      </w:pPr>
      <w:r w:rsidRPr="00C02741">
        <w:rPr>
          <w:b/>
          <w:color w:val="000000" w:themeColor="text1"/>
        </w:rPr>
        <w:t>II. ORGANIZACIJA DIMNJAČARSKIH POSLOVA</w:t>
      </w:r>
    </w:p>
    <w:p w:rsidR="0051403E" w:rsidRPr="00C02741" w:rsidRDefault="0051403E" w:rsidP="0051403E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3.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Dimnjačarske poslove  na području </w:t>
      </w:r>
      <w:r>
        <w:rPr>
          <w:color w:val="000000" w:themeColor="text1"/>
        </w:rPr>
        <w:t>Općine Berek</w:t>
      </w:r>
      <w:r w:rsidRPr="00C02741">
        <w:rPr>
          <w:color w:val="000000" w:themeColor="text1"/>
        </w:rPr>
        <w:t xml:space="preserve"> obavlja trgovačko društvo Komunalac d.o.o. Garešnica, u suvlasništvu Grada Garešnice (u daljnjem tekstu: ovlašteni dimnjačar).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Zaposlenici ovlaštenog dimnjačara tijekom obavljanja dimnjačarskih moraju imati iskaznicu.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Područje </w:t>
      </w:r>
      <w:r>
        <w:rPr>
          <w:color w:val="000000" w:themeColor="text1"/>
        </w:rPr>
        <w:t xml:space="preserve"> Općine Berek </w:t>
      </w:r>
      <w:r w:rsidRPr="00C02741">
        <w:rPr>
          <w:color w:val="000000" w:themeColor="text1"/>
        </w:rPr>
        <w:t xml:space="preserve">predstavlja jedno dimnjačarsko područje. </w:t>
      </w:r>
    </w:p>
    <w:p w:rsidR="0051403E" w:rsidRPr="00C02741" w:rsidRDefault="0051403E" w:rsidP="0051403E">
      <w:pPr>
        <w:spacing w:before="240"/>
        <w:rPr>
          <w:b/>
          <w:color w:val="000000" w:themeColor="text1"/>
        </w:rPr>
      </w:pPr>
      <w:r w:rsidRPr="00C02741">
        <w:rPr>
          <w:b/>
          <w:color w:val="000000" w:themeColor="text1"/>
        </w:rPr>
        <w:t>III. UVJETI I NAČIN OBAVLJANJA DIMNJAČARSKIH POSLOVA</w:t>
      </w:r>
    </w:p>
    <w:p w:rsidR="0051403E" w:rsidRPr="00C02741" w:rsidRDefault="0051403E" w:rsidP="0051403E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4.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Ovlašteni dimnjačar obavlja dimnjačarske poslove na temelju godišnjeg plana pregleda i čišćenja dimnjaka.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Plan iz stavka 1. ovoga članka ovlašteni dimnjačar dostavlja nadležnom </w:t>
      </w:r>
      <w:r>
        <w:rPr>
          <w:color w:val="000000" w:themeColor="text1"/>
        </w:rPr>
        <w:t>Jedinstvenom u</w:t>
      </w:r>
      <w:r w:rsidRPr="00C02741">
        <w:rPr>
          <w:color w:val="000000" w:themeColor="text1"/>
        </w:rPr>
        <w:t xml:space="preserve">pravnom odjelu </w:t>
      </w:r>
      <w:r>
        <w:rPr>
          <w:color w:val="000000" w:themeColor="text1"/>
        </w:rPr>
        <w:t>Općine Berek</w:t>
      </w:r>
      <w:r w:rsidRPr="00C02741">
        <w:rPr>
          <w:color w:val="000000" w:themeColor="text1"/>
        </w:rPr>
        <w:t xml:space="preserve"> usklađenja, najkasnije do 30. lipnja za narednu godinu. </w:t>
      </w:r>
    </w:p>
    <w:p w:rsidR="0051403E" w:rsidRPr="00C02741" w:rsidRDefault="0051403E" w:rsidP="0051403E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5.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Ovlašteni dimnjačar dimnjačarske poslove iz ove Odluke u pravilu obavlja radnim danom u okviru njegovog radnog vremena.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U industrijskim objektima i poslovnim zgradama vrijeme obavljanja dimnjačarskih poslova može se dogovoriti i drugačije s obzirom na prirodu posla i djelatnost koja se obavlja u tim objektima.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Ovlašteni dimnjačar obvezan je obavijestiti korisnike dimnjačarskih usluga o obavljanju dimnjačarskih poslova u njihovim objektima najkasnije tri dana prije njihova obavljanja.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Ovlašteni dimnjačar obavijest iz stavka 3. ovog članka postavlja na vidno mjesto u stambenoj ili poslovnoj zgradi te na mjestu za oglašavanje u mjesnim odborima.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lastRenderedPageBreak/>
        <w:t>Ako ovlašteni dimnjačar prilikom dolaska ne zatekne vlasnika ili korisnika objekta dužan je ostaviti obavijest o svom dolasku, naznaku o danu i vremenu ponovnog dolaska te kontakt telefon.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Ako vlasnik odnosno korisnik objekta nije u mogućnosti biti kod kuće ni u vrijeme koje je ovlašteni dimnjačar naznačio za drugi dolazak dužan je kontaktirati dimnjačara radi dogovora o dolasku.</w:t>
      </w:r>
    </w:p>
    <w:p w:rsidR="0051403E" w:rsidRPr="00C02741" w:rsidRDefault="0051403E" w:rsidP="0051403E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6.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Ovlašteni dimnjačar dužan je dimnjačarske poslove obavljati na način kojim se korisniku ne nanosi šteta.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Otpadni materijal i čađu nastalu uslijed čišćenja dimovodnih objekata ovlašteni dimnjačar  u obvezi je očistiti i neškodljivo ukloniti na propisani način. </w:t>
      </w:r>
    </w:p>
    <w:p w:rsidR="0051403E" w:rsidRPr="00C02741" w:rsidRDefault="0051403E" w:rsidP="0051403E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7.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Vlasnici i korisnici stambenih zgrada, stanova, poslovnih zgrada i prostorija, te korisnici drugih građevina i uređaja dužni su omogućiti redovito čišćenje i kontrolu dimovodnih objekata koji podliježu obvezatnom čišćenju i kontroli u smislu ove Odluke.</w:t>
      </w:r>
    </w:p>
    <w:p w:rsidR="0051403E" w:rsidRPr="00C02741" w:rsidRDefault="0051403E" w:rsidP="0051403E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8.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Korisnici dimnjačarskih usluga dužni su ovlaštenom dimnjačaru: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omogućiti pregled i čišćenje dimovodnih objekata i uređaja za loženje,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dati podatak o broju i vrsti uređaja za loženje i dimovodnih objekata,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omogućiti pristup svakom uređaju za loženje i dimovodnom objektu koji se koristi.</w:t>
      </w:r>
    </w:p>
    <w:p w:rsidR="0051403E" w:rsidRPr="00C02741" w:rsidRDefault="0051403E" w:rsidP="0051403E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9.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Zbog izgradnje novog ili rekonstrukcije postojećeg dimovodnog objekta, zbog promjene uređaja za loženje ili promjene vrste goriva, vlasnik ili korisnik dimovodnog objekta dužan je prije puštanja dimovodnog objekta u funkciju izvršiti sva potrebna ispitivanja i kontrole te ishoditi dokumentaciju kojom se dokazuje kvaliteta izvedenih radova i ugrađenih materijala.</w:t>
      </w:r>
    </w:p>
    <w:p w:rsidR="0051403E" w:rsidRPr="00C02741" w:rsidRDefault="0051403E" w:rsidP="0051403E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10.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Ako ovlašteni dimnjačar utvrdi da na dimovodnom objektu i/ili uređaju za loženje postoje nedostaci, pismeno će o tome obavijestiti korisnika usluge odnosno upravitelja zgrade i pozvati ih da uklone utvrđene nedostatke.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Ako se nedostaci iz stavka 1. ovoga članka ne uklone ili se isti nedostatak ponovo utvrdi i pri slijedećem čišćenju i pregledu dimovodnog objekta i/ili uređaja za loženje ovlašteni dimnjačar će o tome obavijestiti nadležni</w:t>
      </w:r>
      <w:r>
        <w:rPr>
          <w:color w:val="000000" w:themeColor="text1"/>
        </w:rPr>
        <w:t xml:space="preserve"> Jedinstveni u</w:t>
      </w:r>
      <w:r w:rsidRPr="00C02741">
        <w:rPr>
          <w:color w:val="000000" w:themeColor="text1"/>
        </w:rPr>
        <w:t xml:space="preserve">pravni odjel </w:t>
      </w:r>
      <w:r>
        <w:rPr>
          <w:color w:val="000000" w:themeColor="text1"/>
        </w:rPr>
        <w:t>Općine Berek</w:t>
      </w:r>
      <w:r w:rsidRPr="00C02741">
        <w:rPr>
          <w:color w:val="000000" w:themeColor="text1"/>
        </w:rPr>
        <w:t>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Ako ovlašteni dimnjačar utvrdi postojanje neposredne opasnosti za živote ljudi i imovine koja može nastati daljnjom upotrebom dimovodnog objekta i/ili uređaja za loženje, obavijestit će bez odgode o tome nadležno inspekcijsko tijelo.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 O nedostacima utvrđenim na dimovodnim objektima i uređajima za loženje na plinovito gorivo ovlašteni dimnjačar bez odgode obavještava i nadležnog distributera plina, radi poduzimanja mjera iz njegove nadležnosti utvrđenih posebnim propisima.</w:t>
      </w:r>
    </w:p>
    <w:p w:rsidR="0051403E" w:rsidRPr="00C02741" w:rsidRDefault="0051403E" w:rsidP="0051403E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11.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Ovlašteni dimnjačar ustrojava i vodi evidenciju o pregledu i čišćenju dimovodnih objekata, te o izvođenju radova kojima se dimovodni objekt zadržava ili vraća u stanje određeno projektom građevine.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Evidencija iz stavka 1. ovoga članka vodi se, prema namjeni objekta za svako naselje na području</w:t>
      </w:r>
      <w:r>
        <w:rPr>
          <w:color w:val="000000" w:themeColor="text1"/>
        </w:rPr>
        <w:t xml:space="preserve"> Općine Berek</w:t>
      </w:r>
      <w:r w:rsidRPr="00C02741">
        <w:rPr>
          <w:color w:val="000000" w:themeColor="text1"/>
        </w:rPr>
        <w:t>, a sadrži: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oznaku objekta - ulicu i kućni broj,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ime i prezime korisnika usluge, odnosno naziv upravitelja zgrade,</w:t>
      </w:r>
    </w:p>
    <w:p w:rsidR="0051403E" w:rsidRPr="00C02741" w:rsidRDefault="0051403E" w:rsidP="0051403E">
      <w:pPr>
        <w:ind w:left="142" w:hanging="142"/>
        <w:jc w:val="both"/>
        <w:rPr>
          <w:color w:val="000000" w:themeColor="text1"/>
        </w:rPr>
      </w:pPr>
      <w:r w:rsidRPr="00C02741">
        <w:rPr>
          <w:color w:val="000000" w:themeColor="text1"/>
        </w:rPr>
        <w:t>- oznaku dimovodnih objekata koji se pregledavaju i čiste s obzirom na vrstu energenta koji koristi priključeni uređaj za loženje,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datum obavljanja dimnjačarskih poslova i nalaz,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vrstu i datum izvođenja radova na dimovodnom objektu,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potpis dimnjačara,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lastRenderedPageBreak/>
        <w:t>- potpis korisnika usluge kao potvrdu obavljenih dimnjačarskih poslova.</w:t>
      </w:r>
    </w:p>
    <w:p w:rsidR="0051403E" w:rsidRPr="00C02741" w:rsidRDefault="0051403E" w:rsidP="0051403E">
      <w:pPr>
        <w:rPr>
          <w:color w:val="000000" w:themeColor="text1"/>
        </w:rPr>
      </w:pPr>
      <w:r w:rsidRPr="00C02741">
        <w:rPr>
          <w:color w:val="000000" w:themeColor="text1"/>
        </w:rPr>
        <w:br w:type="page"/>
      </w:r>
    </w:p>
    <w:p w:rsidR="0051403E" w:rsidRPr="00C02741" w:rsidRDefault="0051403E" w:rsidP="0051403E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lastRenderedPageBreak/>
        <w:t>Članak 12.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Naknadu za obavljenu dimnjačarsku uslugu plaća korisnik, odnosno vlasnik dimovodnog objekta ovlaštenom dimnjačaru.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Za dimnjačarske usluge obavljene na izričiti zahtjev korisnika usluge, a izvan obveza i rokova utvrđenih ovom Odlukom naknadu plaća tražitelj usluge prema cjeniku dimnjačarskih usluga.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Cjenik dimnjačarskih usluga donosi ovlašteni dim</w:t>
      </w:r>
      <w:r>
        <w:rPr>
          <w:color w:val="000000" w:themeColor="text1"/>
        </w:rPr>
        <w:t>njačar uz prethodnu suglasnost načelnika</w:t>
      </w:r>
      <w:r w:rsidRPr="00C02741">
        <w:rPr>
          <w:color w:val="000000" w:themeColor="text1"/>
        </w:rPr>
        <w:t>.</w:t>
      </w:r>
    </w:p>
    <w:p w:rsidR="0051403E" w:rsidRPr="00C02741" w:rsidRDefault="0051403E" w:rsidP="0051403E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13.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Ovlašteni dimnjačar dužan je nakon izvršenog čišćenja dimovodnog objekta, a na temelju stvarno izvršenih količina čišćenja ovjerenih u evidenciji od korisnika usluge, izdati račun za izvršenu uslugu s potvrdom o izvršenoj usluzi održavanja dimovodnih objekata.</w:t>
      </w:r>
    </w:p>
    <w:p w:rsidR="0051403E" w:rsidRPr="00C02741" w:rsidRDefault="0051403E" w:rsidP="0051403E">
      <w:pPr>
        <w:spacing w:before="240"/>
        <w:jc w:val="both"/>
        <w:rPr>
          <w:b/>
          <w:color w:val="000000" w:themeColor="text1"/>
        </w:rPr>
      </w:pPr>
      <w:r w:rsidRPr="00C02741">
        <w:rPr>
          <w:b/>
          <w:color w:val="000000" w:themeColor="text1"/>
        </w:rPr>
        <w:t>IV. ROKOVI ČIŠĆENJA I KONTROLE DIMOVODNIH OBJEKATA I UREĐAJA ZA LOŽENJE</w:t>
      </w:r>
    </w:p>
    <w:p w:rsidR="0051403E" w:rsidRPr="00C02741" w:rsidRDefault="0051403E" w:rsidP="0051403E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14.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Dimovodni objekti i uređaji za loženje iz članka 2. ove Odluke podliježu obaveznom čišćenju i kontroli.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Obaveznom čišćenju ne podliježu dimovodni objekti u domaćinstvima koji se ne koriste, pod uvjetom da su ih njihovi korisnici odjavili kod ovlaštenog dimnjačara.</w:t>
      </w:r>
    </w:p>
    <w:p w:rsidR="0051403E" w:rsidRPr="00C02741" w:rsidRDefault="0051403E" w:rsidP="0051403E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15.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U svrhu održavanja dimovodnih objekata i uređaja za loženje ovlašteni dimnjačar obavezno provodi redovite i izvanredne preglede i čišćenja.</w:t>
      </w:r>
    </w:p>
    <w:p w:rsidR="0051403E" w:rsidRPr="00C02741" w:rsidRDefault="0051403E" w:rsidP="0051403E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16.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Redoviti pregledi u svrhu održavanja dimovodnih objekata provode se na način određen projektom građevine i pozitivnim propisima, a najmanje u rokovima određenim člankom 18. ove Odluke.</w:t>
      </w:r>
    </w:p>
    <w:p w:rsidR="0051403E" w:rsidRPr="00C02741" w:rsidRDefault="0051403E" w:rsidP="0051403E">
      <w:pPr>
        <w:jc w:val="both"/>
        <w:rPr>
          <w:color w:val="000000" w:themeColor="text1"/>
        </w:rPr>
      </w:pP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Redoviti pregled uključuje najmanje sljedeće: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vizualni pregled, u kojeg je uključeno utvrđivanje položaja i veličine pukotina te drugih oštećenja bitnih za očuvanje tehničkih svojstva dimovodnih objekata,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tlačnu probu u slučaju sumnje u ispravnost,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usklađenost uređaja za loženje i dimovodnih objekata,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mjerenje izlazno-povratnih plinova kod uređaja na plinsko gorivo.</w:t>
      </w:r>
    </w:p>
    <w:p w:rsidR="0051403E" w:rsidRPr="00C02741" w:rsidRDefault="0051403E" w:rsidP="0051403E">
      <w:pPr>
        <w:jc w:val="both"/>
        <w:rPr>
          <w:color w:val="000000" w:themeColor="text1"/>
        </w:rPr>
      </w:pP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Prilikom pregleda dimovodnih objekata, isti se obavezno čisti na način koji je primjeren vrsti dimovodnih objekata i uređaja za loženje (mehanički i/ili na drugi način).</w:t>
      </w:r>
    </w:p>
    <w:p w:rsidR="0051403E" w:rsidRPr="00C02741" w:rsidRDefault="0051403E" w:rsidP="0051403E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17.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Izvanredni pregled dimovodnih objekata i uređaja za loženje provodi se u slučajevima predviđenima člankom 9. ove Odluke, kao i nakon svakog izvanrednog događaja koji može utjecati na tehnička svojstva dimovodnih objekata ili izaziva sumnju u njihovu ispravnost, te po inspekcijskom nadzoru.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 Izvanredni pregled provodi se na način utvrđen u članku 16. ove Odluke. </w:t>
      </w:r>
    </w:p>
    <w:p w:rsidR="0051403E" w:rsidRPr="00C02741" w:rsidRDefault="0051403E" w:rsidP="0051403E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18.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Dimovodni objekti i uređaji za loženje moraju se u razdoblju korištenja čistiti i kontrolirati u slijedećim rokovima:</w:t>
      </w:r>
    </w:p>
    <w:p w:rsidR="0051403E" w:rsidRPr="00C02741" w:rsidRDefault="0051403E" w:rsidP="0051403E">
      <w:pPr>
        <w:jc w:val="both"/>
        <w:rPr>
          <w:color w:val="000000" w:themeColor="text1"/>
          <w:u w:val="single"/>
        </w:rPr>
      </w:pPr>
      <w:r w:rsidRPr="00C02741">
        <w:rPr>
          <w:color w:val="000000" w:themeColor="text1"/>
          <w:u w:val="single"/>
        </w:rPr>
        <w:t>1. individualni stambeni objekti: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a) dimovodni objekti i uređaji za loženje na kruta i tekuća goriva - dva puta godišnje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b) dimovodni objekti uređaja na plinsko gorivo vrste B smještenog u:</w:t>
      </w:r>
    </w:p>
    <w:p w:rsidR="0051403E" w:rsidRPr="00C02741" w:rsidRDefault="0051403E" w:rsidP="0051403E">
      <w:pPr>
        <w:jc w:val="both"/>
        <w:rPr>
          <w:color w:val="000000" w:themeColor="text1"/>
          <w:sz w:val="10"/>
        </w:rPr>
      </w:pPr>
    </w:p>
    <w:p w:rsidR="0051403E" w:rsidRPr="00C02741" w:rsidRDefault="0051403E" w:rsidP="0051403E">
      <w:pPr>
        <w:ind w:firstLine="708"/>
        <w:jc w:val="both"/>
        <w:rPr>
          <w:color w:val="000000" w:themeColor="text1"/>
        </w:rPr>
      </w:pPr>
      <w:r w:rsidRPr="00C02741">
        <w:rPr>
          <w:color w:val="000000" w:themeColor="text1"/>
        </w:rPr>
        <w:t>- kotlovnicama - dva puta godišnje,</w:t>
      </w:r>
    </w:p>
    <w:p w:rsidR="0051403E" w:rsidRPr="00C02741" w:rsidRDefault="0051403E" w:rsidP="0051403E">
      <w:pPr>
        <w:ind w:firstLine="708"/>
        <w:jc w:val="both"/>
        <w:rPr>
          <w:color w:val="000000" w:themeColor="text1"/>
        </w:rPr>
      </w:pPr>
      <w:r w:rsidRPr="00C02741">
        <w:rPr>
          <w:color w:val="000000" w:themeColor="text1"/>
        </w:rPr>
        <w:t>- kupaonicama ili drugim stambenim prostorijama - dva puta godišnje,</w:t>
      </w:r>
    </w:p>
    <w:p w:rsidR="0051403E" w:rsidRPr="00C02741" w:rsidRDefault="0051403E" w:rsidP="0051403E">
      <w:pPr>
        <w:jc w:val="both"/>
        <w:rPr>
          <w:color w:val="000000" w:themeColor="text1"/>
          <w:sz w:val="10"/>
        </w:rPr>
      </w:pP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c) dimovodni objekti uređaja na plinsko gorivo vrste C - jednom godišnje.</w:t>
      </w:r>
    </w:p>
    <w:p w:rsidR="0051403E" w:rsidRPr="00C02741" w:rsidRDefault="0051403E" w:rsidP="0051403E">
      <w:pPr>
        <w:jc w:val="both"/>
        <w:rPr>
          <w:color w:val="000000" w:themeColor="text1"/>
          <w:u w:val="single"/>
        </w:rPr>
      </w:pPr>
      <w:r w:rsidRPr="00C02741">
        <w:rPr>
          <w:color w:val="000000" w:themeColor="text1"/>
          <w:u w:val="single"/>
        </w:rPr>
        <w:lastRenderedPageBreak/>
        <w:t>2. višestambeni objekti – više uređaja na dimovodnom objektu: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a) dimovodni objekti i uređaji za loženje na kruta i tekuća goriva - dva puta godišnje,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b) dimovodni objekti uređaja na plinsko gorivo vrste B smještenog u:</w:t>
      </w:r>
    </w:p>
    <w:p w:rsidR="0051403E" w:rsidRPr="00C02741" w:rsidRDefault="0051403E" w:rsidP="0051403E">
      <w:pPr>
        <w:jc w:val="both"/>
        <w:rPr>
          <w:color w:val="000000" w:themeColor="text1"/>
          <w:sz w:val="10"/>
        </w:rPr>
      </w:pPr>
    </w:p>
    <w:p w:rsidR="0051403E" w:rsidRPr="00C02741" w:rsidRDefault="0051403E" w:rsidP="0051403E">
      <w:pPr>
        <w:ind w:firstLine="708"/>
        <w:jc w:val="both"/>
        <w:rPr>
          <w:color w:val="000000" w:themeColor="text1"/>
        </w:rPr>
      </w:pPr>
      <w:r w:rsidRPr="00C02741">
        <w:rPr>
          <w:color w:val="000000" w:themeColor="text1"/>
        </w:rPr>
        <w:t>- kotlovnicama - dva puta godišnje,</w:t>
      </w:r>
    </w:p>
    <w:p w:rsidR="0051403E" w:rsidRPr="00C02741" w:rsidRDefault="0051403E" w:rsidP="0051403E">
      <w:pPr>
        <w:ind w:firstLine="708"/>
        <w:jc w:val="both"/>
        <w:rPr>
          <w:color w:val="000000" w:themeColor="text1"/>
        </w:rPr>
      </w:pPr>
      <w:r w:rsidRPr="00C02741">
        <w:rPr>
          <w:color w:val="000000" w:themeColor="text1"/>
        </w:rPr>
        <w:t>- kupaonicama ili drugim stambenim prostorijama - dva puta godišnje,</w:t>
      </w:r>
    </w:p>
    <w:p w:rsidR="0051403E" w:rsidRPr="00C02741" w:rsidRDefault="0051403E" w:rsidP="0051403E">
      <w:pPr>
        <w:ind w:firstLine="708"/>
        <w:jc w:val="both"/>
        <w:rPr>
          <w:color w:val="000000" w:themeColor="text1"/>
          <w:sz w:val="10"/>
        </w:rPr>
      </w:pP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c) dimovodni objekti uređaja na plinsko gorivo vrste C - jednom godišnje.</w:t>
      </w:r>
    </w:p>
    <w:p w:rsidR="0051403E" w:rsidRPr="00C02741" w:rsidRDefault="0051403E" w:rsidP="0051403E">
      <w:pPr>
        <w:jc w:val="both"/>
        <w:rPr>
          <w:color w:val="000000" w:themeColor="text1"/>
          <w:u w:val="single"/>
        </w:rPr>
      </w:pPr>
      <w:r w:rsidRPr="00C02741">
        <w:rPr>
          <w:color w:val="000000" w:themeColor="text1"/>
          <w:u w:val="single"/>
        </w:rPr>
        <w:t>3. u poslovnim zgradama i prostorijama: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a) dimovodni objekti i uređaji za loženje na kruta i tekuća goriva - dva puta godišnje,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b) dimovodni objekti uređaja na plinsko gorivo vrste B - dva puta godišnje,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c) dimovodni objekti uređaja na plinsko gorivo vrste C - jednom godišnje.</w:t>
      </w:r>
    </w:p>
    <w:p w:rsidR="0051403E" w:rsidRPr="00C02741" w:rsidRDefault="0051403E" w:rsidP="0051403E">
      <w:pPr>
        <w:jc w:val="both"/>
        <w:rPr>
          <w:color w:val="000000" w:themeColor="text1"/>
        </w:rPr>
      </w:pP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Uređajima na plinsko gorivo vrste B smatraju se naprave s dimovodnim uređajem koje zrak za izgaranje uzimaju iz prostorije (ložište je ovisno o zraku u prostoriji).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Uređajima na plinsko gorivo vrste C smatraju se naprave s dimovodnim uređajem koje zrak za izgaranje uzimaju putem zatvorenog sustava iz slobodne atmosfere (ložište je neovisno o zraku u prostoriji).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Iznimno od stavka 1. ovog članka, za sve dimovodne objekte na koje su priključeni uređaji snage veće od 50kW i ložišta uređaja snage veće od 50 kW obavezno je čišćenje i kontrola dva puta godišnje.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Iznimno od stavka 1. i 4. ovog članka, za dimovodne objekte na koje su priključeni uređaji snage veće od 50 kW u poslovnim zgradama i prostorijama, obavezno je čišćenje i kontrola jednom u dva mjeseca u razdoblju korištenja uređaja za loženje.</w:t>
      </w:r>
    </w:p>
    <w:p w:rsidR="0051403E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Pregled i čišćenje dimovodnih objekata i uređaja za loženje može se na zahtjev korisnika usluga ili ako to zahtijevaju sigurnosni razlozi, posebno dokumentirani od strane ovlaštenog dimnjačara ili druge ovlaštene osobe, obavljati češće i izvan rokova utvrđenih ovom Odlukom.</w:t>
      </w:r>
    </w:p>
    <w:p w:rsidR="0051403E" w:rsidRDefault="0051403E" w:rsidP="0051403E">
      <w:pPr>
        <w:jc w:val="both"/>
        <w:rPr>
          <w:color w:val="000000" w:themeColor="text1"/>
        </w:rPr>
      </w:pPr>
    </w:p>
    <w:p w:rsidR="0051403E" w:rsidRDefault="0051403E" w:rsidP="0051403E">
      <w:pPr>
        <w:jc w:val="both"/>
        <w:rPr>
          <w:color w:val="000000" w:themeColor="text1"/>
        </w:rPr>
      </w:pPr>
    </w:p>
    <w:p w:rsidR="0051403E" w:rsidRPr="00C02741" w:rsidRDefault="0051403E" w:rsidP="0051403E">
      <w:pPr>
        <w:jc w:val="both"/>
        <w:rPr>
          <w:color w:val="000000" w:themeColor="text1"/>
        </w:rPr>
      </w:pPr>
    </w:p>
    <w:p w:rsidR="0051403E" w:rsidRPr="00C02741" w:rsidRDefault="0051403E" w:rsidP="0051403E">
      <w:pPr>
        <w:spacing w:before="240"/>
        <w:jc w:val="both"/>
        <w:rPr>
          <w:b/>
          <w:color w:val="000000" w:themeColor="text1"/>
        </w:rPr>
      </w:pPr>
      <w:r w:rsidRPr="00C02741">
        <w:rPr>
          <w:b/>
          <w:color w:val="000000" w:themeColor="text1"/>
        </w:rPr>
        <w:t>V. NADZOR NAD OBAVLJANJEM DIMNJAČARSKIH POSLOVA</w:t>
      </w:r>
    </w:p>
    <w:p w:rsidR="0051403E" w:rsidRPr="00C02741" w:rsidRDefault="0051403E" w:rsidP="0051403E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19.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Nadzor nad provođenjem odredaba ove Odluke obavlja </w:t>
      </w:r>
      <w:r>
        <w:rPr>
          <w:color w:val="000000" w:themeColor="text1"/>
        </w:rPr>
        <w:t>Jedinstveni upravni odjel Općine Berek</w:t>
      </w:r>
      <w:r w:rsidRPr="00C02741">
        <w:rPr>
          <w:color w:val="000000" w:themeColor="text1"/>
        </w:rPr>
        <w:t>, osim ako se ne radi o nadzoru iz nadležnosti državnih tijela i inspekcija.</w:t>
      </w:r>
    </w:p>
    <w:p w:rsidR="0051403E" w:rsidRPr="00C02741" w:rsidRDefault="0051403E" w:rsidP="0051403E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20.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>Jedinstveni upravni odjel Općine Berek</w:t>
      </w:r>
      <w:r w:rsidRPr="00C02741">
        <w:rPr>
          <w:color w:val="000000" w:themeColor="text1"/>
        </w:rPr>
        <w:t xml:space="preserve"> u vršenja nadzora nad provođenje odredaba ove Odluke ovlašten je: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- narediti obavljanje dimnjačarskih poslova, ako utvrdi da ih ovlašteni dimnjačar ne obavlja ili ih ne obavlja potpuno,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- zabraniti neovlašteno obavljanje dimnjačarskih poslova,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- nadzirati vođenje evidencije,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- izdati obavezni prekršajni nalog protiv prekršitelja,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- naplatiti novčanu kaznu na mjestu počinjena prekršaja, 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poduzimati i druge odgovarajuće mjere.</w:t>
      </w:r>
    </w:p>
    <w:p w:rsidR="0051403E" w:rsidRPr="00C02741" w:rsidRDefault="0051403E" w:rsidP="0051403E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21.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Ovlašteni dimnjačar dužan je nadležnom </w:t>
      </w:r>
      <w:r>
        <w:rPr>
          <w:color w:val="000000" w:themeColor="text1"/>
        </w:rPr>
        <w:t>Jedinstvenog u</w:t>
      </w:r>
      <w:r w:rsidRPr="00C02741">
        <w:rPr>
          <w:color w:val="000000" w:themeColor="text1"/>
        </w:rPr>
        <w:t xml:space="preserve">pravnom odjelu </w:t>
      </w:r>
      <w:r>
        <w:rPr>
          <w:color w:val="000000" w:themeColor="text1"/>
        </w:rPr>
        <w:t>Općine Berek</w:t>
      </w:r>
      <w:r w:rsidRPr="00C02741">
        <w:rPr>
          <w:color w:val="000000" w:themeColor="text1"/>
        </w:rPr>
        <w:t xml:space="preserve"> dostaviti godišnje izvješće o obavljanju dimnjačarskih poslova sukladno ovoj Odluci najkasnije do 31. ožujka tekuće godine za proteklu godinu.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Na zahtjev nadležnog </w:t>
      </w:r>
      <w:r>
        <w:rPr>
          <w:color w:val="000000" w:themeColor="text1"/>
        </w:rPr>
        <w:t xml:space="preserve">Jedinstvenog u </w:t>
      </w:r>
      <w:r w:rsidRPr="00C02741">
        <w:rPr>
          <w:color w:val="000000" w:themeColor="text1"/>
        </w:rPr>
        <w:t xml:space="preserve">pravnog odjela </w:t>
      </w:r>
      <w:r>
        <w:rPr>
          <w:color w:val="000000" w:themeColor="text1"/>
        </w:rPr>
        <w:t>Općine Berek</w:t>
      </w:r>
      <w:r w:rsidRPr="00C02741">
        <w:rPr>
          <w:color w:val="000000" w:themeColor="text1"/>
        </w:rPr>
        <w:t xml:space="preserve"> ovlašteni dimnjačar je u obvezi izraditi i dostaviti i posebna izvješća o obavljanju dimnjačarskih poslova.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lastRenderedPageBreak/>
        <w:t>Ovlašteni dimnjačar dužan je izvješće o pregledu dimovodnih objekata i uređaja za loženje na plin kao i popis vlasnika ili korisnika istih koji pregled nisu dozvolili, dostaviti distributeru plina radi poduzimanja mjera utvrđenih posebnim propisima.</w:t>
      </w:r>
    </w:p>
    <w:p w:rsidR="0051403E" w:rsidRPr="00C02741" w:rsidRDefault="0051403E" w:rsidP="0051403E">
      <w:pPr>
        <w:spacing w:before="240"/>
        <w:jc w:val="both"/>
        <w:rPr>
          <w:b/>
          <w:color w:val="000000" w:themeColor="text1"/>
        </w:rPr>
      </w:pPr>
      <w:r w:rsidRPr="00C02741">
        <w:rPr>
          <w:b/>
          <w:color w:val="000000" w:themeColor="text1"/>
        </w:rPr>
        <w:t>VI. KAZNENE ODREDBE</w:t>
      </w:r>
    </w:p>
    <w:p w:rsidR="0051403E" w:rsidRPr="00C02741" w:rsidRDefault="0051403E" w:rsidP="0051403E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22.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Novčanom kaznom u iznosu od 5.000,00 kuna kaznit će se pravna osoba, odnosno novčanom kaznom od 2.000,00 kuna kaznit će se fizička osoba obrtnik:</w:t>
      </w:r>
    </w:p>
    <w:p w:rsidR="0051403E" w:rsidRPr="00C02741" w:rsidRDefault="0051403E" w:rsidP="0051403E">
      <w:pPr>
        <w:jc w:val="both"/>
        <w:rPr>
          <w:color w:val="000000" w:themeColor="text1"/>
          <w:sz w:val="10"/>
        </w:rPr>
      </w:pP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- ako na području </w:t>
      </w:r>
      <w:r>
        <w:rPr>
          <w:color w:val="000000" w:themeColor="text1"/>
        </w:rPr>
        <w:t xml:space="preserve">Općine Berek </w:t>
      </w:r>
      <w:r w:rsidRPr="00C02741">
        <w:rPr>
          <w:color w:val="000000" w:themeColor="text1"/>
        </w:rPr>
        <w:t xml:space="preserve"> neovlašteno obavlja dimnjačarske poslove.</w:t>
      </w:r>
    </w:p>
    <w:p w:rsidR="0051403E" w:rsidRPr="00C02741" w:rsidRDefault="0051403E" w:rsidP="0051403E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23.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Novčanom kaznom u iznosu od 2.000,00 do 5.000,00 kuna kaznit će se pravna osoba ovlašteni dimnjačar ako:</w:t>
      </w:r>
    </w:p>
    <w:p w:rsidR="0051403E" w:rsidRPr="00C02741" w:rsidRDefault="0051403E" w:rsidP="0051403E">
      <w:pPr>
        <w:jc w:val="both"/>
        <w:rPr>
          <w:color w:val="000000" w:themeColor="text1"/>
          <w:sz w:val="10"/>
        </w:rPr>
      </w:pP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zaposlenik ovlaštenog dimnjačara nema iskaznicu tijekom obavljanja dimnjačarskih poslova (članak 3. stavak 2. ove Odluke),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ne dostavi u utvrđenom roku godišnji plan pregleda i čišćenja dimnjaka nadležnom tijelu (članak 4. stavak 2. Odluke),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ne obavijesti korisnike dimnjačarskih usluga na propisani način (članak 5. stavak 3. i 4. Odluke),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ne očisti i ukloni otpadni materijal i čađu nastalu čišćenjem dimovodnih objekata (članak 6. stavak 2. Odluke),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ne postupi po odredbama članka 10. Odluke,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ne vodi evidenciju iz članka 11. Odluke,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ne izda račun i potvrdu o izvršenoj usluzi prema članku 13. Odluke,</w:t>
      </w:r>
    </w:p>
    <w:p w:rsidR="0051403E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ne postupa po odredbama članka 18</w:t>
      </w:r>
      <w:r>
        <w:rPr>
          <w:color w:val="000000" w:themeColor="text1"/>
        </w:rPr>
        <w:t>. Odluke</w:t>
      </w:r>
    </w:p>
    <w:p w:rsidR="0051403E" w:rsidRPr="00641F92" w:rsidRDefault="0051403E" w:rsidP="0051403E">
      <w:pPr>
        <w:jc w:val="center"/>
        <w:rPr>
          <w:color w:val="000000" w:themeColor="text1"/>
        </w:rPr>
      </w:pPr>
      <w:r w:rsidRPr="00C02741">
        <w:rPr>
          <w:b/>
          <w:color w:val="000000" w:themeColor="text1"/>
        </w:rPr>
        <w:t>Članak 24.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Novčanom kaznom u iznosu od 1.000,00 do 5.000,00 kuna kaznit će se korisnik dimnjačarskih usluga - pravna osoba zbog postupanja suprotno odredbama članka 8. i članka 9. Odluke.</w:t>
      </w: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Za prekršaj iz stavka 1. ovog članka kaznit će se novčanom kaznom u iznosu od 800,00 do 2.000,00 kuna korisnik dimnjačarskih usluga - fizička osoba obrtnik i osoba koja obavlja samostalnu djelatnost, kad je prekršaj izvršila u vezi s obavljanjem svog obrta, odnosno samostalne djelatnosti.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Za prekršaj iz stavka 1. ovog članka kaznit će se novčanom kaznom u iznosu od 500,00 do 1.000,00 kuna korisnik dimnjačarskih usluga - fizička osoba.</w:t>
      </w:r>
    </w:p>
    <w:p w:rsidR="0051403E" w:rsidRPr="00C02741" w:rsidRDefault="0051403E" w:rsidP="0051403E">
      <w:pPr>
        <w:spacing w:before="240"/>
        <w:jc w:val="both"/>
        <w:rPr>
          <w:b/>
          <w:color w:val="000000" w:themeColor="text1"/>
        </w:rPr>
      </w:pPr>
      <w:r w:rsidRPr="00C02741">
        <w:rPr>
          <w:b/>
          <w:color w:val="000000" w:themeColor="text1"/>
        </w:rPr>
        <w:t>VII. PRIJELAZNE I ZAVRŠNE ODREDBE</w:t>
      </w:r>
    </w:p>
    <w:p w:rsidR="0051403E" w:rsidRPr="00C02741" w:rsidRDefault="0051403E" w:rsidP="0051403E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2</w:t>
      </w:r>
      <w:r>
        <w:rPr>
          <w:b/>
          <w:color w:val="000000" w:themeColor="text1"/>
        </w:rPr>
        <w:t>5</w:t>
      </w:r>
      <w:r w:rsidRPr="00C02741">
        <w:rPr>
          <w:b/>
          <w:color w:val="000000" w:themeColor="text1"/>
        </w:rPr>
        <w:t>.</w:t>
      </w:r>
    </w:p>
    <w:p w:rsidR="0051403E" w:rsidRPr="00C02741" w:rsidRDefault="0051403E" w:rsidP="0051403E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Ova Odluka stupa na snagu osmog dana od dana objave u Službenom glasniku</w:t>
      </w:r>
      <w:r>
        <w:rPr>
          <w:color w:val="000000" w:themeColor="text1"/>
        </w:rPr>
        <w:t xml:space="preserve"> Općine Berek</w:t>
      </w:r>
      <w:r w:rsidRPr="00C02741">
        <w:rPr>
          <w:color w:val="000000" w:themeColor="text1"/>
        </w:rPr>
        <w:t>.</w:t>
      </w:r>
    </w:p>
    <w:p w:rsidR="0051403E" w:rsidRPr="00C02741" w:rsidRDefault="0051403E" w:rsidP="0051403E">
      <w:pPr>
        <w:jc w:val="both"/>
        <w:rPr>
          <w:color w:val="000000" w:themeColor="text1"/>
        </w:rPr>
      </w:pPr>
    </w:p>
    <w:p w:rsidR="0051403E" w:rsidRPr="00C02741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                                       </w:t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  <w:t xml:space="preserve">   PREDSJEDNIK</w:t>
      </w:r>
    </w:p>
    <w:p w:rsidR="0051403E" w:rsidRDefault="0051403E" w:rsidP="0051403E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  <w:t xml:space="preserve">  </w:t>
      </w:r>
      <w:r>
        <w:rPr>
          <w:color w:val="000000" w:themeColor="text1"/>
        </w:rPr>
        <w:t xml:space="preserve">  </w:t>
      </w:r>
      <w:r w:rsidRPr="00C02741">
        <w:rPr>
          <w:color w:val="000000" w:themeColor="text1"/>
        </w:rPr>
        <w:t xml:space="preserve"> </w:t>
      </w:r>
      <w:r>
        <w:rPr>
          <w:color w:val="000000" w:themeColor="text1"/>
        </w:rPr>
        <w:t>Antun Dergić</w:t>
      </w:r>
    </w:p>
    <w:p w:rsidR="000628E6" w:rsidRDefault="000628E6" w:rsidP="0051403E">
      <w:pPr>
        <w:jc w:val="both"/>
        <w:rPr>
          <w:color w:val="000000" w:themeColor="text1"/>
        </w:rPr>
      </w:pPr>
    </w:p>
    <w:p w:rsidR="000628E6" w:rsidRDefault="000628E6" w:rsidP="0051403E">
      <w:pPr>
        <w:jc w:val="both"/>
        <w:rPr>
          <w:color w:val="000000" w:themeColor="text1"/>
        </w:rPr>
      </w:pPr>
    </w:p>
    <w:p w:rsidR="000628E6" w:rsidRDefault="000628E6" w:rsidP="0051403E">
      <w:pPr>
        <w:jc w:val="both"/>
        <w:rPr>
          <w:color w:val="000000" w:themeColor="text1"/>
        </w:rPr>
      </w:pPr>
    </w:p>
    <w:p w:rsidR="000628E6" w:rsidRDefault="000628E6" w:rsidP="0051403E">
      <w:pPr>
        <w:jc w:val="both"/>
        <w:rPr>
          <w:color w:val="000000" w:themeColor="text1"/>
        </w:rPr>
      </w:pPr>
    </w:p>
    <w:p w:rsidR="000628E6" w:rsidRDefault="000628E6" w:rsidP="0051403E">
      <w:pPr>
        <w:jc w:val="both"/>
        <w:rPr>
          <w:color w:val="000000" w:themeColor="text1"/>
        </w:rPr>
      </w:pPr>
    </w:p>
    <w:p w:rsidR="000628E6" w:rsidRPr="00C02741" w:rsidRDefault="000628E6" w:rsidP="0051403E">
      <w:pPr>
        <w:jc w:val="both"/>
        <w:rPr>
          <w:color w:val="000000" w:themeColor="text1"/>
        </w:rPr>
      </w:pPr>
    </w:p>
    <w:p w:rsidR="000628E6" w:rsidRPr="00005854" w:rsidRDefault="00EB5918" w:rsidP="000628E6">
      <w:pPr>
        <w:jc w:val="center"/>
      </w:pPr>
      <w:r w:rsidRPr="00005854">
        <w:lastRenderedPageBreak/>
        <w:t>OPĆINA BEREK</w:t>
      </w:r>
    </w:p>
    <w:p w:rsidR="00EB5918" w:rsidRPr="00005854" w:rsidRDefault="00EB5918" w:rsidP="00EB5918">
      <w:pPr>
        <w:jc w:val="center"/>
      </w:pPr>
    </w:p>
    <w:p w:rsidR="00EB5918" w:rsidRPr="00005854" w:rsidRDefault="00EB5918" w:rsidP="00EB5918">
      <w:pPr>
        <w:jc w:val="center"/>
      </w:pPr>
    </w:p>
    <w:p w:rsidR="00EB5918" w:rsidRPr="00005854" w:rsidRDefault="00EB5918" w:rsidP="00EB5918">
      <w:pPr>
        <w:jc w:val="center"/>
        <w:rPr>
          <w:b/>
        </w:rPr>
      </w:pPr>
      <w:r w:rsidRPr="00005854">
        <w:rPr>
          <w:b/>
        </w:rPr>
        <w:t>ODLUKA</w:t>
      </w:r>
    </w:p>
    <w:p w:rsidR="00EB5918" w:rsidRPr="00005854" w:rsidRDefault="00EB5918" w:rsidP="00EB5918">
      <w:pPr>
        <w:jc w:val="center"/>
        <w:rPr>
          <w:b/>
        </w:rPr>
      </w:pPr>
      <w:r w:rsidRPr="00005854">
        <w:rPr>
          <w:b/>
        </w:rPr>
        <w:t>O OSNIVANJU TRGOVAČKOG DRUŠTVA</w:t>
      </w:r>
    </w:p>
    <w:p w:rsidR="00EB5918" w:rsidRPr="00005854" w:rsidRDefault="00EB5918" w:rsidP="00EB5918">
      <w:pPr>
        <w:jc w:val="center"/>
        <w:rPr>
          <w:b/>
        </w:rPr>
      </w:pPr>
      <w:r w:rsidRPr="00005854">
        <w:rPr>
          <w:b/>
        </w:rPr>
        <w:t>ZA OBAVLJANJE KOMUNALNIH DJELATNOSTI</w:t>
      </w:r>
    </w:p>
    <w:p w:rsidR="00EB5918" w:rsidRPr="00005854" w:rsidRDefault="00EB5918" w:rsidP="00EB5918">
      <w:pPr>
        <w:jc w:val="center"/>
        <w:rPr>
          <w:b/>
        </w:rPr>
      </w:pPr>
    </w:p>
    <w:p w:rsidR="00EB5918" w:rsidRPr="00005854" w:rsidRDefault="00EB5918" w:rsidP="00EB5918">
      <w:pPr>
        <w:jc w:val="center"/>
        <w:rPr>
          <w:b/>
        </w:rPr>
      </w:pPr>
    </w:p>
    <w:p w:rsidR="00EB5918" w:rsidRPr="00005854" w:rsidRDefault="00EB5918" w:rsidP="00EB5918">
      <w:pPr>
        <w:jc w:val="center"/>
        <w:rPr>
          <w:b/>
        </w:rPr>
      </w:pPr>
    </w:p>
    <w:p w:rsidR="00EB5918" w:rsidRPr="00005854" w:rsidRDefault="00EB5918" w:rsidP="00EB5918"/>
    <w:p w:rsidR="00EB5918" w:rsidRPr="00005854" w:rsidRDefault="00EB5918" w:rsidP="00EB5918">
      <w:pPr>
        <w:jc w:val="both"/>
      </w:pPr>
      <w:r w:rsidRPr="00005854">
        <w:rPr>
          <w:b/>
        </w:rPr>
        <w:t>PRAVNI TEMELJ</w:t>
      </w:r>
      <w:r w:rsidRPr="00005854">
        <w:t xml:space="preserve">: Zakona o lokalnoj i područnoj (regionalnoj) samoupravi („Narodne </w:t>
      </w:r>
      <w:r>
        <w:tab/>
      </w:r>
      <w:r>
        <w:tab/>
      </w:r>
      <w:r>
        <w:tab/>
        <w:t xml:space="preserve"> </w:t>
      </w:r>
      <w:r w:rsidRPr="00005854">
        <w:t xml:space="preserve">novine“ br. </w:t>
      </w:r>
      <w:r>
        <w:t xml:space="preserve">33/01, </w:t>
      </w:r>
      <w:r w:rsidRPr="00005854">
        <w:t xml:space="preserve">60/01-vjerodostojno tumačenje, 125/05, </w:t>
      </w:r>
      <w:r>
        <w:t xml:space="preserve">                  </w:t>
      </w:r>
      <w:r>
        <w:tab/>
      </w:r>
      <w:r>
        <w:tab/>
        <w:t xml:space="preserve">            </w:t>
      </w:r>
      <w:r w:rsidRPr="00005854">
        <w:t xml:space="preserve">109/07, </w:t>
      </w:r>
      <w:r>
        <w:t xml:space="preserve">  </w:t>
      </w:r>
      <w:r w:rsidRPr="00005854">
        <w:t>125/08, 36/09, 150/11, 144/12</w:t>
      </w:r>
      <w:r>
        <w:t>,</w:t>
      </w:r>
      <w:r w:rsidRPr="00005854">
        <w:t xml:space="preserve"> 19/13</w:t>
      </w:r>
      <w:r>
        <w:t xml:space="preserve"> i 137/15</w:t>
      </w:r>
      <w:r w:rsidRPr="00005854">
        <w:t>)</w:t>
      </w:r>
    </w:p>
    <w:p w:rsidR="00EB5918" w:rsidRPr="00005854" w:rsidRDefault="00EB5918" w:rsidP="00EB5918">
      <w:pPr>
        <w:jc w:val="both"/>
      </w:pPr>
      <w:r w:rsidRPr="00005854">
        <w:rPr>
          <w:b/>
        </w:rPr>
        <w:t>PREDLAGATELJ</w:t>
      </w:r>
      <w:r w:rsidRPr="00005854">
        <w:t>: Općinski načelnik</w:t>
      </w:r>
    </w:p>
    <w:p w:rsidR="00EB5918" w:rsidRPr="00005854" w:rsidRDefault="00EB5918" w:rsidP="00EB5918">
      <w:r w:rsidRPr="00005854">
        <w:rPr>
          <w:b/>
        </w:rPr>
        <w:t>NADLEŽNOST ZA DONOŠENJE</w:t>
      </w:r>
      <w:r w:rsidRPr="00005854">
        <w:t>: Općinsko vijeće</w:t>
      </w:r>
    </w:p>
    <w:p w:rsidR="00EB5918" w:rsidRPr="00005854" w:rsidRDefault="00EB5918" w:rsidP="00EB5918">
      <w:r w:rsidRPr="00005854">
        <w:rPr>
          <w:b/>
        </w:rPr>
        <w:t>STRUČNA OBRADA</w:t>
      </w:r>
      <w:r w:rsidRPr="00005854">
        <w:t>: Ured načelnika</w:t>
      </w:r>
    </w:p>
    <w:p w:rsidR="00EB5918" w:rsidRPr="00005854" w:rsidRDefault="00EB5918" w:rsidP="00EB5918">
      <w:pPr>
        <w:rPr>
          <w:b/>
        </w:rPr>
      </w:pPr>
    </w:p>
    <w:p w:rsidR="00EB5918" w:rsidRPr="00005854" w:rsidRDefault="00EB5918" w:rsidP="00EB5918">
      <w:pPr>
        <w:rPr>
          <w:b/>
        </w:rPr>
      </w:pPr>
    </w:p>
    <w:p w:rsidR="00EB5918" w:rsidRPr="00005854" w:rsidRDefault="00EB5918" w:rsidP="00EB5918">
      <w:pPr>
        <w:rPr>
          <w:b/>
        </w:rPr>
      </w:pPr>
    </w:p>
    <w:p w:rsidR="00EB5918" w:rsidRPr="00005854" w:rsidRDefault="00EB5918" w:rsidP="00EB5918">
      <w:pPr>
        <w:rPr>
          <w:b/>
        </w:rPr>
      </w:pPr>
    </w:p>
    <w:p w:rsidR="00EB5918" w:rsidRPr="00005854" w:rsidRDefault="00EB5918" w:rsidP="00EB5918">
      <w:pPr>
        <w:rPr>
          <w:b/>
        </w:rPr>
      </w:pPr>
    </w:p>
    <w:p w:rsidR="00EB5918" w:rsidRPr="00005854" w:rsidRDefault="00EB5918" w:rsidP="00EB5918">
      <w:pPr>
        <w:rPr>
          <w:b/>
        </w:rPr>
      </w:pPr>
    </w:p>
    <w:p w:rsidR="00EB5918" w:rsidRPr="00005854" w:rsidRDefault="00EB5918" w:rsidP="00EB5918">
      <w:pPr>
        <w:rPr>
          <w:b/>
        </w:rPr>
      </w:pPr>
    </w:p>
    <w:p w:rsidR="00EB5918" w:rsidRPr="00005854" w:rsidRDefault="00EB5918" w:rsidP="00EB5918">
      <w:pPr>
        <w:rPr>
          <w:b/>
        </w:rPr>
      </w:pPr>
      <w:r w:rsidRPr="00005854">
        <w:rPr>
          <w:b/>
        </w:rPr>
        <w:t>PRILOZI:</w:t>
      </w:r>
    </w:p>
    <w:p w:rsidR="00EB5918" w:rsidRPr="00005854" w:rsidRDefault="00EB5918" w:rsidP="00EB5918">
      <w:r w:rsidRPr="00005854">
        <w:t>- Zaključak Općinskog načelnika</w:t>
      </w:r>
    </w:p>
    <w:p w:rsidR="00EB5918" w:rsidRPr="00005854" w:rsidRDefault="00EB5918" w:rsidP="00EB5918">
      <w:r w:rsidRPr="00005854">
        <w:t>- Odluka o osnivanju trgovačkog društva za obavljanje komunalnih djelatnosti</w:t>
      </w:r>
    </w:p>
    <w:p w:rsidR="00EB5918" w:rsidRPr="00005854" w:rsidRDefault="00EB5918" w:rsidP="00EB5918">
      <w:r w:rsidRPr="00005854">
        <w:t>- Obrazloženje</w:t>
      </w:r>
    </w:p>
    <w:p w:rsidR="00EB5918" w:rsidRPr="00005854" w:rsidRDefault="00EB5918" w:rsidP="00EB5918"/>
    <w:p w:rsidR="00EB5918" w:rsidRPr="00005854" w:rsidRDefault="00EB5918" w:rsidP="00EB5918">
      <w:pPr>
        <w:jc w:val="center"/>
      </w:pPr>
    </w:p>
    <w:p w:rsidR="00EB5918" w:rsidRDefault="00EB5918" w:rsidP="00EB5918">
      <w:pPr>
        <w:jc w:val="center"/>
      </w:pPr>
      <w:r w:rsidRPr="00005854">
        <w:t>LISTOPAD 2016.</w:t>
      </w:r>
    </w:p>
    <w:p w:rsidR="00EB5918" w:rsidRDefault="00EB5918" w:rsidP="00EB5918">
      <w:pPr>
        <w:jc w:val="center"/>
      </w:pPr>
    </w:p>
    <w:p w:rsidR="00EB5918" w:rsidRPr="00005854" w:rsidRDefault="00EB5918" w:rsidP="00EB5918">
      <w:pPr>
        <w:jc w:val="center"/>
      </w:pPr>
    </w:p>
    <w:p w:rsidR="00EB5918" w:rsidRPr="00005854" w:rsidRDefault="00EB5918" w:rsidP="00EB5918">
      <w:pPr>
        <w:spacing w:line="360" w:lineRule="auto"/>
      </w:pPr>
      <w:r w:rsidRPr="00005854">
        <w:object w:dxaOrig="6257" w:dyaOrig="1097">
          <v:shape id="_x0000_i1026" type="#_x0000_t75" style="width:207.75pt;height:36.75pt" o:ole="" fillcolor="window">
            <v:imagedata r:id="rId16" o:title=""/>
          </v:shape>
          <o:OLEObject Type="Embed" ProgID="Word.Picture.8" ShapeID="_x0000_i1026" DrawAspect="Content" ObjectID="_1543232949" r:id="rId17"/>
        </w:object>
      </w:r>
    </w:p>
    <w:p w:rsidR="00EB5918" w:rsidRPr="00005854" w:rsidRDefault="00EB5918" w:rsidP="00EB5918">
      <w:r w:rsidRPr="00005854">
        <w:tab/>
        <w:t>REPUBLIKA HRVATSKA</w:t>
      </w:r>
    </w:p>
    <w:p w:rsidR="00EB5918" w:rsidRPr="00005854" w:rsidRDefault="00EB5918" w:rsidP="00EB5918">
      <w:r w:rsidRPr="00005854">
        <w:t>BJELOVARSKO-BILOGORSKA ŽUPANIJA</w:t>
      </w:r>
    </w:p>
    <w:p w:rsidR="00EB5918" w:rsidRPr="00005854" w:rsidRDefault="00EB5918" w:rsidP="00EB5918">
      <w:pPr>
        <w:pStyle w:val="Naslov4"/>
      </w:pPr>
      <w:r w:rsidRPr="00005854">
        <w:t xml:space="preserve">                OPĆINA BEREK</w:t>
      </w:r>
    </w:p>
    <w:p w:rsidR="00EB5918" w:rsidRPr="00005854" w:rsidRDefault="00EB5918" w:rsidP="00EB5918">
      <w:r w:rsidRPr="00005854">
        <w:t xml:space="preserve">           OPĆINSKI NAČELNIK</w:t>
      </w:r>
    </w:p>
    <w:p w:rsidR="00EB5918" w:rsidRPr="00005854" w:rsidRDefault="00EB5918" w:rsidP="00EB5918"/>
    <w:p w:rsidR="00EB5918" w:rsidRPr="00005854" w:rsidRDefault="00EB5918" w:rsidP="00EB5918">
      <w:r w:rsidRPr="00005854">
        <w:t>KLASA: 022-0</w:t>
      </w:r>
      <w:r>
        <w:t>6</w:t>
      </w:r>
      <w:r w:rsidRPr="00005854">
        <w:t>/16-0</w:t>
      </w:r>
      <w:r>
        <w:t>2</w:t>
      </w:r>
      <w:r w:rsidRPr="00005854">
        <w:t>/</w:t>
      </w:r>
      <w:r>
        <w:t>01</w:t>
      </w:r>
    </w:p>
    <w:p w:rsidR="00EB5918" w:rsidRPr="00005854" w:rsidRDefault="00EB5918" w:rsidP="00EB5918">
      <w:r w:rsidRPr="00005854">
        <w:t>URBROJ: 2123/02-02-16-</w:t>
      </w:r>
      <w:r>
        <w:t>37</w:t>
      </w:r>
    </w:p>
    <w:p w:rsidR="00EB5918" w:rsidRPr="00005854" w:rsidRDefault="00EB5918" w:rsidP="00EB5918">
      <w:r w:rsidRPr="00005854">
        <w:t>Berek</w:t>
      </w:r>
      <w:r>
        <w:t>, 11.</w:t>
      </w:r>
      <w:r w:rsidRPr="00005854">
        <w:t xml:space="preserve"> listopada 2016.</w:t>
      </w:r>
    </w:p>
    <w:p w:rsidR="00EB5918" w:rsidRPr="00005854" w:rsidRDefault="00EB5918" w:rsidP="00EB5918"/>
    <w:p w:rsidR="00EB5918" w:rsidRPr="00005854" w:rsidRDefault="00EB5918" w:rsidP="00EB5918">
      <w:pPr>
        <w:jc w:val="both"/>
      </w:pPr>
      <w:r w:rsidRPr="00005854">
        <w:t xml:space="preserve"> Na temelju </w:t>
      </w:r>
      <w:r w:rsidRPr="0085258E">
        <w:t xml:space="preserve">članka 47. Statuta </w:t>
      </w:r>
      <w:r w:rsidRPr="00005854">
        <w:t xml:space="preserve">Općine Berek („Službeni glasnik Općine Berek“ br. 1/13) i članka 48. Zakona o lokalnoj i područnoj (regionalnoj) samoupravi („Narodne novine“ br. 33 </w:t>
      </w:r>
      <w:r>
        <w:t>144/12,</w:t>
      </w:r>
      <w:r w:rsidRPr="00005854">
        <w:t xml:space="preserve"> 19/13- pročišćen tekst</w:t>
      </w:r>
      <w:r>
        <w:t xml:space="preserve"> i 137/15</w:t>
      </w:r>
      <w:r w:rsidRPr="00005854">
        <w:t>) Općinski načelnik Općine Berek dana 11. listopada 2016. donio je slijedeći:</w:t>
      </w:r>
    </w:p>
    <w:p w:rsidR="00EB5918" w:rsidRPr="00005854" w:rsidRDefault="00EB5918" w:rsidP="00EB5918"/>
    <w:p w:rsidR="00EB5918" w:rsidRPr="00005854" w:rsidRDefault="00EB5918" w:rsidP="00EB5918">
      <w:pPr>
        <w:jc w:val="center"/>
        <w:rPr>
          <w:b/>
        </w:rPr>
      </w:pPr>
      <w:r w:rsidRPr="00005854">
        <w:rPr>
          <w:b/>
        </w:rPr>
        <w:t>Z A K L J U Č A K</w:t>
      </w:r>
    </w:p>
    <w:p w:rsidR="00EB5918" w:rsidRPr="00005854" w:rsidRDefault="00EB5918" w:rsidP="00EB5918">
      <w:pPr>
        <w:jc w:val="center"/>
        <w:rPr>
          <w:b/>
        </w:rPr>
      </w:pPr>
    </w:p>
    <w:p w:rsidR="00EB5918" w:rsidRPr="00005854" w:rsidRDefault="00EB5918" w:rsidP="00EB5918">
      <w:pPr>
        <w:jc w:val="center"/>
        <w:rPr>
          <w:b/>
        </w:rPr>
      </w:pPr>
    </w:p>
    <w:p w:rsidR="00EB5918" w:rsidRDefault="00EB5918" w:rsidP="00EB5918">
      <w:pPr>
        <w:jc w:val="both"/>
      </w:pPr>
      <w:r w:rsidRPr="00005854">
        <w:t>Utvrđuje se Prijedlog Odluke o osnivanju trgovačkog društva za obavljanje komunalnih djelatnosti te upućuje Općinskom vijeću na raspravu i odlučivanje.</w:t>
      </w:r>
    </w:p>
    <w:p w:rsidR="00EB5918" w:rsidRPr="00005854" w:rsidRDefault="00EB5918" w:rsidP="00EB5918">
      <w:pPr>
        <w:jc w:val="both"/>
      </w:pPr>
      <w:r w:rsidRPr="00005854">
        <w:t>Prijedlog Odluke iz prethodnog stavka sastavni je dio ovog Zaključka.</w:t>
      </w:r>
    </w:p>
    <w:p w:rsidR="00EB5918" w:rsidRPr="00005854" w:rsidRDefault="00EB5918" w:rsidP="00EB5918"/>
    <w:p w:rsidR="00EB5918" w:rsidRPr="00005854" w:rsidRDefault="00EB5918" w:rsidP="00EB5918">
      <w:r w:rsidRPr="00005854">
        <w:tab/>
      </w:r>
      <w:r w:rsidRPr="00005854">
        <w:tab/>
      </w:r>
      <w:r w:rsidRPr="00005854">
        <w:tab/>
      </w:r>
    </w:p>
    <w:p w:rsidR="00EB5918" w:rsidRPr="00005854" w:rsidRDefault="00EB5918" w:rsidP="00EB5918">
      <w:r w:rsidRPr="00005854">
        <w:tab/>
      </w:r>
      <w:r w:rsidRPr="00005854">
        <w:tab/>
      </w:r>
      <w:r w:rsidRPr="00005854">
        <w:tab/>
      </w:r>
      <w:r w:rsidRPr="00005854">
        <w:tab/>
      </w:r>
      <w:r w:rsidRPr="00005854">
        <w:tab/>
      </w:r>
      <w:r w:rsidRPr="00005854">
        <w:tab/>
      </w:r>
      <w:r w:rsidRPr="00005854">
        <w:tab/>
        <w:t xml:space="preserve">    OPĆINSKI NAČELNIK:</w:t>
      </w:r>
    </w:p>
    <w:p w:rsidR="00EB5918" w:rsidRPr="00005854" w:rsidRDefault="00EB5918" w:rsidP="00EB5918">
      <w:r w:rsidRPr="00005854">
        <w:tab/>
      </w:r>
      <w:r w:rsidRPr="00005854">
        <w:tab/>
      </w:r>
      <w:r w:rsidRPr="00005854">
        <w:tab/>
      </w:r>
      <w:r w:rsidRPr="00005854">
        <w:tab/>
      </w:r>
      <w:r w:rsidRPr="00005854">
        <w:tab/>
      </w:r>
      <w:r w:rsidRPr="00005854">
        <w:tab/>
      </w:r>
      <w:r w:rsidRPr="00005854">
        <w:tab/>
      </w:r>
      <w:r w:rsidRPr="00005854">
        <w:tab/>
        <w:t>Mato Tonković</w:t>
      </w:r>
    </w:p>
    <w:p w:rsidR="00EB5918" w:rsidRPr="00005854" w:rsidRDefault="00EB5918" w:rsidP="00EB5918"/>
    <w:p w:rsidR="00EB5918" w:rsidRPr="00005854" w:rsidRDefault="00EB5918" w:rsidP="00EB5918"/>
    <w:p w:rsidR="00EB5918" w:rsidRPr="00005854" w:rsidRDefault="00EB5918" w:rsidP="00EB5918">
      <w:r w:rsidRPr="00005854">
        <w:t>Dostaviti:</w:t>
      </w:r>
    </w:p>
    <w:p w:rsidR="00EB5918" w:rsidRPr="00005854" w:rsidRDefault="00EB5918" w:rsidP="00EB5918">
      <w:r w:rsidRPr="00005854">
        <w:t>- Općinsko vijeće, svima</w:t>
      </w:r>
    </w:p>
    <w:p w:rsidR="00EB5918" w:rsidRPr="00005854" w:rsidRDefault="00EB5918" w:rsidP="00EB5918">
      <w:r w:rsidRPr="00005854">
        <w:t>- Upravni odjeli,</w:t>
      </w:r>
    </w:p>
    <w:p w:rsidR="00EB5918" w:rsidRPr="00005854" w:rsidRDefault="00EB5918" w:rsidP="00EB5918">
      <w:r w:rsidRPr="00005854">
        <w:t>- Arhiva, ovdje</w:t>
      </w:r>
    </w:p>
    <w:p w:rsidR="00EB5918" w:rsidRPr="00005854" w:rsidRDefault="00EB5918" w:rsidP="00EB5918">
      <w:r w:rsidRPr="00005854">
        <w:t>- Evidencija, ovdje</w:t>
      </w:r>
    </w:p>
    <w:p w:rsidR="00EB5918" w:rsidRPr="00005854" w:rsidRDefault="00EB5918" w:rsidP="00EB5918"/>
    <w:p w:rsidR="00EB5918" w:rsidRDefault="00EB5918" w:rsidP="00EB5918"/>
    <w:p w:rsidR="00EB5918" w:rsidRDefault="00EB5918" w:rsidP="00EB5918">
      <w:pPr>
        <w:jc w:val="both"/>
      </w:pPr>
      <w:r w:rsidRPr="00857653">
        <w:t>Na temelju članka 35. stavka 1. točke 5. Zakona o lokalnoj i područnoj (regionalnoj) samoupravi („Narodne novine“ br. 33/01, 60/01, 129/05, 109/07, 36/09, 125/08, 36/09,</w:t>
      </w:r>
      <w:r>
        <w:t xml:space="preserve"> </w:t>
      </w:r>
      <w:r w:rsidRPr="00857653">
        <w:t>150/11, 144/12</w:t>
      </w:r>
      <w:r>
        <w:t>,</w:t>
      </w:r>
      <w:r w:rsidRPr="00857653">
        <w:t xml:space="preserve"> 19/13</w:t>
      </w:r>
      <w:r>
        <w:t xml:space="preserve"> i 137/15</w:t>
      </w:r>
      <w:r w:rsidRPr="00857653">
        <w:t>), članka 387. Zakona o trgovačkim društvima („Narodne novine“ br.</w:t>
      </w:r>
      <w:r>
        <w:t xml:space="preserve"> </w:t>
      </w:r>
      <w:r w:rsidRPr="00857653">
        <w:t>111/93, 34/99, 121/99, 52/00, 118/03, 107/07, 146/08, 137/09, 111/12, 125/11, 68/13</w:t>
      </w:r>
      <w:r>
        <w:t xml:space="preserve"> i 110/15</w:t>
      </w:r>
      <w:r w:rsidRPr="00857653">
        <w:t>) i članka</w:t>
      </w:r>
      <w:r>
        <w:t xml:space="preserve"> </w:t>
      </w:r>
      <w:r w:rsidRPr="0085258E">
        <w:t xml:space="preserve">32. Statuta </w:t>
      </w:r>
      <w:r w:rsidRPr="00857653">
        <w:t xml:space="preserve">Općine </w:t>
      </w:r>
      <w:r>
        <w:t>Berek</w:t>
      </w:r>
      <w:r w:rsidRPr="00857653">
        <w:t xml:space="preserve"> („Službeni glasnik Općine </w:t>
      </w:r>
      <w:r>
        <w:t>Berek</w:t>
      </w:r>
      <w:r w:rsidRPr="00857653">
        <w:t xml:space="preserve">“ br. </w:t>
      </w:r>
      <w:r>
        <w:t>1/13)</w:t>
      </w:r>
      <w:r w:rsidRPr="00857653">
        <w:t xml:space="preserve"> Općinsko vijeće Općine </w:t>
      </w:r>
      <w:r>
        <w:t>Berek</w:t>
      </w:r>
      <w:r w:rsidRPr="00857653">
        <w:t>, na sjednici održanoj</w:t>
      </w:r>
      <w:r>
        <w:t xml:space="preserve"> 15.10.2016</w:t>
      </w:r>
      <w:r w:rsidRPr="00857653">
        <w:t>. godine,</w:t>
      </w:r>
      <w:r>
        <w:t xml:space="preserve"> </w:t>
      </w:r>
      <w:r w:rsidRPr="00857653">
        <w:t>donosi</w:t>
      </w:r>
    </w:p>
    <w:p w:rsidR="00EB5918" w:rsidRDefault="00EB5918" w:rsidP="00EB5918">
      <w:pPr>
        <w:jc w:val="both"/>
      </w:pPr>
    </w:p>
    <w:p w:rsidR="00EB5918" w:rsidRDefault="00EB5918" w:rsidP="00EB5918">
      <w:pPr>
        <w:jc w:val="both"/>
      </w:pPr>
    </w:p>
    <w:p w:rsidR="00EB5918" w:rsidRPr="00857653" w:rsidRDefault="00EB5918" w:rsidP="00EB5918">
      <w:pPr>
        <w:jc w:val="both"/>
      </w:pPr>
    </w:p>
    <w:p w:rsidR="00EB5918" w:rsidRPr="00F9320C" w:rsidRDefault="00EB5918" w:rsidP="00EB5918">
      <w:pPr>
        <w:spacing w:line="360" w:lineRule="auto"/>
        <w:jc w:val="center"/>
        <w:rPr>
          <w:b/>
          <w:sz w:val="28"/>
          <w:szCs w:val="28"/>
        </w:rPr>
      </w:pPr>
      <w:r w:rsidRPr="00F9320C">
        <w:rPr>
          <w:b/>
          <w:sz w:val="28"/>
          <w:szCs w:val="28"/>
        </w:rPr>
        <w:t>ODLUKU</w:t>
      </w:r>
    </w:p>
    <w:p w:rsidR="00EB5918" w:rsidRPr="00F9320C" w:rsidRDefault="00EB5918" w:rsidP="00EB5918">
      <w:pPr>
        <w:spacing w:line="360" w:lineRule="auto"/>
        <w:jc w:val="center"/>
        <w:rPr>
          <w:b/>
        </w:rPr>
      </w:pPr>
      <w:r w:rsidRPr="00F9320C">
        <w:rPr>
          <w:b/>
        </w:rPr>
        <w:t>o osnivanju trgovačkog društva</w:t>
      </w:r>
    </w:p>
    <w:p w:rsidR="00EB5918" w:rsidRDefault="00EB5918" w:rsidP="00EB5918">
      <w:pPr>
        <w:spacing w:line="360" w:lineRule="auto"/>
        <w:jc w:val="center"/>
        <w:rPr>
          <w:b/>
        </w:rPr>
      </w:pPr>
      <w:r w:rsidRPr="00F9320C">
        <w:rPr>
          <w:b/>
        </w:rPr>
        <w:t>za obavljanje komunalnih djelatnosti</w:t>
      </w:r>
    </w:p>
    <w:p w:rsidR="00EB5918" w:rsidRDefault="00EB5918" w:rsidP="00EB5918">
      <w:pPr>
        <w:spacing w:line="360" w:lineRule="auto"/>
        <w:jc w:val="center"/>
        <w:rPr>
          <w:b/>
        </w:rPr>
      </w:pPr>
    </w:p>
    <w:p w:rsidR="00EB5918" w:rsidRPr="00F9320C" w:rsidRDefault="00EB5918" w:rsidP="00EB5918">
      <w:pPr>
        <w:spacing w:line="360" w:lineRule="auto"/>
        <w:jc w:val="center"/>
        <w:rPr>
          <w:b/>
        </w:rPr>
      </w:pPr>
    </w:p>
    <w:p w:rsidR="00EB5918" w:rsidRDefault="00EB5918" w:rsidP="00EB5918">
      <w:pPr>
        <w:jc w:val="center"/>
        <w:rPr>
          <w:b/>
        </w:rPr>
      </w:pPr>
      <w:r w:rsidRPr="00F9320C">
        <w:rPr>
          <w:b/>
        </w:rPr>
        <w:t>Članak 1.</w:t>
      </w:r>
    </w:p>
    <w:p w:rsidR="00EB5918" w:rsidRPr="00F9320C" w:rsidRDefault="00EB5918" w:rsidP="00EB5918">
      <w:pPr>
        <w:jc w:val="center"/>
        <w:rPr>
          <w:b/>
        </w:rPr>
      </w:pPr>
    </w:p>
    <w:p w:rsidR="00EB5918" w:rsidRDefault="00EB5918" w:rsidP="00EB5918">
      <w:pPr>
        <w:jc w:val="both"/>
      </w:pPr>
      <w:r w:rsidRPr="00857653">
        <w:t>Ovom Odlukom osniva se trgovačko društvo s ograničenom odgovornošću za obavljanje</w:t>
      </w:r>
      <w:r>
        <w:t xml:space="preserve"> </w:t>
      </w:r>
      <w:r w:rsidRPr="00857653">
        <w:t xml:space="preserve">komunalnih djelatnosti na području Općine </w:t>
      </w:r>
      <w:r>
        <w:t>Berek</w:t>
      </w:r>
      <w:r w:rsidRPr="00857653">
        <w:t>.</w:t>
      </w:r>
    </w:p>
    <w:p w:rsidR="00EB5918" w:rsidRDefault="00EB5918" w:rsidP="00EB5918">
      <w:pPr>
        <w:jc w:val="both"/>
      </w:pPr>
    </w:p>
    <w:p w:rsidR="00EB5918" w:rsidRPr="00857653" w:rsidRDefault="00EB5918" w:rsidP="00EB5918">
      <w:pPr>
        <w:jc w:val="both"/>
      </w:pPr>
    </w:p>
    <w:p w:rsidR="00EB5918" w:rsidRDefault="00EB5918" w:rsidP="00EB5918">
      <w:pPr>
        <w:jc w:val="center"/>
        <w:rPr>
          <w:b/>
        </w:rPr>
      </w:pPr>
      <w:r w:rsidRPr="00F9320C">
        <w:rPr>
          <w:b/>
        </w:rPr>
        <w:t>Članak 2.</w:t>
      </w:r>
    </w:p>
    <w:p w:rsidR="00EB5918" w:rsidRPr="00F9320C" w:rsidRDefault="00EB5918" w:rsidP="00EB5918">
      <w:pPr>
        <w:jc w:val="center"/>
        <w:rPr>
          <w:b/>
        </w:rPr>
      </w:pPr>
    </w:p>
    <w:p w:rsidR="00EB5918" w:rsidRDefault="00EB5918" w:rsidP="00EB5918">
      <w:pPr>
        <w:jc w:val="both"/>
      </w:pPr>
      <w:r w:rsidRPr="00857653">
        <w:t xml:space="preserve">Općina </w:t>
      </w:r>
      <w:r>
        <w:t>Berek</w:t>
      </w:r>
      <w:r w:rsidRPr="00857653">
        <w:t>,</w:t>
      </w:r>
      <w:r>
        <w:t xml:space="preserve"> 43232 Berek</w:t>
      </w:r>
      <w:r w:rsidRPr="00857653">
        <w:t xml:space="preserve">, </w:t>
      </w:r>
      <w:r>
        <w:t>Berek 77,</w:t>
      </w:r>
      <w:r w:rsidRPr="00857653">
        <w:t xml:space="preserve"> OIB </w:t>
      </w:r>
      <w:r>
        <w:t xml:space="preserve">– 43345188266 </w:t>
      </w:r>
      <w:r w:rsidRPr="00857653">
        <w:t>(u daljnjem tekstu:</w:t>
      </w:r>
      <w:r>
        <w:t xml:space="preserve"> </w:t>
      </w:r>
      <w:r w:rsidRPr="00857653">
        <w:t>Osnivač) je jedini osnivač trgovačkog društva s ograničenom odgovornošću.</w:t>
      </w:r>
    </w:p>
    <w:p w:rsidR="00EB5918" w:rsidRDefault="00EB5918" w:rsidP="00EB5918">
      <w:pPr>
        <w:jc w:val="both"/>
      </w:pPr>
    </w:p>
    <w:p w:rsidR="00EB5918" w:rsidRPr="00857653" w:rsidRDefault="00EB5918" w:rsidP="00EB5918">
      <w:pPr>
        <w:jc w:val="both"/>
      </w:pPr>
    </w:p>
    <w:p w:rsidR="00EB5918" w:rsidRDefault="00EB5918" w:rsidP="00EB5918">
      <w:pPr>
        <w:jc w:val="center"/>
        <w:rPr>
          <w:b/>
        </w:rPr>
      </w:pPr>
      <w:r w:rsidRPr="00F9320C">
        <w:rPr>
          <w:b/>
        </w:rPr>
        <w:t>Članak 3.</w:t>
      </w:r>
    </w:p>
    <w:p w:rsidR="00EB5918" w:rsidRPr="00F9320C" w:rsidRDefault="00EB5918" w:rsidP="00EB5918">
      <w:pPr>
        <w:jc w:val="center"/>
        <w:rPr>
          <w:b/>
        </w:rPr>
      </w:pPr>
    </w:p>
    <w:p w:rsidR="00EB5918" w:rsidRPr="00857653" w:rsidRDefault="00EB5918" w:rsidP="00EB5918">
      <w:pPr>
        <w:jc w:val="both"/>
      </w:pPr>
      <w:r w:rsidRPr="00857653">
        <w:t>Tvrtka trgovačkog društva iz članka 1. ove Odluke je:</w:t>
      </w:r>
      <w:r>
        <w:t xml:space="preserve"> Komunalac Berek</w:t>
      </w:r>
      <w:r w:rsidRPr="00857653">
        <w:t xml:space="preserve"> </w:t>
      </w:r>
      <w:r w:rsidRPr="00F9320C">
        <w:rPr>
          <w:color w:val="FF0000"/>
        </w:rPr>
        <w:t xml:space="preserve"> </w:t>
      </w:r>
      <w:r w:rsidRPr="00857653">
        <w:t>d.o.o. za komunaln</w:t>
      </w:r>
      <w:r>
        <w:t>u</w:t>
      </w:r>
    </w:p>
    <w:p w:rsidR="00EB5918" w:rsidRDefault="00EB5918" w:rsidP="00EB5918">
      <w:pPr>
        <w:jc w:val="both"/>
      </w:pPr>
      <w:r w:rsidRPr="00857653">
        <w:t>djelatnosti (u daljnjem tekstu: Društvo).</w:t>
      </w:r>
    </w:p>
    <w:p w:rsidR="00EB5918" w:rsidRPr="00857653" w:rsidRDefault="00EB5918" w:rsidP="00EB5918">
      <w:pPr>
        <w:jc w:val="both"/>
      </w:pPr>
    </w:p>
    <w:p w:rsidR="00EB5918" w:rsidRDefault="00EB5918" w:rsidP="00EB5918">
      <w:pPr>
        <w:jc w:val="both"/>
      </w:pPr>
      <w:r w:rsidRPr="00857653">
        <w:t xml:space="preserve">Skraćeni naziv Društva je: </w:t>
      </w:r>
      <w:r>
        <w:t>Komunalac Berek</w:t>
      </w:r>
      <w:r w:rsidRPr="00F9320C">
        <w:rPr>
          <w:color w:val="FF0000"/>
        </w:rPr>
        <w:t xml:space="preserve"> </w:t>
      </w:r>
      <w:r w:rsidRPr="00857653">
        <w:t>d.o.o.</w:t>
      </w:r>
    </w:p>
    <w:p w:rsidR="00EB5918" w:rsidRDefault="00EB5918" w:rsidP="00EB5918">
      <w:pPr>
        <w:jc w:val="both"/>
      </w:pPr>
    </w:p>
    <w:p w:rsidR="00EB5918" w:rsidRPr="00857653" w:rsidRDefault="00EB5918" w:rsidP="00EB5918">
      <w:pPr>
        <w:jc w:val="both"/>
      </w:pPr>
    </w:p>
    <w:p w:rsidR="00EB5918" w:rsidRDefault="00EB5918" w:rsidP="00EB5918">
      <w:pPr>
        <w:jc w:val="center"/>
        <w:rPr>
          <w:b/>
        </w:rPr>
      </w:pPr>
      <w:r w:rsidRPr="00F9320C">
        <w:rPr>
          <w:b/>
        </w:rPr>
        <w:t>Članak 4.</w:t>
      </w:r>
    </w:p>
    <w:p w:rsidR="00EB5918" w:rsidRPr="00F9320C" w:rsidRDefault="00EB5918" w:rsidP="00EB5918">
      <w:pPr>
        <w:jc w:val="center"/>
        <w:rPr>
          <w:b/>
        </w:rPr>
      </w:pPr>
    </w:p>
    <w:p w:rsidR="00EB5918" w:rsidRDefault="00EB5918" w:rsidP="00EB5918">
      <w:pPr>
        <w:jc w:val="both"/>
      </w:pPr>
      <w:r w:rsidRPr="00857653">
        <w:t xml:space="preserve">Sjedište Društva iz članka 3. ove Odluke je na adresi: </w:t>
      </w:r>
      <w:r>
        <w:t>Berek (Općina Berek), Berek 77</w:t>
      </w:r>
      <w:r w:rsidRPr="00857653">
        <w:t>.</w:t>
      </w:r>
    </w:p>
    <w:p w:rsidR="00EB5918" w:rsidRDefault="00EB5918" w:rsidP="00EB5918">
      <w:pPr>
        <w:jc w:val="both"/>
      </w:pPr>
    </w:p>
    <w:p w:rsidR="00EB5918" w:rsidRPr="00857653" w:rsidRDefault="00EB5918" w:rsidP="00EB5918">
      <w:pPr>
        <w:jc w:val="both"/>
      </w:pPr>
    </w:p>
    <w:p w:rsidR="00EB5918" w:rsidRDefault="00EB5918" w:rsidP="00EB5918">
      <w:pPr>
        <w:jc w:val="center"/>
        <w:rPr>
          <w:b/>
        </w:rPr>
      </w:pPr>
      <w:r>
        <w:rPr>
          <w:b/>
        </w:rPr>
        <w:t>Članak 5.</w:t>
      </w:r>
    </w:p>
    <w:p w:rsidR="00EB5918" w:rsidRDefault="00EB5918" w:rsidP="00EB5918">
      <w:pPr>
        <w:jc w:val="center"/>
        <w:rPr>
          <w:b/>
        </w:rPr>
      </w:pPr>
    </w:p>
    <w:p w:rsidR="00EB5918" w:rsidRDefault="00EB5918" w:rsidP="00EB5918">
      <w:pPr>
        <w:jc w:val="both"/>
      </w:pPr>
      <w:r>
        <w:t>Predmet poslovanja – djelatnost Društva je:</w:t>
      </w:r>
    </w:p>
    <w:p w:rsidR="00EB5918" w:rsidRDefault="00EB5918" w:rsidP="00EB5918">
      <w:pPr>
        <w:jc w:val="both"/>
      </w:pP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čistoće,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djelatnost prijevoza otpada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djelatnost skupljanja otpada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CB4">
        <w:rPr>
          <w:rFonts w:ascii="Times New Roman" w:hAnsi="Times New Roman"/>
          <w:sz w:val="24"/>
          <w:szCs w:val="24"/>
        </w:rPr>
        <w:t>gospodarenje otpadom,</w:t>
      </w:r>
    </w:p>
    <w:p w:rsidR="00EB5918" w:rsidRPr="000E6CB4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CB4">
        <w:rPr>
          <w:rFonts w:ascii="Times New Roman" w:hAnsi="Times New Roman"/>
          <w:sz w:val="24"/>
          <w:szCs w:val="24"/>
        </w:rPr>
        <w:t>prijevoz putnika u javnom prometu,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prijevoz za vlastite potrebe,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održavanje javnih površina, 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nerazvrstanih cesta,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tržnice na malo,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javnih garaža i parkirališta,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djelatnost čišćenja svih vrsta objekata,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građenje, projektiranje i nadzor u hortikulturi,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izvođenje hortikulturnih radova,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groblja i krematorija i prijevoz pokojnika,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upravljanje grobljem,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obavljanje dimnjačarskih poslova,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javna rasvjeta,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upravljanje i održavanje sportskih građevina,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knjigovodstvene i računovodstvene usluge,</w:t>
      </w:r>
    </w:p>
    <w:p w:rsidR="00EB5918" w:rsidRDefault="00EB5918" w:rsidP="00EB5918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projektiranje i građenje građevina te stručni nadzor građenja.</w:t>
      </w:r>
    </w:p>
    <w:p w:rsidR="00EB5918" w:rsidRPr="00857653" w:rsidRDefault="00EB5918" w:rsidP="00EB5918">
      <w:pPr>
        <w:jc w:val="both"/>
      </w:pPr>
    </w:p>
    <w:p w:rsidR="00EB5918" w:rsidRDefault="00EB5918" w:rsidP="00EB5918">
      <w:pPr>
        <w:jc w:val="center"/>
        <w:rPr>
          <w:b/>
        </w:rPr>
      </w:pPr>
      <w:r w:rsidRPr="00F9320C">
        <w:rPr>
          <w:b/>
        </w:rPr>
        <w:t>Članak 6.</w:t>
      </w:r>
    </w:p>
    <w:p w:rsidR="00EB5918" w:rsidRPr="00F9320C" w:rsidRDefault="00EB5918" w:rsidP="00EB5918">
      <w:pPr>
        <w:jc w:val="center"/>
        <w:rPr>
          <w:b/>
        </w:rPr>
      </w:pPr>
    </w:p>
    <w:p w:rsidR="00EB5918" w:rsidRDefault="00EB5918" w:rsidP="00EB5918">
      <w:pPr>
        <w:jc w:val="both"/>
      </w:pPr>
      <w:r w:rsidRPr="00857653">
        <w:t>Za početak rada Društva osnivač Društva osigurava temeljni kapital u ukupnom iznosu od</w:t>
      </w:r>
      <w:r>
        <w:t xml:space="preserve"> </w:t>
      </w:r>
      <w:r w:rsidRPr="00857653">
        <w:t>20.000,00 kuna (slovima: dvadeset</w:t>
      </w:r>
      <w:r>
        <w:t xml:space="preserve"> </w:t>
      </w:r>
      <w:r w:rsidRPr="00857653">
        <w:t>tisuća</w:t>
      </w:r>
      <w:r>
        <w:t xml:space="preserve"> </w:t>
      </w:r>
      <w:r w:rsidRPr="00857653">
        <w:t>kuna).</w:t>
      </w:r>
    </w:p>
    <w:p w:rsidR="00EB5918" w:rsidRPr="00857653" w:rsidRDefault="00EB5918" w:rsidP="00EB5918">
      <w:pPr>
        <w:jc w:val="both"/>
      </w:pPr>
    </w:p>
    <w:p w:rsidR="00EB5918" w:rsidRDefault="00EB5918" w:rsidP="00EB5918">
      <w:pPr>
        <w:jc w:val="both"/>
      </w:pPr>
      <w:r w:rsidRPr="00857653">
        <w:t>Temeljni kapital osigurava osnivač uplatom u novcu.</w:t>
      </w:r>
    </w:p>
    <w:p w:rsidR="00EB5918" w:rsidRPr="00857653" w:rsidRDefault="00EB5918" w:rsidP="00EB5918">
      <w:pPr>
        <w:jc w:val="both"/>
      </w:pPr>
    </w:p>
    <w:p w:rsidR="00EB5918" w:rsidRDefault="00EB5918" w:rsidP="00EB5918">
      <w:pPr>
        <w:jc w:val="both"/>
      </w:pPr>
      <w:r w:rsidRPr="00857653">
        <w:t>Temeljni udjel je jedan i razmjeran je veličini temeljnog kapitala.</w:t>
      </w:r>
    </w:p>
    <w:p w:rsidR="00EB5918" w:rsidRDefault="00EB5918" w:rsidP="00EB5918">
      <w:pPr>
        <w:jc w:val="both"/>
      </w:pPr>
    </w:p>
    <w:p w:rsidR="00EB5918" w:rsidRPr="00857653" w:rsidRDefault="00EB5918" w:rsidP="00EB5918">
      <w:pPr>
        <w:jc w:val="both"/>
      </w:pPr>
    </w:p>
    <w:p w:rsidR="00EB5918" w:rsidRDefault="00EB5918" w:rsidP="00EB5918">
      <w:pPr>
        <w:jc w:val="center"/>
        <w:rPr>
          <w:b/>
        </w:rPr>
      </w:pPr>
      <w:r w:rsidRPr="00F9320C">
        <w:rPr>
          <w:b/>
        </w:rPr>
        <w:t>Članak 7.</w:t>
      </w:r>
    </w:p>
    <w:p w:rsidR="00EB5918" w:rsidRPr="00F9320C" w:rsidRDefault="00EB5918" w:rsidP="00EB5918">
      <w:pPr>
        <w:jc w:val="center"/>
        <w:rPr>
          <w:b/>
        </w:rPr>
      </w:pPr>
    </w:p>
    <w:p w:rsidR="00EB5918" w:rsidRDefault="00EB5918" w:rsidP="00EB5918">
      <w:pPr>
        <w:jc w:val="both"/>
      </w:pPr>
      <w:r w:rsidRPr="00857653">
        <w:t xml:space="preserve">Skupštinu Društva čini Općina </w:t>
      </w:r>
      <w:r>
        <w:t>Berek</w:t>
      </w:r>
      <w:r w:rsidRPr="00857653">
        <w:t xml:space="preserve"> zastupana po općinskom načelniku.</w:t>
      </w:r>
    </w:p>
    <w:p w:rsidR="00EB5918" w:rsidRPr="00857653" w:rsidRDefault="00EB5918" w:rsidP="00EB5918">
      <w:pPr>
        <w:jc w:val="both"/>
      </w:pPr>
    </w:p>
    <w:p w:rsidR="00EB5918" w:rsidRDefault="00EB5918" w:rsidP="00EB5918">
      <w:pPr>
        <w:jc w:val="both"/>
      </w:pPr>
      <w:r w:rsidRPr="006F25CE">
        <w:t>Skupština Društva imenuje direktora Društva.</w:t>
      </w:r>
    </w:p>
    <w:p w:rsidR="00EB5918" w:rsidRPr="00857653" w:rsidRDefault="00EB5918" w:rsidP="00EB5918">
      <w:pPr>
        <w:jc w:val="both"/>
      </w:pPr>
    </w:p>
    <w:p w:rsidR="00EB5918" w:rsidRDefault="00EB5918" w:rsidP="00EB5918">
      <w:pPr>
        <w:jc w:val="center"/>
        <w:rPr>
          <w:b/>
        </w:rPr>
      </w:pPr>
      <w:r w:rsidRPr="00F9320C">
        <w:rPr>
          <w:b/>
        </w:rPr>
        <w:lastRenderedPageBreak/>
        <w:t>Članak 8.</w:t>
      </w:r>
    </w:p>
    <w:p w:rsidR="00EB5918" w:rsidRPr="005F7148" w:rsidRDefault="00EB5918" w:rsidP="00EB5918">
      <w:pPr>
        <w:jc w:val="center"/>
        <w:rPr>
          <w:b/>
        </w:rPr>
      </w:pPr>
    </w:p>
    <w:p w:rsidR="00EB5918" w:rsidRDefault="00EB5918" w:rsidP="00EB5918">
      <w:pPr>
        <w:jc w:val="both"/>
      </w:pPr>
      <w:r w:rsidRPr="00857653">
        <w:t>Uprava Društva ima jednog člana – direktora kojeg svojom odlukom imenuje Skupština</w:t>
      </w:r>
      <w:r>
        <w:t xml:space="preserve"> </w:t>
      </w:r>
      <w:r w:rsidRPr="00857653">
        <w:t>Društva.</w:t>
      </w:r>
    </w:p>
    <w:p w:rsidR="00EB5918" w:rsidRDefault="00EB5918" w:rsidP="00EB5918">
      <w:pPr>
        <w:jc w:val="both"/>
      </w:pPr>
    </w:p>
    <w:p w:rsidR="00EB5918" w:rsidRPr="00857653" w:rsidRDefault="00EB5918" w:rsidP="00EB5918">
      <w:pPr>
        <w:jc w:val="both"/>
      </w:pPr>
    </w:p>
    <w:p w:rsidR="00EB5918" w:rsidRDefault="00EB5918" w:rsidP="00EB5918">
      <w:pPr>
        <w:jc w:val="center"/>
        <w:rPr>
          <w:b/>
        </w:rPr>
      </w:pPr>
      <w:r w:rsidRPr="005F7148">
        <w:rPr>
          <w:b/>
        </w:rPr>
        <w:t xml:space="preserve">Članak </w:t>
      </w:r>
      <w:r>
        <w:rPr>
          <w:b/>
        </w:rPr>
        <w:t>9</w:t>
      </w:r>
      <w:r w:rsidRPr="005F7148">
        <w:rPr>
          <w:b/>
        </w:rPr>
        <w:t>.</w:t>
      </w:r>
    </w:p>
    <w:p w:rsidR="00EB5918" w:rsidRPr="005F7148" w:rsidRDefault="00EB5918" w:rsidP="00EB5918">
      <w:pPr>
        <w:jc w:val="center"/>
        <w:rPr>
          <w:b/>
        </w:rPr>
      </w:pPr>
    </w:p>
    <w:p w:rsidR="00EB5918" w:rsidRDefault="00EB5918" w:rsidP="00EB5918">
      <w:pPr>
        <w:jc w:val="both"/>
      </w:pPr>
      <w:r w:rsidRPr="00857653">
        <w:t xml:space="preserve">Ovlašćuje se općinski načelnik Općine </w:t>
      </w:r>
      <w:r>
        <w:t>Berek</w:t>
      </w:r>
      <w:r w:rsidRPr="00857653">
        <w:t xml:space="preserve"> da, na temelju ove Odluke, kod javnog</w:t>
      </w:r>
      <w:r>
        <w:t xml:space="preserve"> </w:t>
      </w:r>
      <w:r w:rsidRPr="00857653">
        <w:t>bilježnika da izjavu o osnivanju Društva te poduzima sve druge radnje vezane uz postupak</w:t>
      </w:r>
      <w:r>
        <w:t xml:space="preserve"> </w:t>
      </w:r>
      <w:r w:rsidRPr="00857653">
        <w:t>osnivanja Društva.</w:t>
      </w:r>
    </w:p>
    <w:p w:rsidR="00EB5918" w:rsidRDefault="00EB5918" w:rsidP="00EB5918">
      <w:pPr>
        <w:jc w:val="both"/>
      </w:pPr>
    </w:p>
    <w:p w:rsidR="00EB5918" w:rsidRPr="00857653" w:rsidRDefault="00EB5918" w:rsidP="00EB5918">
      <w:pPr>
        <w:jc w:val="both"/>
      </w:pPr>
    </w:p>
    <w:p w:rsidR="00EB5918" w:rsidRDefault="00EB5918" w:rsidP="00EB5918">
      <w:pPr>
        <w:jc w:val="center"/>
        <w:rPr>
          <w:b/>
        </w:rPr>
      </w:pPr>
      <w:r w:rsidRPr="005F7148">
        <w:rPr>
          <w:b/>
        </w:rPr>
        <w:t>Članak 1</w:t>
      </w:r>
      <w:r>
        <w:rPr>
          <w:b/>
        </w:rPr>
        <w:t>0</w:t>
      </w:r>
      <w:r w:rsidRPr="005F7148">
        <w:rPr>
          <w:b/>
        </w:rPr>
        <w:t>.</w:t>
      </w:r>
    </w:p>
    <w:p w:rsidR="00EB5918" w:rsidRPr="005F7148" w:rsidRDefault="00EB5918" w:rsidP="00EB5918">
      <w:pPr>
        <w:jc w:val="center"/>
        <w:rPr>
          <w:b/>
        </w:rPr>
      </w:pPr>
    </w:p>
    <w:p w:rsidR="00EB5918" w:rsidRPr="00857653" w:rsidRDefault="00EB5918" w:rsidP="00EB5918">
      <w:pPr>
        <w:jc w:val="both"/>
      </w:pPr>
      <w:r w:rsidRPr="00857653">
        <w:t>Ova Odluka stupa na snagu danom donošenja te se objavljuje u „Službenom glasniku Općine</w:t>
      </w:r>
    </w:p>
    <w:p w:rsidR="00EB5918" w:rsidRDefault="00EB5918" w:rsidP="00EB5918">
      <w:pPr>
        <w:jc w:val="both"/>
      </w:pPr>
      <w:r>
        <w:t>Berek</w:t>
      </w:r>
      <w:r w:rsidRPr="00857653">
        <w:t>“.</w:t>
      </w:r>
    </w:p>
    <w:p w:rsidR="00EB5918" w:rsidRDefault="00EB5918" w:rsidP="00EB5918">
      <w:pPr>
        <w:jc w:val="both"/>
      </w:pPr>
    </w:p>
    <w:p w:rsidR="00EB5918" w:rsidRDefault="00EB5918" w:rsidP="00EB5918">
      <w:pPr>
        <w:jc w:val="both"/>
      </w:pPr>
    </w:p>
    <w:p w:rsidR="00EB5918" w:rsidRPr="00857653" w:rsidRDefault="00EB5918" w:rsidP="00EB5918">
      <w:pPr>
        <w:jc w:val="both"/>
      </w:pPr>
    </w:p>
    <w:p w:rsidR="00EB5918" w:rsidRPr="00857653" w:rsidRDefault="00EB5918" w:rsidP="00EB5918">
      <w:r w:rsidRPr="00857653">
        <w:t>KLASA:</w:t>
      </w:r>
      <w:r>
        <w:t xml:space="preserve"> 021-05/16-04/01</w:t>
      </w:r>
    </w:p>
    <w:p w:rsidR="00EB5918" w:rsidRPr="00857653" w:rsidRDefault="00EB5918" w:rsidP="00EB5918">
      <w:r w:rsidRPr="00857653">
        <w:t>URBROJ:</w:t>
      </w:r>
      <w:r>
        <w:t xml:space="preserve"> 2123/02-01-16-13</w:t>
      </w:r>
    </w:p>
    <w:p w:rsidR="00EB5918" w:rsidRPr="00857653" w:rsidRDefault="00EB5918" w:rsidP="00EB5918">
      <w:r>
        <w:t>Berek</w:t>
      </w:r>
      <w:r w:rsidRPr="00857653">
        <w:t>,</w:t>
      </w:r>
      <w:r>
        <w:t xml:space="preserve"> 15. listopada 2016. godine </w:t>
      </w:r>
    </w:p>
    <w:p w:rsidR="00EB5918" w:rsidRPr="00857653" w:rsidRDefault="00EB5918" w:rsidP="00EB591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7653">
        <w:t>PREDSJEDNIK</w:t>
      </w:r>
    </w:p>
    <w:p w:rsidR="00EB5918" w:rsidRPr="00857653" w:rsidRDefault="00EB5918" w:rsidP="00EB591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7653">
        <w:t>OPĆINSKOG VIJEĆA</w:t>
      </w:r>
    </w:p>
    <w:p w:rsidR="00EB5918" w:rsidRPr="00857653" w:rsidRDefault="00EB5918" w:rsidP="00EB591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Dergić</w:t>
      </w:r>
    </w:p>
    <w:p w:rsidR="00EB5918" w:rsidRPr="00857653" w:rsidRDefault="00EB5918" w:rsidP="00EB5918"/>
    <w:p w:rsidR="00EB5918" w:rsidRPr="00857653" w:rsidRDefault="00EB5918" w:rsidP="00EB5918"/>
    <w:p w:rsidR="00EB5918" w:rsidRPr="00857653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EB5918" w:rsidRDefault="00EB5918" w:rsidP="00EB5918"/>
    <w:p w:rsidR="000628E6" w:rsidRDefault="000628E6" w:rsidP="00EB5918">
      <w:pPr>
        <w:jc w:val="center"/>
        <w:rPr>
          <w:b/>
        </w:rPr>
      </w:pPr>
    </w:p>
    <w:p w:rsidR="00EB5918" w:rsidRPr="005F7148" w:rsidRDefault="00EB5918" w:rsidP="00EB5918">
      <w:pPr>
        <w:jc w:val="center"/>
        <w:rPr>
          <w:b/>
        </w:rPr>
      </w:pPr>
      <w:r w:rsidRPr="005F7148">
        <w:rPr>
          <w:b/>
        </w:rPr>
        <w:lastRenderedPageBreak/>
        <w:t>O B R A Z L O Ž E N J E</w:t>
      </w:r>
    </w:p>
    <w:p w:rsidR="00EB5918" w:rsidRDefault="00EB5918" w:rsidP="00EB5918">
      <w:pPr>
        <w:jc w:val="both"/>
      </w:pPr>
      <w:r w:rsidRPr="00857653">
        <w:t>Pravni temelj za donošenje ove Odluke je članak 35. stavka 1. točke 5. Zakona o lokalnoj i</w:t>
      </w:r>
      <w:r>
        <w:t xml:space="preserve"> </w:t>
      </w:r>
      <w:r w:rsidRPr="00857653">
        <w:t>područnoj (regio</w:t>
      </w:r>
      <w:r>
        <w:t>n</w:t>
      </w:r>
      <w:r w:rsidRPr="00857653">
        <w:t>alnoj) samoupravi („Narodne novine“ br. 33/01, 60/01, 129/05, 109/07,</w:t>
      </w:r>
      <w:r>
        <w:t xml:space="preserve"> </w:t>
      </w:r>
      <w:r w:rsidRPr="00857653">
        <w:t>36/09, 125/08, 36/09, 150/11, 144/12</w:t>
      </w:r>
      <w:r>
        <w:t>,</w:t>
      </w:r>
      <w:r w:rsidRPr="00857653">
        <w:t xml:space="preserve"> 19/13</w:t>
      </w:r>
      <w:r>
        <w:t xml:space="preserve"> i 137/15</w:t>
      </w:r>
      <w:r w:rsidRPr="00857653">
        <w:t xml:space="preserve">) i </w:t>
      </w:r>
      <w:r w:rsidRPr="00067031">
        <w:t xml:space="preserve">članak 32. </w:t>
      </w:r>
      <w:r w:rsidRPr="00857653">
        <w:t xml:space="preserve">Statuta Općine </w:t>
      </w:r>
      <w:r>
        <w:t>Berek</w:t>
      </w:r>
      <w:r w:rsidRPr="00857653">
        <w:t xml:space="preserve"> („Službeni</w:t>
      </w:r>
      <w:r>
        <w:t xml:space="preserve"> </w:t>
      </w:r>
      <w:r w:rsidRPr="00857653">
        <w:t xml:space="preserve">glasnik Općine </w:t>
      </w:r>
      <w:r>
        <w:t>Berek</w:t>
      </w:r>
      <w:r w:rsidRPr="00857653">
        <w:t xml:space="preserve">“ br. </w:t>
      </w:r>
      <w:r>
        <w:t>1/13</w:t>
      </w:r>
      <w:r w:rsidRPr="00857653">
        <w:t>) koji propisuju da predstavničko tijelo</w:t>
      </w:r>
      <w:r>
        <w:t xml:space="preserve"> </w:t>
      </w:r>
      <w:r w:rsidRPr="00857653">
        <w:t>odnosno općinsko vijeće osniva trgovačka društva za obavljanje komunalnih djelatnosti.</w:t>
      </w:r>
    </w:p>
    <w:p w:rsidR="00EB5918" w:rsidRPr="00857653" w:rsidRDefault="00EB5918" w:rsidP="00EB5918">
      <w:pPr>
        <w:jc w:val="both"/>
      </w:pPr>
    </w:p>
    <w:p w:rsidR="00EB5918" w:rsidRPr="00857653" w:rsidRDefault="00EB5918" w:rsidP="00EB5918">
      <w:pPr>
        <w:jc w:val="both"/>
      </w:pPr>
      <w:r w:rsidRPr="00857653">
        <w:t>Temeljna pitanja osnivanja Društva propisana su člankom 387. i 388. Zakonom o trgovačkim</w:t>
      </w:r>
    </w:p>
    <w:p w:rsidR="00EB5918" w:rsidRDefault="00EB5918" w:rsidP="00EB5918">
      <w:pPr>
        <w:jc w:val="both"/>
      </w:pPr>
      <w:r w:rsidRPr="00857653">
        <w:t>društvima („Narodne novine“ br. 111/93, 34/99, 121/99, 52/00, 118/03, 107/07, 146/08,</w:t>
      </w:r>
      <w:r>
        <w:t xml:space="preserve"> </w:t>
      </w:r>
      <w:r w:rsidRPr="00857653">
        <w:t>137/09, 111/12, 125/11, 68/13</w:t>
      </w:r>
      <w:r>
        <w:t xml:space="preserve"> i 110/15</w:t>
      </w:r>
      <w:r w:rsidRPr="00857653">
        <w:t>).</w:t>
      </w:r>
    </w:p>
    <w:p w:rsidR="00EB5918" w:rsidRPr="00857653" w:rsidRDefault="00EB5918" w:rsidP="00EB5918">
      <w:pPr>
        <w:jc w:val="both"/>
      </w:pPr>
    </w:p>
    <w:p w:rsidR="00EB5918" w:rsidRPr="00315CE1" w:rsidRDefault="00EB5918" w:rsidP="00EB5918">
      <w:pPr>
        <w:jc w:val="both"/>
      </w:pPr>
      <w:r w:rsidRPr="00315CE1">
        <w:t>Djelatnosti Društva propisane su u članku 3. Zakona o komunalnom gospodarstvu („Narodne</w:t>
      </w:r>
    </w:p>
    <w:p w:rsidR="00EB5918" w:rsidRPr="00315CE1" w:rsidRDefault="00EB5918" w:rsidP="00EB5918">
      <w:pPr>
        <w:jc w:val="both"/>
      </w:pPr>
      <w:r w:rsidRPr="00315CE1">
        <w:t>novine“ br. 26/03-pročišćeni tekst, 82/04, 178/04, 38/09, 79/09, 153/09, 49/11, 84/11, 90/11, 144/12, 94/13, 153/13, 147/14 i 36/15) i u članku 2. Odluke o drugim komunalnim djelatnostima od značaja za Općinu Berek („Službeni glasnik Općine Berek“ br. 4/06 i 12/10).</w:t>
      </w:r>
    </w:p>
    <w:p w:rsidR="00EB5918" w:rsidRPr="00857653" w:rsidRDefault="00EB5918" w:rsidP="00EB5918">
      <w:pPr>
        <w:jc w:val="both"/>
      </w:pPr>
    </w:p>
    <w:p w:rsidR="00EB5918" w:rsidRDefault="00EB5918" w:rsidP="00EB5918">
      <w:pPr>
        <w:jc w:val="both"/>
      </w:pPr>
      <w:r w:rsidRPr="00857653">
        <w:t>Sjedište Društva bit će na adresi B</w:t>
      </w:r>
      <w:r>
        <w:t>erek 77, Berek</w:t>
      </w:r>
      <w:r w:rsidRPr="00857653">
        <w:t>.</w:t>
      </w:r>
    </w:p>
    <w:p w:rsidR="00EB5918" w:rsidRPr="00857653" w:rsidRDefault="00EB5918" w:rsidP="00EB5918">
      <w:pPr>
        <w:jc w:val="both"/>
      </w:pPr>
    </w:p>
    <w:p w:rsidR="00EB5918" w:rsidRPr="00857653" w:rsidRDefault="00EB5918" w:rsidP="00EB5918">
      <w:pPr>
        <w:jc w:val="both"/>
      </w:pPr>
      <w:r w:rsidRPr="00857653">
        <w:t>Financijska sredstva potrebna za provedbu propisanog postupka osnivanja Društva planiraju</w:t>
      </w:r>
      <w:r>
        <w:t xml:space="preserve"> </w:t>
      </w:r>
      <w:r w:rsidRPr="00857653">
        <w:t>se u iznosu minimalnog temeljnog kapital potrebnog za osnivanje društva s ograničenom</w:t>
      </w:r>
      <w:r>
        <w:t xml:space="preserve"> </w:t>
      </w:r>
      <w:r w:rsidRPr="00857653">
        <w:t>odgovornošću u iznosu od 20.000,00 kuna, koji će se osigurati u proračunu osnivača, uz</w:t>
      </w:r>
      <w:r>
        <w:t xml:space="preserve"> </w:t>
      </w:r>
      <w:r w:rsidRPr="00857653">
        <w:t>sredstva za potrebne ovjere, registraciju i pristojbe.</w:t>
      </w:r>
      <w:r w:rsidRPr="00857653">
        <w:cr/>
      </w:r>
    </w:p>
    <w:p w:rsidR="0051403E" w:rsidRPr="00652B9F" w:rsidRDefault="0051403E" w:rsidP="00206533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sectPr w:rsidR="0051403E" w:rsidRPr="00652B9F" w:rsidSect="006C45A3">
      <w:footerReference w:type="default" r:id="rId18"/>
      <w:pgSz w:w="12240" w:h="15840"/>
      <w:pgMar w:top="709" w:right="333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38" w:rsidRDefault="00C34B38" w:rsidP="00C103E2">
      <w:r>
        <w:separator/>
      </w:r>
    </w:p>
  </w:endnote>
  <w:endnote w:type="continuationSeparator" w:id="0">
    <w:p w:rsidR="00C34B38" w:rsidRDefault="00C34B38" w:rsidP="00C1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229702"/>
      <w:docPartObj>
        <w:docPartGallery w:val="Page Numbers (Bottom of Page)"/>
        <w:docPartUnique/>
      </w:docPartObj>
    </w:sdtPr>
    <w:sdtContent>
      <w:p w:rsidR="00C34B38" w:rsidRDefault="00C34B3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8E6" w:rsidRPr="000628E6">
          <w:rPr>
            <w:noProof/>
            <w:lang w:val="hr-HR"/>
          </w:rPr>
          <w:t>3</w:t>
        </w:r>
        <w:r>
          <w:fldChar w:fldCharType="end"/>
        </w:r>
      </w:p>
    </w:sdtContent>
  </w:sdt>
  <w:p w:rsidR="00C34B38" w:rsidRDefault="00C34B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38" w:rsidRDefault="00C34B38" w:rsidP="00C103E2">
      <w:r>
        <w:separator/>
      </w:r>
    </w:p>
  </w:footnote>
  <w:footnote w:type="continuationSeparator" w:id="0">
    <w:p w:rsidR="00C34B38" w:rsidRDefault="00C34B38" w:rsidP="00C1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72383"/>
    <w:multiLevelType w:val="hybridMultilevel"/>
    <w:tmpl w:val="9FCAA5A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6689"/>
    <w:multiLevelType w:val="hybridMultilevel"/>
    <w:tmpl w:val="4AFCFE74"/>
    <w:lvl w:ilvl="0" w:tplc="877C03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33AE1"/>
    <w:multiLevelType w:val="hybridMultilevel"/>
    <w:tmpl w:val="A1C2FE58"/>
    <w:lvl w:ilvl="0" w:tplc="877C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37F0F"/>
    <w:multiLevelType w:val="hybridMultilevel"/>
    <w:tmpl w:val="FB967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294F"/>
    <w:multiLevelType w:val="hybridMultilevel"/>
    <w:tmpl w:val="E51AC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50BB0"/>
    <w:multiLevelType w:val="hybridMultilevel"/>
    <w:tmpl w:val="AC828F50"/>
    <w:lvl w:ilvl="0" w:tplc="1D4C5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B694B"/>
    <w:multiLevelType w:val="hybridMultilevel"/>
    <w:tmpl w:val="C7C09870"/>
    <w:lvl w:ilvl="0" w:tplc="3D704342">
      <w:start w:val="6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>
    <w:nsid w:val="1FA22F49"/>
    <w:multiLevelType w:val="hybridMultilevel"/>
    <w:tmpl w:val="DCB6C424"/>
    <w:lvl w:ilvl="0" w:tplc="2C949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A16"/>
    <w:multiLevelType w:val="hybridMultilevel"/>
    <w:tmpl w:val="A5B48884"/>
    <w:lvl w:ilvl="0" w:tplc="2E689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04FE9"/>
    <w:multiLevelType w:val="hybridMultilevel"/>
    <w:tmpl w:val="EBD60DAE"/>
    <w:lvl w:ilvl="0" w:tplc="B8E25D18">
      <w:start w:val="4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252FB"/>
    <w:multiLevelType w:val="hybridMultilevel"/>
    <w:tmpl w:val="71C89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A5FF6"/>
    <w:multiLevelType w:val="hybridMultilevel"/>
    <w:tmpl w:val="34CA87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251DF"/>
    <w:multiLevelType w:val="hybridMultilevel"/>
    <w:tmpl w:val="A23431A8"/>
    <w:lvl w:ilvl="0" w:tplc="3DDA27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025A2"/>
    <w:multiLevelType w:val="hybridMultilevel"/>
    <w:tmpl w:val="35F8D71E"/>
    <w:lvl w:ilvl="0" w:tplc="C396C4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931DA"/>
    <w:multiLevelType w:val="hybridMultilevel"/>
    <w:tmpl w:val="876E0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DD1668"/>
    <w:multiLevelType w:val="multilevel"/>
    <w:tmpl w:val="94922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EE6772"/>
    <w:multiLevelType w:val="hybridMultilevel"/>
    <w:tmpl w:val="22C2D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C265F"/>
    <w:multiLevelType w:val="hybridMultilevel"/>
    <w:tmpl w:val="2CFE81C0"/>
    <w:lvl w:ilvl="0" w:tplc="14F079E4">
      <w:start w:val="6332"/>
      <w:numFmt w:val="decimal"/>
      <w:lvlText w:val="%1"/>
      <w:lvlJc w:val="left"/>
      <w:pPr>
        <w:tabs>
          <w:tab w:val="num" w:pos="1560"/>
        </w:tabs>
        <w:ind w:left="1560" w:hanging="84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C84663"/>
    <w:multiLevelType w:val="multilevel"/>
    <w:tmpl w:val="7680AF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38202A2"/>
    <w:multiLevelType w:val="hybridMultilevel"/>
    <w:tmpl w:val="C3E82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311F8"/>
    <w:multiLevelType w:val="hybridMultilevel"/>
    <w:tmpl w:val="690A3ADC"/>
    <w:lvl w:ilvl="0" w:tplc="54DCD83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060C5"/>
    <w:multiLevelType w:val="hybridMultilevel"/>
    <w:tmpl w:val="69185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10426"/>
    <w:multiLevelType w:val="hybridMultilevel"/>
    <w:tmpl w:val="F57A0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27AB0"/>
    <w:multiLevelType w:val="hybridMultilevel"/>
    <w:tmpl w:val="77187268"/>
    <w:lvl w:ilvl="0" w:tplc="B080CAF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>
    <w:nsid w:val="485652DB"/>
    <w:multiLevelType w:val="hybridMultilevel"/>
    <w:tmpl w:val="B4EE8EFC"/>
    <w:lvl w:ilvl="0" w:tplc="94C49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37A40"/>
    <w:multiLevelType w:val="hybridMultilevel"/>
    <w:tmpl w:val="921847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13E2E"/>
    <w:multiLevelType w:val="hybridMultilevel"/>
    <w:tmpl w:val="B96CEEC8"/>
    <w:lvl w:ilvl="0" w:tplc="CC5A4C6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500A4997"/>
    <w:multiLevelType w:val="hybridMultilevel"/>
    <w:tmpl w:val="5024E9D6"/>
    <w:lvl w:ilvl="0" w:tplc="3B942C5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5035536A"/>
    <w:multiLevelType w:val="hybridMultilevel"/>
    <w:tmpl w:val="6CF8ED64"/>
    <w:lvl w:ilvl="0" w:tplc="629C5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B2C78"/>
    <w:multiLevelType w:val="hybridMultilevel"/>
    <w:tmpl w:val="51908018"/>
    <w:lvl w:ilvl="0" w:tplc="2C1C8EBC">
      <w:numFmt w:val="bullet"/>
      <w:lvlText w:val="-"/>
      <w:lvlJc w:val="left"/>
      <w:pPr>
        <w:ind w:left="1062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1">
    <w:nsid w:val="58B54EBB"/>
    <w:multiLevelType w:val="multilevel"/>
    <w:tmpl w:val="68CCD034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98E6175"/>
    <w:multiLevelType w:val="hybridMultilevel"/>
    <w:tmpl w:val="E474CEB6"/>
    <w:lvl w:ilvl="0" w:tplc="0044A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D2859"/>
    <w:multiLevelType w:val="hybridMultilevel"/>
    <w:tmpl w:val="450C6A1E"/>
    <w:lvl w:ilvl="0" w:tplc="7D2C8B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133868"/>
    <w:multiLevelType w:val="hybridMultilevel"/>
    <w:tmpl w:val="2D9416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644CD0"/>
    <w:multiLevelType w:val="hybridMultilevel"/>
    <w:tmpl w:val="A47EFBAC"/>
    <w:lvl w:ilvl="0" w:tplc="3AE6E9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135160"/>
    <w:multiLevelType w:val="hybridMultilevel"/>
    <w:tmpl w:val="EBD4E104"/>
    <w:lvl w:ilvl="0" w:tplc="51D261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8249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AE6CB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B562E"/>
    <w:multiLevelType w:val="hybridMultilevel"/>
    <w:tmpl w:val="AB2A17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EF06F5"/>
    <w:multiLevelType w:val="hybridMultilevel"/>
    <w:tmpl w:val="AD7E2C72"/>
    <w:lvl w:ilvl="0" w:tplc="FA424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A35CA7"/>
    <w:multiLevelType w:val="hybridMultilevel"/>
    <w:tmpl w:val="A712D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D6CA7"/>
    <w:multiLevelType w:val="hybridMultilevel"/>
    <w:tmpl w:val="1B4470FC"/>
    <w:lvl w:ilvl="0" w:tplc="C97638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DF501F"/>
    <w:multiLevelType w:val="multilevel"/>
    <w:tmpl w:val="46ACB264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7AE1CEC"/>
    <w:multiLevelType w:val="hybridMultilevel"/>
    <w:tmpl w:val="9EFE15DC"/>
    <w:lvl w:ilvl="0" w:tplc="055E5EEA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7D33CD1"/>
    <w:multiLevelType w:val="hybridMultilevel"/>
    <w:tmpl w:val="0228F7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1"/>
  </w:num>
  <w:num w:numId="6">
    <w:abstractNumId w:val="16"/>
  </w:num>
  <w:num w:numId="7">
    <w:abstractNumId w:val="31"/>
  </w:num>
  <w:num w:numId="8">
    <w:abstractNumId w:val="9"/>
  </w:num>
  <w:num w:numId="9">
    <w:abstractNumId w:val="11"/>
  </w:num>
  <w:num w:numId="10">
    <w:abstractNumId w:val="34"/>
  </w:num>
  <w:num w:numId="11">
    <w:abstractNumId w:val="30"/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33"/>
  </w:num>
  <w:num w:numId="16">
    <w:abstractNumId w:val="2"/>
  </w:num>
  <w:num w:numId="17">
    <w:abstractNumId w:val="10"/>
  </w:num>
  <w:num w:numId="18">
    <w:abstractNumId w:val="7"/>
  </w:num>
  <w:num w:numId="19">
    <w:abstractNumId w:val="17"/>
  </w:num>
  <w:num w:numId="20">
    <w:abstractNumId w:val="36"/>
  </w:num>
  <w:num w:numId="21">
    <w:abstractNumId w:val="8"/>
  </w:num>
  <w:num w:numId="22">
    <w:abstractNumId w:val="1"/>
  </w:num>
  <w:num w:numId="23">
    <w:abstractNumId w:val="40"/>
  </w:num>
  <w:num w:numId="24">
    <w:abstractNumId w:val="26"/>
  </w:num>
  <w:num w:numId="25">
    <w:abstractNumId w:val="22"/>
  </w:num>
  <w:num w:numId="26">
    <w:abstractNumId w:val="32"/>
  </w:num>
  <w:num w:numId="27">
    <w:abstractNumId w:val="14"/>
  </w:num>
  <w:num w:numId="28">
    <w:abstractNumId w:val="23"/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0"/>
  </w:num>
  <w:num w:numId="32">
    <w:abstractNumId w:val="5"/>
  </w:num>
  <w:num w:numId="33">
    <w:abstractNumId w:val="20"/>
  </w:num>
  <w:num w:numId="34">
    <w:abstractNumId w:val="43"/>
  </w:num>
  <w:num w:numId="35">
    <w:abstractNumId w:val="4"/>
  </w:num>
  <w:num w:numId="36">
    <w:abstractNumId w:val="6"/>
  </w:num>
  <w:num w:numId="37">
    <w:abstractNumId w:val="35"/>
  </w:num>
  <w:num w:numId="38">
    <w:abstractNumId w:val="29"/>
  </w:num>
  <w:num w:numId="39">
    <w:abstractNumId w:val="37"/>
  </w:num>
  <w:num w:numId="40">
    <w:abstractNumId w:val="18"/>
  </w:num>
  <w:num w:numId="41">
    <w:abstractNumId w:val="13"/>
  </w:num>
  <w:num w:numId="42">
    <w:abstractNumId w:val="15"/>
  </w:num>
  <w:num w:numId="43">
    <w:abstractNumId w:val="12"/>
  </w:num>
  <w:num w:numId="44">
    <w:abstractNumId w:val="28"/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F0"/>
    <w:rsid w:val="00000775"/>
    <w:rsid w:val="000214BD"/>
    <w:rsid w:val="00027B92"/>
    <w:rsid w:val="00032F31"/>
    <w:rsid w:val="000628E6"/>
    <w:rsid w:val="000D2B56"/>
    <w:rsid w:val="0010405A"/>
    <w:rsid w:val="00120EF4"/>
    <w:rsid w:val="00124628"/>
    <w:rsid w:val="001262EA"/>
    <w:rsid w:val="00135C31"/>
    <w:rsid w:val="00167ED8"/>
    <w:rsid w:val="001E0B42"/>
    <w:rsid w:val="00206533"/>
    <w:rsid w:val="00254B54"/>
    <w:rsid w:val="00266385"/>
    <w:rsid w:val="00301975"/>
    <w:rsid w:val="0045765E"/>
    <w:rsid w:val="00475CC6"/>
    <w:rsid w:val="004B0327"/>
    <w:rsid w:val="004E68DB"/>
    <w:rsid w:val="0051403E"/>
    <w:rsid w:val="00567BC7"/>
    <w:rsid w:val="00595D46"/>
    <w:rsid w:val="005A4828"/>
    <w:rsid w:val="005D6542"/>
    <w:rsid w:val="0060070C"/>
    <w:rsid w:val="00652B9F"/>
    <w:rsid w:val="00667644"/>
    <w:rsid w:val="00685076"/>
    <w:rsid w:val="0069056C"/>
    <w:rsid w:val="006A767B"/>
    <w:rsid w:val="006B2D3C"/>
    <w:rsid w:val="006C45A3"/>
    <w:rsid w:val="006F2D48"/>
    <w:rsid w:val="007228F6"/>
    <w:rsid w:val="007524A3"/>
    <w:rsid w:val="00776650"/>
    <w:rsid w:val="00782F11"/>
    <w:rsid w:val="00791255"/>
    <w:rsid w:val="007946F0"/>
    <w:rsid w:val="007E6E4C"/>
    <w:rsid w:val="008130F7"/>
    <w:rsid w:val="00837322"/>
    <w:rsid w:val="008428ED"/>
    <w:rsid w:val="00866684"/>
    <w:rsid w:val="00874C15"/>
    <w:rsid w:val="008B0DD0"/>
    <w:rsid w:val="008C5D6B"/>
    <w:rsid w:val="00933E3C"/>
    <w:rsid w:val="00944B1E"/>
    <w:rsid w:val="0094768F"/>
    <w:rsid w:val="009702FF"/>
    <w:rsid w:val="009924CE"/>
    <w:rsid w:val="009B2042"/>
    <w:rsid w:val="009B496B"/>
    <w:rsid w:val="009C09DB"/>
    <w:rsid w:val="00A409B5"/>
    <w:rsid w:val="00A767F3"/>
    <w:rsid w:val="00AB0974"/>
    <w:rsid w:val="00AE76D3"/>
    <w:rsid w:val="00AF6765"/>
    <w:rsid w:val="00B741D0"/>
    <w:rsid w:val="00B76F87"/>
    <w:rsid w:val="00B9506B"/>
    <w:rsid w:val="00BF05AB"/>
    <w:rsid w:val="00BF7DE0"/>
    <w:rsid w:val="00BF7F6A"/>
    <w:rsid w:val="00C103E2"/>
    <w:rsid w:val="00C23612"/>
    <w:rsid w:val="00C34B38"/>
    <w:rsid w:val="00C74D15"/>
    <w:rsid w:val="00C87DAC"/>
    <w:rsid w:val="00CA2847"/>
    <w:rsid w:val="00CB5FF8"/>
    <w:rsid w:val="00D02B23"/>
    <w:rsid w:val="00D73848"/>
    <w:rsid w:val="00D76C27"/>
    <w:rsid w:val="00DB3A59"/>
    <w:rsid w:val="00DB5A38"/>
    <w:rsid w:val="00E10E64"/>
    <w:rsid w:val="00E26ADD"/>
    <w:rsid w:val="00E67DC9"/>
    <w:rsid w:val="00E74C2A"/>
    <w:rsid w:val="00E76F9D"/>
    <w:rsid w:val="00EB5918"/>
    <w:rsid w:val="00ED346A"/>
    <w:rsid w:val="00F07D0D"/>
    <w:rsid w:val="00F11664"/>
    <w:rsid w:val="00F5260E"/>
    <w:rsid w:val="00FB0E1A"/>
    <w:rsid w:val="00FE68B4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946F0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7946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C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94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946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46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946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67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46F0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946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C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7946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"/>
    <w:rsid w:val="007946F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946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946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67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Zaglavlje">
    <w:name w:val="header"/>
    <w:basedOn w:val="Normal"/>
    <w:link w:val="ZaglavljeChar"/>
    <w:rsid w:val="007946F0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7946F0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fault">
    <w:name w:val="Default"/>
    <w:rsid w:val="00794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7946F0"/>
    <w:pPr>
      <w:jc w:val="both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946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7946F0"/>
    <w:pPr>
      <w:jc w:val="center"/>
    </w:pPr>
    <w:rPr>
      <w:b/>
      <w:bCs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7946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7946F0"/>
    <w:pPr>
      <w:numPr>
        <w:ilvl w:val="12"/>
      </w:numPr>
      <w:jc w:val="center"/>
    </w:pPr>
    <w:rPr>
      <w:rFonts w:ascii="Arial" w:hAnsi="Arial" w:cs="Arial"/>
      <w:i/>
      <w:lang w:val="hr-HR" w:eastAsia="hr-HR"/>
    </w:rPr>
  </w:style>
  <w:style w:type="character" w:customStyle="1" w:styleId="NaslovChar">
    <w:name w:val="Naslov Char"/>
    <w:basedOn w:val="Zadanifontodlomka"/>
    <w:link w:val="Naslov"/>
    <w:rsid w:val="007946F0"/>
    <w:rPr>
      <w:rFonts w:ascii="Arial" w:eastAsia="Times New Roman" w:hAnsi="Arial" w:cs="Arial"/>
      <w:i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7946F0"/>
    <w:pPr>
      <w:tabs>
        <w:tab w:val="center" w:pos="2410"/>
      </w:tabs>
    </w:pPr>
    <w:rPr>
      <w:rFonts w:ascii="HRTimes" w:hAnsi="HRTimes"/>
      <w:b/>
      <w:sz w:val="28"/>
      <w:szCs w:val="20"/>
      <w:lang w:val="en-US" w:eastAsia="hr-HR"/>
    </w:rPr>
  </w:style>
  <w:style w:type="paragraph" w:customStyle="1" w:styleId="T-98-2">
    <w:name w:val="T-9/8-2"/>
    <w:rsid w:val="007946F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98-20">
    <w:name w:val="t-98-2"/>
    <w:basedOn w:val="Normal"/>
    <w:rsid w:val="007946F0"/>
    <w:pPr>
      <w:spacing w:before="100" w:beforeAutospacing="1" w:after="100" w:afterAutospacing="1"/>
    </w:pPr>
    <w:rPr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103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03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rsid w:val="007228F6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hr-HR" w:eastAsia="hr-HR"/>
    </w:rPr>
  </w:style>
  <w:style w:type="paragraph" w:styleId="Odlomakpopisa">
    <w:name w:val="List Paragraph"/>
    <w:basedOn w:val="Normal"/>
    <w:uiPriority w:val="34"/>
    <w:qFormat/>
    <w:rsid w:val="00722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1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1D0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86668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6684"/>
    <w:rPr>
      <w:color w:val="800080"/>
      <w:u w:val="single"/>
    </w:rPr>
  </w:style>
  <w:style w:type="paragraph" w:customStyle="1" w:styleId="xl65">
    <w:name w:val="xl65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6">
    <w:name w:val="xl66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7">
    <w:name w:val="xl67"/>
    <w:basedOn w:val="Normal"/>
    <w:rsid w:val="00866684"/>
    <w:pPr>
      <w:spacing w:before="100" w:beforeAutospacing="1" w:after="100" w:afterAutospacing="1"/>
    </w:pPr>
    <w:rPr>
      <w:lang w:val="hr-HR" w:eastAsia="hr-HR"/>
    </w:rPr>
  </w:style>
  <w:style w:type="paragraph" w:customStyle="1" w:styleId="xl68">
    <w:name w:val="xl68"/>
    <w:basedOn w:val="Normal"/>
    <w:rsid w:val="00866684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69">
    <w:name w:val="xl69"/>
    <w:basedOn w:val="Normal"/>
    <w:rsid w:val="00866684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70">
    <w:name w:val="xl70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1">
    <w:name w:val="xl71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2">
    <w:name w:val="xl72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3">
    <w:name w:val="xl73"/>
    <w:basedOn w:val="Normal"/>
    <w:rsid w:val="00866684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4">
    <w:name w:val="xl74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75">
    <w:name w:val="xl75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6">
    <w:name w:val="xl76"/>
    <w:basedOn w:val="Normal"/>
    <w:rsid w:val="00866684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7">
    <w:name w:val="xl77"/>
    <w:basedOn w:val="Normal"/>
    <w:rsid w:val="00866684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8">
    <w:name w:val="xl78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9">
    <w:name w:val="xl79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22"/>
      <w:szCs w:val="22"/>
      <w:lang w:val="hr-HR" w:eastAsia="hr-HR"/>
    </w:rPr>
  </w:style>
  <w:style w:type="paragraph" w:customStyle="1" w:styleId="xl80">
    <w:name w:val="xl80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81">
    <w:name w:val="xl81"/>
    <w:basedOn w:val="Normal"/>
    <w:rsid w:val="00866684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2">
    <w:name w:val="xl82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3">
    <w:name w:val="xl83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4">
    <w:name w:val="xl84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85">
    <w:name w:val="xl85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6">
    <w:name w:val="xl86"/>
    <w:basedOn w:val="Normal"/>
    <w:rsid w:val="00866684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87">
    <w:name w:val="xl87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89">
    <w:name w:val="xl89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91">
    <w:name w:val="xl91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  <w:lang w:val="hr-HR" w:eastAsia="hr-HR"/>
    </w:rPr>
  </w:style>
  <w:style w:type="paragraph" w:customStyle="1" w:styleId="xl92">
    <w:name w:val="xl92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4">
    <w:name w:val="xl94"/>
    <w:basedOn w:val="Normal"/>
    <w:rsid w:val="00866684"/>
    <w:pP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95">
    <w:name w:val="xl9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6">
    <w:name w:val="xl9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8">
    <w:name w:val="xl9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99">
    <w:name w:val="xl9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0">
    <w:name w:val="xl10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1">
    <w:name w:val="xl10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2">
    <w:name w:val="xl10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3">
    <w:name w:val="xl10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4">
    <w:name w:val="xl10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5">
    <w:name w:val="xl10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6">
    <w:name w:val="xl10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7">
    <w:name w:val="xl10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8">
    <w:name w:val="xl10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9">
    <w:name w:val="xl10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0">
    <w:name w:val="xl11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1">
    <w:name w:val="xl11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2">
    <w:name w:val="xl11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3">
    <w:name w:val="xl11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4">
    <w:name w:val="xl11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5">
    <w:name w:val="xl11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6">
    <w:name w:val="xl11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7">
    <w:name w:val="xl11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8">
    <w:name w:val="xl11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9">
    <w:name w:val="xl11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20">
    <w:name w:val="xl12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1">
    <w:name w:val="xl12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2">
    <w:name w:val="xl12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3">
    <w:name w:val="xl12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4">
    <w:name w:val="xl12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5">
    <w:name w:val="xl12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6">
    <w:name w:val="xl12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7">
    <w:name w:val="xl12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8">
    <w:name w:val="xl12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30">
    <w:name w:val="xl13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31">
    <w:name w:val="xl131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3">
    <w:name w:val="xl13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4">
    <w:name w:val="xl13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5">
    <w:name w:val="xl135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136">
    <w:name w:val="xl136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866684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138">
    <w:name w:val="xl138"/>
    <w:basedOn w:val="Normal"/>
    <w:rsid w:val="00866684"/>
    <w:pP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9">
    <w:name w:val="xl13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140">
    <w:name w:val="xl14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141">
    <w:name w:val="xl14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142">
    <w:name w:val="xl14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43">
    <w:name w:val="xl14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82F1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82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3">
    <w:name w:val="xl63"/>
    <w:basedOn w:val="Normal"/>
    <w:rsid w:val="00BF7DE0"/>
    <w:pP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64">
    <w:name w:val="xl64"/>
    <w:basedOn w:val="Normal"/>
    <w:rsid w:val="00BF7DE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48">
    <w:name w:val="xl14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49">
    <w:name w:val="xl14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0">
    <w:name w:val="xl15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1">
    <w:name w:val="xl15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2">
    <w:name w:val="xl152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3">
    <w:name w:val="xl153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4">
    <w:name w:val="xl15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5">
    <w:name w:val="xl15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6">
    <w:name w:val="xl15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7">
    <w:name w:val="xl15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58">
    <w:name w:val="xl15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59">
    <w:name w:val="xl15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0">
    <w:name w:val="xl16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1">
    <w:name w:val="xl16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2">
    <w:name w:val="xl162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3">
    <w:name w:val="xl163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4">
    <w:name w:val="xl16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5">
    <w:name w:val="xl16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6">
    <w:name w:val="xl16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7">
    <w:name w:val="xl16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8">
    <w:name w:val="xl16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9">
    <w:name w:val="xl16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0">
    <w:name w:val="xl17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1">
    <w:name w:val="xl17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2">
    <w:name w:val="xl172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3">
    <w:name w:val="xl173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4">
    <w:name w:val="xl17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5">
    <w:name w:val="xl17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6">
    <w:name w:val="xl17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7">
    <w:name w:val="xl17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8">
    <w:name w:val="xl17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9">
    <w:name w:val="xl17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0">
    <w:name w:val="xl18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1">
    <w:name w:val="xl18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2">
    <w:name w:val="xl182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3">
    <w:name w:val="xl183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4">
    <w:name w:val="xl18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5">
    <w:name w:val="xl18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6">
    <w:name w:val="xl18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7">
    <w:name w:val="xl18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8">
    <w:name w:val="xl18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9">
    <w:name w:val="xl18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0">
    <w:name w:val="xl19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1">
    <w:name w:val="xl19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2">
    <w:name w:val="xl192"/>
    <w:basedOn w:val="Normal"/>
    <w:rsid w:val="00BF7DE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27B9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27B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ign-center">
    <w:name w:val="align-center"/>
    <w:basedOn w:val="Normal"/>
    <w:rsid w:val="00685076"/>
    <w:pPr>
      <w:spacing w:before="100" w:beforeAutospacing="1" w:after="270" w:line="360" w:lineRule="auto"/>
      <w:jc w:val="center"/>
    </w:pPr>
    <w:rPr>
      <w:lang w:val="hr-HR" w:eastAsia="hr-HR"/>
    </w:rPr>
  </w:style>
  <w:style w:type="paragraph" w:customStyle="1" w:styleId="Style1">
    <w:name w:val="Style1"/>
    <w:basedOn w:val="Normal"/>
    <w:rsid w:val="001E0B42"/>
    <w:pPr>
      <w:widowControl w:val="0"/>
      <w:autoSpaceDE w:val="0"/>
      <w:autoSpaceDN w:val="0"/>
      <w:adjustRightInd w:val="0"/>
      <w:spacing w:line="277" w:lineRule="exact"/>
      <w:jc w:val="center"/>
    </w:pPr>
    <w:rPr>
      <w:lang w:val="hr-HR" w:eastAsia="hr-HR"/>
    </w:rPr>
  </w:style>
  <w:style w:type="character" w:customStyle="1" w:styleId="FontStyle11">
    <w:name w:val="Font Style11"/>
    <w:rsid w:val="001E0B4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-9-8">
    <w:name w:val="t-9-8"/>
    <w:basedOn w:val="Normal"/>
    <w:rsid w:val="00475CC6"/>
    <w:pPr>
      <w:spacing w:before="100" w:beforeAutospacing="1" w:after="100" w:afterAutospacing="1"/>
    </w:pPr>
    <w:rPr>
      <w:lang w:val="hr-HR" w:eastAsia="hr-HR"/>
    </w:rPr>
  </w:style>
  <w:style w:type="paragraph" w:styleId="Bezproreda">
    <w:name w:val="No Spacing"/>
    <w:qFormat/>
    <w:rsid w:val="00D76C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rsid w:val="00E74C2A"/>
    <w:pPr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3">
    <w:name w:val="xl193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4">
    <w:name w:val="xl194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7">
    <w:name w:val="xl197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01">
    <w:name w:val="xl201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2">
    <w:name w:val="xl202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3">
    <w:name w:val="xl203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04">
    <w:name w:val="xl204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05">
    <w:name w:val="xl205"/>
    <w:basedOn w:val="Normal"/>
    <w:rsid w:val="00E74C2A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06">
    <w:name w:val="xl206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07">
    <w:name w:val="xl207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color w:val="FFFF00"/>
      <w:sz w:val="16"/>
      <w:szCs w:val="16"/>
      <w:lang w:val="hr-HR" w:eastAsia="hr-HR"/>
    </w:rPr>
  </w:style>
  <w:style w:type="paragraph" w:customStyle="1" w:styleId="xl208">
    <w:name w:val="xl208"/>
    <w:basedOn w:val="Normal"/>
    <w:rsid w:val="00E74C2A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209">
    <w:name w:val="xl209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0">
    <w:name w:val="xl210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1">
    <w:name w:val="xl211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2">
    <w:name w:val="xl212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3">
    <w:name w:val="xl213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14">
    <w:name w:val="xl214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E74C2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216">
    <w:name w:val="xl216"/>
    <w:basedOn w:val="Normal"/>
    <w:rsid w:val="00E74C2A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7">
    <w:name w:val="xl217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character" w:customStyle="1" w:styleId="Absatz-Standardschriftart">
    <w:name w:val="Absatz-Standardschriftart"/>
    <w:rsid w:val="00567BC7"/>
  </w:style>
  <w:style w:type="character" w:customStyle="1" w:styleId="WW8Num4z0">
    <w:name w:val="WW8Num4z0"/>
    <w:rsid w:val="00567BC7"/>
    <w:rPr>
      <w:rFonts w:ascii="Symbol" w:hAnsi="Symbol" w:cs="OpenSymbol"/>
    </w:rPr>
  </w:style>
  <w:style w:type="character" w:customStyle="1" w:styleId="WW8Num6z0">
    <w:name w:val="WW8Num6z0"/>
    <w:rsid w:val="00567BC7"/>
    <w:rPr>
      <w:rFonts w:ascii="Symbol" w:hAnsi="Symbol" w:cs="OpenSymbol"/>
    </w:rPr>
  </w:style>
  <w:style w:type="character" w:customStyle="1" w:styleId="Zadanifontodlomka1">
    <w:name w:val="Zadani font odlomka1"/>
    <w:rsid w:val="00567BC7"/>
  </w:style>
  <w:style w:type="character" w:customStyle="1" w:styleId="WW-Absatz-Standardschriftart">
    <w:name w:val="WW-Absatz-Standardschriftart"/>
    <w:rsid w:val="00567BC7"/>
  </w:style>
  <w:style w:type="character" w:customStyle="1" w:styleId="WW-Absatz-Standardschriftart1">
    <w:name w:val="WW-Absatz-Standardschriftart1"/>
    <w:rsid w:val="00567BC7"/>
  </w:style>
  <w:style w:type="character" w:customStyle="1" w:styleId="WW-Absatz-Standardschriftart11">
    <w:name w:val="WW-Absatz-Standardschriftart11"/>
    <w:rsid w:val="00567BC7"/>
  </w:style>
  <w:style w:type="character" w:customStyle="1" w:styleId="WW-Absatz-Standardschriftart111">
    <w:name w:val="WW-Absatz-Standardschriftart111"/>
    <w:rsid w:val="00567BC7"/>
  </w:style>
  <w:style w:type="character" w:customStyle="1" w:styleId="WW-Absatz-Standardschriftart1111">
    <w:name w:val="WW-Absatz-Standardschriftart1111"/>
    <w:rsid w:val="00567BC7"/>
  </w:style>
  <w:style w:type="character" w:customStyle="1" w:styleId="WW-Absatz-Standardschriftart11111">
    <w:name w:val="WW-Absatz-Standardschriftart11111"/>
    <w:rsid w:val="00567BC7"/>
  </w:style>
  <w:style w:type="character" w:customStyle="1" w:styleId="WW-Absatz-Standardschriftart111111">
    <w:name w:val="WW-Absatz-Standardschriftart111111"/>
    <w:rsid w:val="00567BC7"/>
  </w:style>
  <w:style w:type="character" w:customStyle="1" w:styleId="WW-Absatz-Standardschriftart1111111">
    <w:name w:val="WW-Absatz-Standardschriftart1111111"/>
    <w:rsid w:val="00567BC7"/>
  </w:style>
  <w:style w:type="character" w:customStyle="1" w:styleId="WW-Absatz-Standardschriftart11111111">
    <w:name w:val="WW-Absatz-Standardschriftart11111111"/>
    <w:rsid w:val="00567BC7"/>
  </w:style>
  <w:style w:type="character" w:customStyle="1" w:styleId="WW-Absatz-Standardschriftart111111111">
    <w:name w:val="WW-Absatz-Standardschriftart111111111"/>
    <w:rsid w:val="00567BC7"/>
  </w:style>
  <w:style w:type="character" w:customStyle="1" w:styleId="WW-Absatz-Standardschriftart1111111111">
    <w:name w:val="WW-Absatz-Standardschriftart1111111111"/>
    <w:rsid w:val="00567BC7"/>
  </w:style>
  <w:style w:type="character" w:customStyle="1" w:styleId="WW-Absatz-Standardschriftart11111111111">
    <w:name w:val="WW-Absatz-Standardschriftart11111111111"/>
    <w:rsid w:val="00567BC7"/>
  </w:style>
  <w:style w:type="character" w:customStyle="1" w:styleId="WW-Absatz-Standardschriftart111111111111">
    <w:name w:val="WW-Absatz-Standardschriftart111111111111"/>
    <w:rsid w:val="00567BC7"/>
  </w:style>
  <w:style w:type="character" w:customStyle="1" w:styleId="WW-Absatz-Standardschriftart1111111111111">
    <w:name w:val="WW-Absatz-Standardschriftart1111111111111"/>
    <w:rsid w:val="00567BC7"/>
  </w:style>
  <w:style w:type="character" w:customStyle="1" w:styleId="WW-Absatz-Standardschriftart11111111111111">
    <w:name w:val="WW-Absatz-Standardschriftart11111111111111"/>
    <w:rsid w:val="00567BC7"/>
  </w:style>
  <w:style w:type="character" w:customStyle="1" w:styleId="WW-Absatz-Standardschriftart111111111111111">
    <w:name w:val="WW-Absatz-Standardschriftart111111111111111"/>
    <w:rsid w:val="00567BC7"/>
  </w:style>
  <w:style w:type="character" w:customStyle="1" w:styleId="WW-Absatz-Standardschriftart1111111111111111">
    <w:name w:val="WW-Absatz-Standardschriftart1111111111111111"/>
    <w:rsid w:val="00567BC7"/>
  </w:style>
  <w:style w:type="character" w:customStyle="1" w:styleId="WW-Absatz-Standardschriftart11111111111111111">
    <w:name w:val="WW-Absatz-Standardschriftart11111111111111111"/>
    <w:rsid w:val="00567BC7"/>
  </w:style>
  <w:style w:type="character" w:customStyle="1" w:styleId="WW8Num10z0">
    <w:name w:val="WW8Num10z0"/>
    <w:rsid w:val="00567BC7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567BC7"/>
  </w:style>
  <w:style w:type="character" w:customStyle="1" w:styleId="WW-Absatz-Standardschriftart1111111111111111111">
    <w:name w:val="WW-Absatz-Standardschriftart1111111111111111111"/>
    <w:rsid w:val="00567BC7"/>
  </w:style>
  <w:style w:type="character" w:customStyle="1" w:styleId="WW-Absatz-Standardschriftart11111111111111111111">
    <w:name w:val="WW-Absatz-Standardschriftart11111111111111111111"/>
    <w:rsid w:val="00567BC7"/>
  </w:style>
  <w:style w:type="character" w:customStyle="1" w:styleId="WW8Num7z0">
    <w:name w:val="WW8Num7z0"/>
    <w:rsid w:val="00567BC7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567BC7"/>
  </w:style>
  <w:style w:type="character" w:customStyle="1" w:styleId="WW-Absatz-Standardschriftart1111111111111111111111">
    <w:name w:val="WW-Absatz-Standardschriftart1111111111111111111111"/>
    <w:rsid w:val="00567BC7"/>
  </w:style>
  <w:style w:type="character" w:customStyle="1" w:styleId="WW-Absatz-Standardschriftart11111111111111111111111">
    <w:name w:val="WW-Absatz-Standardschriftart11111111111111111111111"/>
    <w:rsid w:val="00567BC7"/>
  </w:style>
  <w:style w:type="character" w:customStyle="1" w:styleId="WW-Absatz-Standardschriftart111111111111111111111111">
    <w:name w:val="WW-Absatz-Standardschriftart111111111111111111111111"/>
    <w:rsid w:val="00567BC7"/>
  </w:style>
  <w:style w:type="character" w:customStyle="1" w:styleId="WW-Absatz-Standardschriftart1111111111111111111111111">
    <w:name w:val="WW-Absatz-Standardschriftart1111111111111111111111111"/>
    <w:rsid w:val="00567BC7"/>
  </w:style>
  <w:style w:type="character" w:customStyle="1" w:styleId="WW-Absatz-Standardschriftart11111111111111111111111111">
    <w:name w:val="WW-Absatz-Standardschriftart11111111111111111111111111"/>
    <w:rsid w:val="00567BC7"/>
  </w:style>
  <w:style w:type="character" w:customStyle="1" w:styleId="WW8Num8z0">
    <w:name w:val="WW8Num8z0"/>
    <w:rsid w:val="00567BC7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567BC7"/>
  </w:style>
  <w:style w:type="character" w:customStyle="1" w:styleId="WW8Num3z1">
    <w:name w:val="WW8Num3z1"/>
    <w:rsid w:val="00567BC7"/>
    <w:rPr>
      <w:rFonts w:ascii="Times New Roman" w:hAnsi="Times New Roman" w:cs="Times New Roman"/>
    </w:rPr>
  </w:style>
  <w:style w:type="character" w:customStyle="1" w:styleId="WW8Num7z1">
    <w:name w:val="WW8Num7z1"/>
    <w:rsid w:val="00567BC7"/>
    <w:rPr>
      <w:rFonts w:ascii="Times New Roman" w:hAnsi="Times New Roman" w:cs="Times New Roman"/>
    </w:rPr>
  </w:style>
  <w:style w:type="character" w:customStyle="1" w:styleId="WW-Absatz-Standardschriftart1111111111111111111111111111">
    <w:name w:val="WW-Absatz-Standardschriftart1111111111111111111111111111"/>
    <w:rsid w:val="00567BC7"/>
  </w:style>
  <w:style w:type="character" w:customStyle="1" w:styleId="WW-Absatz-Standardschriftart11111111111111111111111111111">
    <w:name w:val="WW-Absatz-Standardschriftart11111111111111111111111111111"/>
    <w:rsid w:val="00567BC7"/>
  </w:style>
  <w:style w:type="character" w:customStyle="1" w:styleId="WW-Absatz-Standardschriftart111111111111111111111111111111">
    <w:name w:val="WW-Absatz-Standardschriftart111111111111111111111111111111"/>
    <w:rsid w:val="00567BC7"/>
  </w:style>
  <w:style w:type="character" w:customStyle="1" w:styleId="WW-Absatz-Standardschriftart1111111111111111111111111111111">
    <w:name w:val="WW-Absatz-Standardschriftart1111111111111111111111111111111"/>
    <w:rsid w:val="00567BC7"/>
  </w:style>
  <w:style w:type="character" w:customStyle="1" w:styleId="WW-Absatz-Standardschriftart11111111111111111111111111111111">
    <w:name w:val="WW-Absatz-Standardschriftart11111111111111111111111111111111"/>
    <w:rsid w:val="00567BC7"/>
  </w:style>
  <w:style w:type="character" w:customStyle="1" w:styleId="Simbolinumeriranja">
    <w:name w:val="Simboli numeriranja"/>
    <w:rsid w:val="00567BC7"/>
  </w:style>
  <w:style w:type="character" w:customStyle="1" w:styleId="Grafikeoznake1">
    <w:name w:val="Grafičke oznake1"/>
    <w:rsid w:val="00567BC7"/>
    <w:rPr>
      <w:rFonts w:ascii="OpenSymbol" w:eastAsia="OpenSymbol" w:hAnsi="OpenSymbol" w:cs="OpenSymbol"/>
    </w:rPr>
  </w:style>
  <w:style w:type="paragraph" w:customStyle="1" w:styleId="Naslov20">
    <w:name w:val="Naslov2"/>
    <w:basedOn w:val="Normal"/>
    <w:next w:val="Tijeloteksta"/>
    <w:rsid w:val="00567BC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styleId="Popis">
    <w:name w:val="List"/>
    <w:basedOn w:val="Tijeloteksta"/>
    <w:semiHidden/>
    <w:rsid w:val="00567BC7"/>
    <w:pPr>
      <w:widowControl w:val="0"/>
      <w:suppressAutoHyphens/>
      <w:spacing w:after="120"/>
      <w:jc w:val="left"/>
    </w:pPr>
    <w:rPr>
      <w:rFonts w:eastAsia="Lucida Sans Unicode" w:cs="Tahoma"/>
      <w:kern w:val="1"/>
      <w:lang w:eastAsia="ar-SA"/>
    </w:rPr>
  </w:style>
  <w:style w:type="paragraph" w:customStyle="1" w:styleId="Opis">
    <w:name w:val="Opis"/>
    <w:basedOn w:val="Normal"/>
    <w:rsid w:val="00567BC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val="hr-HR" w:eastAsia="ar-SA"/>
    </w:rPr>
  </w:style>
  <w:style w:type="paragraph" w:customStyle="1" w:styleId="Indeks">
    <w:name w:val="Indeks"/>
    <w:basedOn w:val="Normal"/>
    <w:rsid w:val="00567BC7"/>
    <w:pPr>
      <w:widowControl w:val="0"/>
      <w:suppressLineNumbers/>
      <w:suppressAutoHyphens/>
    </w:pPr>
    <w:rPr>
      <w:rFonts w:eastAsia="Lucida Sans Unicode" w:cs="Tahoma"/>
      <w:kern w:val="1"/>
      <w:lang w:val="hr-HR" w:eastAsia="ar-SA"/>
    </w:rPr>
  </w:style>
  <w:style w:type="paragraph" w:customStyle="1" w:styleId="Naslov10">
    <w:name w:val="Naslov1"/>
    <w:basedOn w:val="Normal"/>
    <w:next w:val="Tijeloteksta"/>
    <w:rsid w:val="00567BC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567BC7"/>
    <w:pPr>
      <w:widowControl w:val="0"/>
      <w:suppressLineNumbers/>
      <w:suppressAutoHyphens/>
    </w:pPr>
    <w:rPr>
      <w:rFonts w:eastAsia="Lucida Sans Unicode"/>
      <w:kern w:val="1"/>
      <w:lang w:val="hr-HR" w:eastAsia="ar-SA"/>
    </w:rPr>
  </w:style>
  <w:style w:type="paragraph" w:customStyle="1" w:styleId="Naslovtablice">
    <w:name w:val="Naslov tablice"/>
    <w:basedOn w:val="Sadrajitablice"/>
    <w:rsid w:val="00567BC7"/>
    <w:pPr>
      <w:jc w:val="center"/>
    </w:pPr>
    <w:rPr>
      <w:b/>
      <w:bCs/>
    </w:rPr>
  </w:style>
  <w:style w:type="paragraph" w:customStyle="1" w:styleId="Tijeloteksta21">
    <w:name w:val="Tijelo teksta 21"/>
    <w:basedOn w:val="Normal"/>
    <w:rsid w:val="00567BC7"/>
    <w:pPr>
      <w:widowControl w:val="0"/>
      <w:suppressAutoHyphens/>
      <w:spacing w:after="120" w:line="480" w:lineRule="auto"/>
    </w:pPr>
    <w:rPr>
      <w:rFonts w:eastAsia="Lucida Sans Unicode"/>
      <w:kern w:val="1"/>
      <w:lang w:val="hr-HR" w:eastAsia="ar-SA"/>
    </w:rPr>
  </w:style>
  <w:style w:type="table" w:styleId="Reetkatablice">
    <w:name w:val="Table Grid"/>
    <w:basedOn w:val="Obinatablica"/>
    <w:uiPriority w:val="39"/>
    <w:rsid w:val="0056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a">
    <w:name w:val="HTML Address"/>
    <w:basedOn w:val="Normal"/>
    <w:link w:val="HTML-adresaChar"/>
    <w:rsid w:val="00F07D0D"/>
    <w:rPr>
      <w:i/>
      <w:iCs/>
      <w:lang w:val="hr-HR" w:eastAsia="hr-HR"/>
    </w:rPr>
  </w:style>
  <w:style w:type="character" w:customStyle="1" w:styleId="HTML-adresaChar">
    <w:name w:val="HTML-adresa Char"/>
    <w:basedOn w:val="Zadanifontodlomka"/>
    <w:link w:val="HTML-adresa"/>
    <w:rsid w:val="00F07D0D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18">
    <w:name w:val="xl21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9">
    <w:name w:val="xl21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1">
    <w:name w:val="xl22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2">
    <w:name w:val="xl22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3">
    <w:name w:val="xl22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24">
    <w:name w:val="xl22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25">
    <w:name w:val="xl22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26">
    <w:name w:val="xl22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27">
    <w:name w:val="xl22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28">
    <w:name w:val="xl22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29">
    <w:name w:val="xl22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0">
    <w:name w:val="xl23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1">
    <w:name w:val="xl23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32">
    <w:name w:val="xl23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33">
    <w:name w:val="xl23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4">
    <w:name w:val="xl23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5">
    <w:name w:val="xl23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6">
    <w:name w:val="xl23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7">
    <w:name w:val="xl23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8">
    <w:name w:val="xl23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9">
    <w:name w:val="xl23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40">
    <w:name w:val="xl24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1">
    <w:name w:val="xl24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2">
    <w:name w:val="xl24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3">
    <w:name w:val="xl24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4">
    <w:name w:val="xl24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5">
    <w:name w:val="xl24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6">
    <w:name w:val="xl24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47">
    <w:name w:val="xl24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48">
    <w:name w:val="xl24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49">
    <w:name w:val="xl24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50">
    <w:name w:val="xl25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1">
    <w:name w:val="xl25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2">
    <w:name w:val="xl25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53">
    <w:name w:val="xl253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4">
    <w:name w:val="xl254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5">
    <w:name w:val="xl255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6">
    <w:name w:val="xl256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7">
    <w:name w:val="xl257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8">
    <w:name w:val="xl258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9">
    <w:name w:val="xl259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0">
    <w:name w:val="xl260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1">
    <w:name w:val="xl261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2">
    <w:name w:val="xl262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3">
    <w:name w:val="xl263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4">
    <w:name w:val="xl264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5">
    <w:name w:val="xl265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6">
    <w:name w:val="xl266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7">
    <w:name w:val="xl267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68">
    <w:name w:val="xl26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269">
    <w:name w:val="xl26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270">
    <w:name w:val="xl270"/>
    <w:basedOn w:val="Normal"/>
    <w:rsid w:val="0051403E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271">
    <w:name w:val="xl27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272">
    <w:name w:val="xl27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3">
    <w:name w:val="xl27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4">
    <w:name w:val="xl27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5">
    <w:name w:val="xl27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6">
    <w:name w:val="xl27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77">
    <w:name w:val="xl27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78">
    <w:name w:val="xl27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79">
    <w:name w:val="xl27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0">
    <w:name w:val="xl28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1">
    <w:name w:val="xl28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82">
    <w:name w:val="xl28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84">
    <w:name w:val="xl28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86">
    <w:name w:val="xl28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87">
    <w:name w:val="xl28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946F0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7946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C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94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946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46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946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67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46F0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946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C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7946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"/>
    <w:rsid w:val="007946F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946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946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67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Zaglavlje">
    <w:name w:val="header"/>
    <w:basedOn w:val="Normal"/>
    <w:link w:val="ZaglavljeChar"/>
    <w:rsid w:val="007946F0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7946F0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fault">
    <w:name w:val="Default"/>
    <w:rsid w:val="00794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7946F0"/>
    <w:pPr>
      <w:jc w:val="both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946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7946F0"/>
    <w:pPr>
      <w:jc w:val="center"/>
    </w:pPr>
    <w:rPr>
      <w:b/>
      <w:bCs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7946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7946F0"/>
    <w:pPr>
      <w:numPr>
        <w:ilvl w:val="12"/>
      </w:numPr>
      <w:jc w:val="center"/>
    </w:pPr>
    <w:rPr>
      <w:rFonts w:ascii="Arial" w:hAnsi="Arial" w:cs="Arial"/>
      <w:i/>
      <w:lang w:val="hr-HR" w:eastAsia="hr-HR"/>
    </w:rPr>
  </w:style>
  <w:style w:type="character" w:customStyle="1" w:styleId="NaslovChar">
    <w:name w:val="Naslov Char"/>
    <w:basedOn w:val="Zadanifontodlomka"/>
    <w:link w:val="Naslov"/>
    <w:rsid w:val="007946F0"/>
    <w:rPr>
      <w:rFonts w:ascii="Arial" w:eastAsia="Times New Roman" w:hAnsi="Arial" w:cs="Arial"/>
      <w:i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7946F0"/>
    <w:pPr>
      <w:tabs>
        <w:tab w:val="center" w:pos="2410"/>
      </w:tabs>
    </w:pPr>
    <w:rPr>
      <w:rFonts w:ascii="HRTimes" w:hAnsi="HRTimes"/>
      <w:b/>
      <w:sz w:val="28"/>
      <w:szCs w:val="20"/>
      <w:lang w:val="en-US" w:eastAsia="hr-HR"/>
    </w:rPr>
  </w:style>
  <w:style w:type="paragraph" w:customStyle="1" w:styleId="T-98-2">
    <w:name w:val="T-9/8-2"/>
    <w:rsid w:val="007946F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98-20">
    <w:name w:val="t-98-2"/>
    <w:basedOn w:val="Normal"/>
    <w:rsid w:val="007946F0"/>
    <w:pPr>
      <w:spacing w:before="100" w:beforeAutospacing="1" w:after="100" w:afterAutospacing="1"/>
    </w:pPr>
    <w:rPr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103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03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rsid w:val="007228F6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hr-HR" w:eastAsia="hr-HR"/>
    </w:rPr>
  </w:style>
  <w:style w:type="paragraph" w:styleId="Odlomakpopisa">
    <w:name w:val="List Paragraph"/>
    <w:basedOn w:val="Normal"/>
    <w:uiPriority w:val="34"/>
    <w:qFormat/>
    <w:rsid w:val="00722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1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1D0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86668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6684"/>
    <w:rPr>
      <w:color w:val="800080"/>
      <w:u w:val="single"/>
    </w:rPr>
  </w:style>
  <w:style w:type="paragraph" w:customStyle="1" w:styleId="xl65">
    <w:name w:val="xl65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6">
    <w:name w:val="xl66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7">
    <w:name w:val="xl67"/>
    <w:basedOn w:val="Normal"/>
    <w:rsid w:val="00866684"/>
    <w:pPr>
      <w:spacing w:before="100" w:beforeAutospacing="1" w:after="100" w:afterAutospacing="1"/>
    </w:pPr>
    <w:rPr>
      <w:lang w:val="hr-HR" w:eastAsia="hr-HR"/>
    </w:rPr>
  </w:style>
  <w:style w:type="paragraph" w:customStyle="1" w:styleId="xl68">
    <w:name w:val="xl68"/>
    <w:basedOn w:val="Normal"/>
    <w:rsid w:val="00866684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69">
    <w:name w:val="xl69"/>
    <w:basedOn w:val="Normal"/>
    <w:rsid w:val="00866684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70">
    <w:name w:val="xl70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1">
    <w:name w:val="xl71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2">
    <w:name w:val="xl72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3">
    <w:name w:val="xl73"/>
    <w:basedOn w:val="Normal"/>
    <w:rsid w:val="00866684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4">
    <w:name w:val="xl74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75">
    <w:name w:val="xl75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6">
    <w:name w:val="xl76"/>
    <w:basedOn w:val="Normal"/>
    <w:rsid w:val="00866684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7">
    <w:name w:val="xl77"/>
    <w:basedOn w:val="Normal"/>
    <w:rsid w:val="00866684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8">
    <w:name w:val="xl78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9">
    <w:name w:val="xl79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22"/>
      <w:szCs w:val="22"/>
      <w:lang w:val="hr-HR" w:eastAsia="hr-HR"/>
    </w:rPr>
  </w:style>
  <w:style w:type="paragraph" w:customStyle="1" w:styleId="xl80">
    <w:name w:val="xl80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81">
    <w:name w:val="xl81"/>
    <w:basedOn w:val="Normal"/>
    <w:rsid w:val="00866684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2">
    <w:name w:val="xl82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3">
    <w:name w:val="xl83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4">
    <w:name w:val="xl84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85">
    <w:name w:val="xl85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6">
    <w:name w:val="xl86"/>
    <w:basedOn w:val="Normal"/>
    <w:rsid w:val="00866684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87">
    <w:name w:val="xl87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89">
    <w:name w:val="xl89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91">
    <w:name w:val="xl91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  <w:lang w:val="hr-HR" w:eastAsia="hr-HR"/>
    </w:rPr>
  </w:style>
  <w:style w:type="paragraph" w:customStyle="1" w:styleId="xl92">
    <w:name w:val="xl92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4">
    <w:name w:val="xl94"/>
    <w:basedOn w:val="Normal"/>
    <w:rsid w:val="00866684"/>
    <w:pP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95">
    <w:name w:val="xl9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6">
    <w:name w:val="xl9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8">
    <w:name w:val="xl9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99">
    <w:name w:val="xl9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0">
    <w:name w:val="xl10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1">
    <w:name w:val="xl10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2">
    <w:name w:val="xl10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3">
    <w:name w:val="xl10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4">
    <w:name w:val="xl10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5">
    <w:name w:val="xl10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6">
    <w:name w:val="xl10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7">
    <w:name w:val="xl10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8">
    <w:name w:val="xl10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9">
    <w:name w:val="xl10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0">
    <w:name w:val="xl11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1">
    <w:name w:val="xl11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2">
    <w:name w:val="xl11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3">
    <w:name w:val="xl11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4">
    <w:name w:val="xl11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5">
    <w:name w:val="xl11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6">
    <w:name w:val="xl11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7">
    <w:name w:val="xl11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8">
    <w:name w:val="xl11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9">
    <w:name w:val="xl11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20">
    <w:name w:val="xl12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1">
    <w:name w:val="xl12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2">
    <w:name w:val="xl12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3">
    <w:name w:val="xl12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4">
    <w:name w:val="xl12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5">
    <w:name w:val="xl12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6">
    <w:name w:val="xl12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7">
    <w:name w:val="xl12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8">
    <w:name w:val="xl12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30">
    <w:name w:val="xl13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31">
    <w:name w:val="xl131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3">
    <w:name w:val="xl13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4">
    <w:name w:val="xl13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5">
    <w:name w:val="xl135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136">
    <w:name w:val="xl136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866684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138">
    <w:name w:val="xl138"/>
    <w:basedOn w:val="Normal"/>
    <w:rsid w:val="00866684"/>
    <w:pP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9">
    <w:name w:val="xl13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140">
    <w:name w:val="xl14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141">
    <w:name w:val="xl14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142">
    <w:name w:val="xl14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43">
    <w:name w:val="xl14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82F1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82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3">
    <w:name w:val="xl63"/>
    <w:basedOn w:val="Normal"/>
    <w:rsid w:val="00BF7DE0"/>
    <w:pP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64">
    <w:name w:val="xl64"/>
    <w:basedOn w:val="Normal"/>
    <w:rsid w:val="00BF7DE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48">
    <w:name w:val="xl14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49">
    <w:name w:val="xl14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0">
    <w:name w:val="xl15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1">
    <w:name w:val="xl15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2">
    <w:name w:val="xl152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3">
    <w:name w:val="xl153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4">
    <w:name w:val="xl15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5">
    <w:name w:val="xl15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6">
    <w:name w:val="xl15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7">
    <w:name w:val="xl15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58">
    <w:name w:val="xl15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59">
    <w:name w:val="xl15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0">
    <w:name w:val="xl16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1">
    <w:name w:val="xl16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2">
    <w:name w:val="xl162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3">
    <w:name w:val="xl163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4">
    <w:name w:val="xl16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5">
    <w:name w:val="xl16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6">
    <w:name w:val="xl16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7">
    <w:name w:val="xl16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8">
    <w:name w:val="xl16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9">
    <w:name w:val="xl16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0">
    <w:name w:val="xl17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1">
    <w:name w:val="xl17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2">
    <w:name w:val="xl172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3">
    <w:name w:val="xl173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4">
    <w:name w:val="xl17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5">
    <w:name w:val="xl17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6">
    <w:name w:val="xl17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7">
    <w:name w:val="xl17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8">
    <w:name w:val="xl17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9">
    <w:name w:val="xl17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0">
    <w:name w:val="xl18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1">
    <w:name w:val="xl18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2">
    <w:name w:val="xl182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3">
    <w:name w:val="xl183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4">
    <w:name w:val="xl18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5">
    <w:name w:val="xl18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6">
    <w:name w:val="xl18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7">
    <w:name w:val="xl18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8">
    <w:name w:val="xl18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9">
    <w:name w:val="xl18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0">
    <w:name w:val="xl19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1">
    <w:name w:val="xl19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2">
    <w:name w:val="xl192"/>
    <w:basedOn w:val="Normal"/>
    <w:rsid w:val="00BF7DE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27B9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27B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ign-center">
    <w:name w:val="align-center"/>
    <w:basedOn w:val="Normal"/>
    <w:rsid w:val="00685076"/>
    <w:pPr>
      <w:spacing w:before="100" w:beforeAutospacing="1" w:after="270" w:line="360" w:lineRule="auto"/>
      <w:jc w:val="center"/>
    </w:pPr>
    <w:rPr>
      <w:lang w:val="hr-HR" w:eastAsia="hr-HR"/>
    </w:rPr>
  </w:style>
  <w:style w:type="paragraph" w:customStyle="1" w:styleId="Style1">
    <w:name w:val="Style1"/>
    <w:basedOn w:val="Normal"/>
    <w:rsid w:val="001E0B42"/>
    <w:pPr>
      <w:widowControl w:val="0"/>
      <w:autoSpaceDE w:val="0"/>
      <w:autoSpaceDN w:val="0"/>
      <w:adjustRightInd w:val="0"/>
      <w:spacing w:line="277" w:lineRule="exact"/>
      <w:jc w:val="center"/>
    </w:pPr>
    <w:rPr>
      <w:lang w:val="hr-HR" w:eastAsia="hr-HR"/>
    </w:rPr>
  </w:style>
  <w:style w:type="character" w:customStyle="1" w:styleId="FontStyle11">
    <w:name w:val="Font Style11"/>
    <w:rsid w:val="001E0B4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-9-8">
    <w:name w:val="t-9-8"/>
    <w:basedOn w:val="Normal"/>
    <w:rsid w:val="00475CC6"/>
    <w:pPr>
      <w:spacing w:before="100" w:beforeAutospacing="1" w:after="100" w:afterAutospacing="1"/>
    </w:pPr>
    <w:rPr>
      <w:lang w:val="hr-HR" w:eastAsia="hr-HR"/>
    </w:rPr>
  </w:style>
  <w:style w:type="paragraph" w:styleId="Bezproreda">
    <w:name w:val="No Spacing"/>
    <w:qFormat/>
    <w:rsid w:val="00D76C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rsid w:val="00E74C2A"/>
    <w:pPr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3">
    <w:name w:val="xl193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4">
    <w:name w:val="xl194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7">
    <w:name w:val="xl197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01">
    <w:name w:val="xl201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2">
    <w:name w:val="xl202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3">
    <w:name w:val="xl203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04">
    <w:name w:val="xl204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05">
    <w:name w:val="xl205"/>
    <w:basedOn w:val="Normal"/>
    <w:rsid w:val="00E74C2A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06">
    <w:name w:val="xl206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07">
    <w:name w:val="xl207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color w:val="FFFF00"/>
      <w:sz w:val="16"/>
      <w:szCs w:val="16"/>
      <w:lang w:val="hr-HR" w:eastAsia="hr-HR"/>
    </w:rPr>
  </w:style>
  <w:style w:type="paragraph" w:customStyle="1" w:styleId="xl208">
    <w:name w:val="xl208"/>
    <w:basedOn w:val="Normal"/>
    <w:rsid w:val="00E74C2A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209">
    <w:name w:val="xl209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0">
    <w:name w:val="xl210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1">
    <w:name w:val="xl211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2">
    <w:name w:val="xl212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3">
    <w:name w:val="xl213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14">
    <w:name w:val="xl214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E74C2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216">
    <w:name w:val="xl216"/>
    <w:basedOn w:val="Normal"/>
    <w:rsid w:val="00E74C2A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7">
    <w:name w:val="xl217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character" w:customStyle="1" w:styleId="Absatz-Standardschriftart">
    <w:name w:val="Absatz-Standardschriftart"/>
    <w:rsid w:val="00567BC7"/>
  </w:style>
  <w:style w:type="character" w:customStyle="1" w:styleId="WW8Num4z0">
    <w:name w:val="WW8Num4z0"/>
    <w:rsid w:val="00567BC7"/>
    <w:rPr>
      <w:rFonts w:ascii="Symbol" w:hAnsi="Symbol" w:cs="OpenSymbol"/>
    </w:rPr>
  </w:style>
  <w:style w:type="character" w:customStyle="1" w:styleId="WW8Num6z0">
    <w:name w:val="WW8Num6z0"/>
    <w:rsid w:val="00567BC7"/>
    <w:rPr>
      <w:rFonts w:ascii="Symbol" w:hAnsi="Symbol" w:cs="OpenSymbol"/>
    </w:rPr>
  </w:style>
  <w:style w:type="character" w:customStyle="1" w:styleId="Zadanifontodlomka1">
    <w:name w:val="Zadani font odlomka1"/>
    <w:rsid w:val="00567BC7"/>
  </w:style>
  <w:style w:type="character" w:customStyle="1" w:styleId="WW-Absatz-Standardschriftart">
    <w:name w:val="WW-Absatz-Standardschriftart"/>
    <w:rsid w:val="00567BC7"/>
  </w:style>
  <w:style w:type="character" w:customStyle="1" w:styleId="WW-Absatz-Standardschriftart1">
    <w:name w:val="WW-Absatz-Standardschriftart1"/>
    <w:rsid w:val="00567BC7"/>
  </w:style>
  <w:style w:type="character" w:customStyle="1" w:styleId="WW-Absatz-Standardschriftart11">
    <w:name w:val="WW-Absatz-Standardschriftart11"/>
    <w:rsid w:val="00567BC7"/>
  </w:style>
  <w:style w:type="character" w:customStyle="1" w:styleId="WW-Absatz-Standardschriftart111">
    <w:name w:val="WW-Absatz-Standardschriftart111"/>
    <w:rsid w:val="00567BC7"/>
  </w:style>
  <w:style w:type="character" w:customStyle="1" w:styleId="WW-Absatz-Standardschriftart1111">
    <w:name w:val="WW-Absatz-Standardschriftart1111"/>
    <w:rsid w:val="00567BC7"/>
  </w:style>
  <w:style w:type="character" w:customStyle="1" w:styleId="WW-Absatz-Standardschriftart11111">
    <w:name w:val="WW-Absatz-Standardschriftart11111"/>
    <w:rsid w:val="00567BC7"/>
  </w:style>
  <w:style w:type="character" w:customStyle="1" w:styleId="WW-Absatz-Standardschriftart111111">
    <w:name w:val="WW-Absatz-Standardschriftart111111"/>
    <w:rsid w:val="00567BC7"/>
  </w:style>
  <w:style w:type="character" w:customStyle="1" w:styleId="WW-Absatz-Standardschriftart1111111">
    <w:name w:val="WW-Absatz-Standardschriftart1111111"/>
    <w:rsid w:val="00567BC7"/>
  </w:style>
  <w:style w:type="character" w:customStyle="1" w:styleId="WW-Absatz-Standardschriftart11111111">
    <w:name w:val="WW-Absatz-Standardschriftart11111111"/>
    <w:rsid w:val="00567BC7"/>
  </w:style>
  <w:style w:type="character" w:customStyle="1" w:styleId="WW-Absatz-Standardschriftart111111111">
    <w:name w:val="WW-Absatz-Standardschriftart111111111"/>
    <w:rsid w:val="00567BC7"/>
  </w:style>
  <w:style w:type="character" w:customStyle="1" w:styleId="WW-Absatz-Standardschriftart1111111111">
    <w:name w:val="WW-Absatz-Standardschriftart1111111111"/>
    <w:rsid w:val="00567BC7"/>
  </w:style>
  <w:style w:type="character" w:customStyle="1" w:styleId="WW-Absatz-Standardschriftart11111111111">
    <w:name w:val="WW-Absatz-Standardschriftart11111111111"/>
    <w:rsid w:val="00567BC7"/>
  </w:style>
  <w:style w:type="character" w:customStyle="1" w:styleId="WW-Absatz-Standardschriftart111111111111">
    <w:name w:val="WW-Absatz-Standardschriftart111111111111"/>
    <w:rsid w:val="00567BC7"/>
  </w:style>
  <w:style w:type="character" w:customStyle="1" w:styleId="WW-Absatz-Standardschriftart1111111111111">
    <w:name w:val="WW-Absatz-Standardschriftart1111111111111"/>
    <w:rsid w:val="00567BC7"/>
  </w:style>
  <w:style w:type="character" w:customStyle="1" w:styleId="WW-Absatz-Standardschriftart11111111111111">
    <w:name w:val="WW-Absatz-Standardschriftart11111111111111"/>
    <w:rsid w:val="00567BC7"/>
  </w:style>
  <w:style w:type="character" w:customStyle="1" w:styleId="WW-Absatz-Standardschriftart111111111111111">
    <w:name w:val="WW-Absatz-Standardschriftart111111111111111"/>
    <w:rsid w:val="00567BC7"/>
  </w:style>
  <w:style w:type="character" w:customStyle="1" w:styleId="WW-Absatz-Standardschriftart1111111111111111">
    <w:name w:val="WW-Absatz-Standardschriftart1111111111111111"/>
    <w:rsid w:val="00567BC7"/>
  </w:style>
  <w:style w:type="character" w:customStyle="1" w:styleId="WW-Absatz-Standardschriftart11111111111111111">
    <w:name w:val="WW-Absatz-Standardschriftart11111111111111111"/>
    <w:rsid w:val="00567BC7"/>
  </w:style>
  <w:style w:type="character" w:customStyle="1" w:styleId="WW8Num10z0">
    <w:name w:val="WW8Num10z0"/>
    <w:rsid w:val="00567BC7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567BC7"/>
  </w:style>
  <w:style w:type="character" w:customStyle="1" w:styleId="WW-Absatz-Standardschriftart1111111111111111111">
    <w:name w:val="WW-Absatz-Standardschriftart1111111111111111111"/>
    <w:rsid w:val="00567BC7"/>
  </w:style>
  <w:style w:type="character" w:customStyle="1" w:styleId="WW-Absatz-Standardschriftart11111111111111111111">
    <w:name w:val="WW-Absatz-Standardschriftart11111111111111111111"/>
    <w:rsid w:val="00567BC7"/>
  </w:style>
  <w:style w:type="character" w:customStyle="1" w:styleId="WW8Num7z0">
    <w:name w:val="WW8Num7z0"/>
    <w:rsid w:val="00567BC7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567BC7"/>
  </w:style>
  <w:style w:type="character" w:customStyle="1" w:styleId="WW-Absatz-Standardschriftart1111111111111111111111">
    <w:name w:val="WW-Absatz-Standardschriftart1111111111111111111111"/>
    <w:rsid w:val="00567BC7"/>
  </w:style>
  <w:style w:type="character" w:customStyle="1" w:styleId="WW-Absatz-Standardschriftart11111111111111111111111">
    <w:name w:val="WW-Absatz-Standardschriftart11111111111111111111111"/>
    <w:rsid w:val="00567BC7"/>
  </w:style>
  <w:style w:type="character" w:customStyle="1" w:styleId="WW-Absatz-Standardschriftart111111111111111111111111">
    <w:name w:val="WW-Absatz-Standardschriftart111111111111111111111111"/>
    <w:rsid w:val="00567BC7"/>
  </w:style>
  <w:style w:type="character" w:customStyle="1" w:styleId="WW-Absatz-Standardschriftart1111111111111111111111111">
    <w:name w:val="WW-Absatz-Standardschriftart1111111111111111111111111"/>
    <w:rsid w:val="00567BC7"/>
  </w:style>
  <w:style w:type="character" w:customStyle="1" w:styleId="WW-Absatz-Standardschriftart11111111111111111111111111">
    <w:name w:val="WW-Absatz-Standardschriftart11111111111111111111111111"/>
    <w:rsid w:val="00567BC7"/>
  </w:style>
  <w:style w:type="character" w:customStyle="1" w:styleId="WW8Num8z0">
    <w:name w:val="WW8Num8z0"/>
    <w:rsid w:val="00567BC7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567BC7"/>
  </w:style>
  <w:style w:type="character" w:customStyle="1" w:styleId="WW8Num3z1">
    <w:name w:val="WW8Num3z1"/>
    <w:rsid w:val="00567BC7"/>
    <w:rPr>
      <w:rFonts w:ascii="Times New Roman" w:hAnsi="Times New Roman" w:cs="Times New Roman"/>
    </w:rPr>
  </w:style>
  <w:style w:type="character" w:customStyle="1" w:styleId="WW8Num7z1">
    <w:name w:val="WW8Num7z1"/>
    <w:rsid w:val="00567BC7"/>
    <w:rPr>
      <w:rFonts w:ascii="Times New Roman" w:hAnsi="Times New Roman" w:cs="Times New Roman"/>
    </w:rPr>
  </w:style>
  <w:style w:type="character" w:customStyle="1" w:styleId="WW-Absatz-Standardschriftart1111111111111111111111111111">
    <w:name w:val="WW-Absatz-Standardschriftart1111111111111111111111111111"/>
    <w:rsid w:val="00567BC7"/>
  </w:style>
  <w:style w:type="character" w:customStyle="1" w:styleId="WW-Absatz-Standardschriftart11111111111111111111111111111">
    <w:name w:val="WW-Absatz-Standardschriftart11111111111111111111111111111"/>
    <w:rsid w:val="00567BC7"/>
  </w:style>
  <w:style w:type="character" w:customStyle="1" w:styleId="WW-Absatz-Standardschriftart111111111111111111111111111111">
    <w:name w:val="WW-Absatz-Standardschriftart111111111111111111111111111111"/>
    <w:rsid w:val="00567BC7"/>
  </w:style>
  <w:style w:type="character" w:customStyle="1" w:styleId="WW-Absatz-Standardschriftart1111111111111111111111111111111">
    <w:name w:val="WW-Absatz-Standardschriftart1111111111111111111111111111111"/>
    <w:rsid w:val="00567BC7"/>
  </w:style>
  <w:style w:type="character" w:customStyle="1" w:styleId="WW-Absatz-Standardschriftart11111111111111111111111111111111">
    <w:name w:val="WW-Absatz-Standardschriftart11111111111111111111111111111111"/>
    <w:rsid w:val="00567BC7"/>
  </w:style>
  <w:style w:type="character" w:customStyle="1" w:styleId="Simbolinumeriranja">
    <w:name w:val="Simboli numeriranja"/>
    <w:rsid w:val="00567BC7"/>
  </w:style>
  <w:style w:type="character" w:customStyle="1" w:styleId="Grafikeoznake1">
    <w:name w:val="Grafičke oznake1"/>
    <w:rsid w:val="00567BC7"/>
    <w:rPr>
      <w:rFonts w:ascii="OpenSymbol" w:eastAsia="OpenSymbol" w:hAnsi="OpenSymbol" w:cs="OpenSymbol"/>
    </w:rPr>
  </w:style>
  <w:style w:type="paragraph" w:customStyle="1" w:styleId="Naslov20">
    <w:name w:val="Naslov2"/>
    <w:basedOn w:val="Normal"/>
    <w:next w:val="Tijeloteksta"/>
    <w:rsid w:val="00567BC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styleId="Popis">
    <w:name w:val="List"/>
    <w:basedOn w:val="Tijeloteksta"/>
    <w:semiHidden/>
    <w:rsid w:val="00567BC7"/>
    <w:pPr>
      <w:widowControl w:val="0"/>
      <w:suppressAutoHyphens/>
      <w:spacing w:after="120"/>
      <w:jc w:val="left"/>
    </w:pPr>
    <w:rPr>
      <w:rFonts w:eastAsia="Lucida Sans Unicode" w:cs="Tahoma"/>
      <w:kern w:val="1"/>
      <w:lang w:eastAsia="ar-SA"/>
    </w:rPr>
  </w:style>
  <w:style w:type="paragraph" w:customStyle="1" w:styleId="Opis">
    <w:name w:val="Opis"/>
    <w:basedOn w:val="Normal"/>
    <w:rsid w:val="00567BC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val="hr-HR" w:eastAsia="ar-SA"/>
    </w:rPr>
  </w:style>
  <w:style w:type="paragraph" w:customStyle="1" w:styleId="Indeks">
    <w:name w:val="Indeks"/>
    <w:basedOn w:val="Normal"/>
    <w:rsid w:val="00567BC7"/>
    <w:pPr>
      <w:widowControl w:val="0"/>
      <w:suppressLineNumbers/>
      <w:suppressAutoHyphens/>
    </w:pPr>
    <w:rPr>
      <w:rFonts w:eastAsia="Lucida Sans Unicode" w:cs="Tahoma"/>
      <w:kern w:val="1"/>
      <w:lang w:val="hr-HR" w:eastAsia="ar-SA"/>
    </w:rPr>
  </w:style>
  <w:style w:type="paragraph" w:customStyle="1" w:styleId="Naslov10">
    <w:name w:val="Naslov1"/>
    <w:basedOn w:val="Normal"/>
    <w:next w:val="Tijeloteksta"/>
    <w:rsid w:val="00567BC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567BC7"/>
    <w:pPr>
      <w:widowControl w:val="0"/>
      <w:suppressLineNumbers/>
      <w:suppressAutoHyphens/>
    </w:pPr>
    <w:rPr>
      <w:rFonts w:eastAsia="Lucida Sans Unicode"/>
      <w:kern w:val="1"/>
      <w:lang w:val="hr-HR" w:eastAsia="ar-SA"/>
    </w:rPr>
  </w:style>
  <w:style w:type="paragraph" w:customStyle="1" w:styleId="Naslovtablice">
    <w:name w:val="Naslov tablice"/>
    <w:basedOn w:val="Sadrajitablice"/>
    <w:rsid w:val="00567BC7"/>
    <w:pPr>
      <w:jc w:val="center"/>
    </w:pPr>
    <w:rPr>
      <w:b/>
      <w:bCs/>
    </w:rPr>
  </w:style>
  <w:style w:type="paragraph" w:customStyle="1" w:styleId="Tijeloteksta21">
    <w:name w:val="Tijelo teksta 21"/>
    <w:basedOn w:val="Normal"/>
    <w:rsid w:val="00567BC7"/>
    <w:pPr>
      <w:widowControl w:val="0"/>
      <w:suppressAutoHyphens/>
      <w:spacing w:after="120" w:line="480" w:lineRule="auto"/>
    </w:pPr>
    <w:rPr>
      <w:rFonts w:eastAsia="Lucida Sans Unicode"/>
      <w:kern w:val="1"/>
      <w:lang w:val="hr-HR" w:eastAsia="ar-SA"/>
    </w:rPr>
  </w:style>
  <w:style w:type="table" w:styleId="Reetkatablice">
    <w:name w:val="Table Grid"/>
    <w:basedOn w:val="Obinatablica"/>
    <w:uiPriority w:val="39"/>
    <w:rsid w:val="0056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a">
    <w:name w:val="HTML Address"/>
    <w:basedOn w:val="Normal"/>
    <w:link w:val="HTML-adresaChar"/>
    <w:rsid w:val="00F07D0D"/>
    <w:rPr>
      <w:i/>
      <w:iCs/>
      <w:lang w:val="hr-HR" w:eastAsia="hr-HR"/>
    </w:rPr>
  </w:style>
  <w:style w:type="character" w:customStyle="1" w:styleId="HTML-adresaChar">
    <w:name w:val="HTML-adresa Char"/>
    <w:basedOn w:val="Zadanifontodlomka"/>
    <w:link w:val="HTML-adresa"/>
    <w:rsid w:val="00F07D0D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18">
    <w:name w:val="xl21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9">
    <w:name w:val="xl21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1">
    <w:name w:val="xl22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2">
    <w:name w:val="xl22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3">
    <w:name w:val="xl22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24">
    <w:name w:val="xl22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25">
    <w:name w:val="xl22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26">
    <w:name w:val="xl22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27">
    <w:name w:val="xl22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28">
    <w:name w:val="xl22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29">
    <w:name w:val="xl22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0">
    <w:name w:val="xl23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1">
    <w:name w:val="xl23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32">
    <w:name w:val="xl23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33">
    <w:name w:val="xl23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4">
    <w:name w:val="xl23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5">
    <w:name w:val="xl23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6">
    <w:name w:val="xl23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7">
    <w:name w:val="xl23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8">
    <w:name w:val="xl23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9">
    <w:name w:val="xl23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40">
    <w:name w:val="xl24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1">
    <w:name w:val="xl24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2">
    <w:name w:val="xl24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3">
    <w:name w:val="xl24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4">
    <w:name w:val="xl24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5">
    <w:name w:val="xl24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6">
    <w:name w:val="xl24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47">
    <w:name w:val="xl24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48">
    <w:name w:val="xl24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49">
    <w:name w:val="xl24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50">
    <w:name w:val="xl25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1">
    <w:name w:val="xl25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2">
    <w:name w:val="xl25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53">
    <w:name w:val="xl253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4">
    <w:name w:val="xl254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5">
    <w:name w:val="xl255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6">
    <w:name w:val="xl256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7">
    <w:name w:val="xl257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8">
    <w:name w:val="xl258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9">
    <w:name w:val="xl259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0">
    <w:name w:val="xl260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1">
    <w:name w:val="xl261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2">
    <w:name w:val="xl262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3">
    <w:name w:val="xl263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4">
    <w:name w:val="xl264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5">
    <w:name w:val="xl265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6">
    <w:name w:val="xl266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7">
    <w:name w:val="xl267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68">
    <w:name w:val="xl26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269">
    <w:name w:val="xl26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270">
    <w:name w:val="xl270"/>
    <w:basedOn w:val="Normal"/>
    <w:rsid w:val="0051403E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271">
    <w:name w:val="xl27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272">
    <w:name w:val="xl27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3">
    <w:name w:val="xl27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4">
    <w:name w:val="xl27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5">
    <w:name w:val="xl27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6">
    <w:name w:val="xl27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77">
    <w:name w:val="xl27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78">
    <w:name w:val="xl27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79">
    <w:name w:val="xl27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0">
    <w:name w:val="xl28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1">
    <w:name w:val="xl28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82">
    <w:name w:val="xl28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84">
    <w:name w:val="xl28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86">
    <w:name w:val="xl28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87">
    <w:name w:val="xl28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rek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bere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AD85-D4A7-4A00-BB29-0D8D0DC7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62</Pages>
  <Words>18140</Words>
  <Characters>103404</Characters>
  <Application>Microsoft Office Word</Application>
  <DocSecurity>0</DocSecurity>
  <Lines>861</Lines>
  <Paragraphs>242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Berek</dc:creator>
  <cp:lastModifiedBy>Sanela</cp:lastModifiedBy>
  <cp:revision>25</cp:revision>
  <cp:lastPrinted>2016-12-14T14:02:00Z</cp:lastPrinted>
  <dcterms:created xsi:type="dcterms:W3CDTF">2015-09-16T11:44:00Z</dcterms:created>
  <dcterms:modified xsi:type="dcterms:W3CDTF">2016-12-14T14:03:00Z</dcterms:modified>
</cp:coreProperties>
</file>