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AF7A1D">
      <w:pPr>
        <w:spacing w:line="276" w:lineRule="auto"/>
        <w:ind w:left="-284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2922D1" w:rsidRPr="001F7832" w:rsidRDefault="002922D1" w:rsidP="00AF7A1D">
      <w:pPr>
        <w:spacing w:line="276" w:lineRule="auto"/>
        <w:ind w:left="-426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2245C5" w:rsidP="007C15E7">
      <w:pPr>
        <w:spacing w:line="276" w:lineRule="auto"/>
        <w:jc w:val="center"/>
        <w:rPr>
          <w:b/>
        </w:rPr>
      </w:pPr>
      <w:r>
        <w:rPr>
          <w:b/>
        </w:rPr>
        <w:t xml:space="preserve">za razdoblje </w:t>
      </w:r>
      <w:r w:rsidR="003E760B">
        <w:rPr>
          <w:b/>
        </w:rPr>
        <w:t>siječanj</w:t>
      </w:r>
      <w:r w:rsidR="00142DB0">
        <w:rPr>
          <w:b/>
        </w:rPr>
        <w:t xml:space="preserve"> - </w:t>
      </w:r>
      <w:r w:rsidR="003E760B">
        <w:rPr>
          <w:b/>
        </w:rPr>
        <w:t>lipanj 2020</w:t>
      </w:r>
      <w:r>
        <w:rPr>
          <w:b/>
        </w:rPr>
        <w:t>.</w:t>
      </w: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9C3ECC" w:rsidP="001E1F22">
      <w:pPr>
        <w:spacing w:line="276" w:lineRule="auto"/>
        <w:jc w:val="both"/>
      </w:pPr>
      <w:r>
        <w:tab/>
      </w:r>
      <w:r w:rsidR="002922D1" w:rsidRPr="001F7832">
        <w:t>Sukladno novim zakonskim obvezama, utvrđenih i Statutom Općine Berek</w:t>
      </w:r>
      <w:r w:rsidR="00936F51">
        <w:t xml:space="preserve"> (</w:t>
      </w:r>
      <w:r w:rsidR="00CA2817">
        <w:t>„</w:t>
      </w:r>
      <w:r w:rsidR="00936F51">
        <w:t>Službeni glasnik Općine Berek</w:t>
      </w:r>
      <w:r w:rsidR="00CA2817">
        <w:t>“</w:t>
      </w:r>
      <w:r w:rsidR="00936F51">
        <w:t>, broj 01/18)</w:t>
      </w:r>
      <w:r w:rsidR="002922D1" w:rsidRPr="001F7832">
        <w:t>, načelnik je obvezan dva put</w:t>
      </w:r>
      <w:r w:rsidR="002922D1">
        <w:t>a godišnje podnijeti općinskom V</w:t>
      </w:r>
      <w:r w:rsidR="002922D1" w:rsidRPr="001F7832">
        <w:t xml:space="preserve">ijeću izvješće o svom radu (u daljnjem tekstu: Izvješće). Ovo je </w:t>
      </w:r>
      <w:r w:rsidR="00C84DE6">
        <w:t>prvo</w:t>
      </w:r>
      <w:r w:rsidR="002922D1" w:rsidRPr="001F7832">
        <w:t xml:space="preserve"> Izvješće koje po</w:t>
      </w:r>
      <w:r w:rsidR="00CA2817">
        <w:t>d</w:t>
      </w:r>
      <w:r w:rsidR="002922D1" w:rsidRPr="001F7832">
        <w:t>nosim Općinskom vijeću u tekućoj godini.</w:t>
      </w:r>
    </w:p>
    <w:p w:rsidR="00142DB0" w:rsidRDefault="002922D1" w:rsidP="001E1F22">
      <w:pPr>
        <w:spacing w:line="276" w:lineRule="auto"/>
        <w:ind w:firstLine="708"/>
        <w:jc w:val="both"/>
        <w:rPr>
          <w:b/>
        </w:rPr>
      </w:pPr>
      <w:r w:rsidRPr="001F7832">
        <w:t>U prethodnom razdoblju izvješćujem Vas nastavno po oblas</w:t>
      </w:r>
      <w:r w:rsidR="0050334D">
        <w:t>tima djelovanja općinske uprave.</w:t>
      </w:r>
    </w:p>
    <w:p w:rsidR="00330183" w:rsidRDefault="00330183" w:rsidP="00936F51">
      <w:pPr>
        <w:spacing w:line="276" w:lineRule="auto"/>
        <w:ind w:left="960"/>
        <w:jc w:val="both"/>
        <w:rPr>
          <w:b/>
        </w:rPr>
      </w:pPr>
    </w:p>
    <w:p w:rsidR="00142DB0" w:rsidRPr="00AF7A1D" w:rsidRDefault="00936F51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AKTIVNOSTI OPĆINSKOG NAČELNIKA</w:t>
      </w:r>
    </w:p>
    <w:p w:rsidR="00142DB0" w:rsidRDefault="00142DB0" w:rsidP="00142DB0">
      <w:pPr>
        <w:spacing w:line="276" w:lineRule="auto"/>
        <w:ind w:firstLine="708"/>
        <w:jc w:val="both"/>
        <w:rPr>
          <w:b/>
        </w:rPr>
      </w:pPr>
    </w:p>
    <w:p w:rsidR="00C84DE6" w:rsidRDefault="00C84DE6" w:rsidP="00142DB0">
      <w:pPr>
        <w:spacing w:line="276" w:lineRule="auto"/>
        <w:ind w:firstLine="708"/>
        <w:jc w:val="both"/>
      </w:pPr>
      <w:r>
        <w:t>I ove godine, od s</w:t>
      </w:r>
      <w:r w:rsidR="00AC4220">
        <w:t xml:space="preserve">iječnja do lipnja, puno </w:t>
      </w:r>
      <w:r w:rsidR="00502308">
        <w:t>se radilo na ulaganju</w:t>
      </w:r>
      <w:r w:rsidR="00AC4220">
        <w:t xml:space="preserve"> u razvoj i poboljšanje života s</w:t>
      </w:r>
      <w:r w:rsidR="00502308">
        <w:t>vih naših mještana. Općina se javila</w:t>
      </w:r>
      <w:r w:rsidR="00AC4220">
        <w:t xml:space="preserve"> na javni poziv Ministarstva graditeljstva i kandidirali </w:t>
      </w:r>
      <w:r w:rsidR="00502308">
        <w:t xml:space="preserve">za </w:t>
      </w:r>
      <w:r w:rsidR="00AC4220">
        <w:t xml:space="preserve">drugu fazu sanacije nerazvrstane ceste na dionici Gornja Garešnica – Veliki Prokop. Ove godine smo dobili nešto manje novca, dobili smo 168.000,00 kn, a radovi procijenjene vrijednosti 450.000,00 kn (bez </w:t>
      </w:r>
      <w:proofErr w:type="spellStart"/>
      <w:r w:rsidR="00AC4220">
        <w:t>pdv-a</w:t>
      </w:r>
      <w:proofErr w:type="spellEnd"/>
      <w:r w:rsidR="00AC4220">
        <w:t xml:space="preserve">) će ubrzo i krenuti jer smo uputili Pozive na dostavu ponuda na tri adrese ponuđača. Radi se o preostalih 1300 m koje je ostalo od prethodne godine za završiti. </w:t>
      </w:r>
    </w:p>
    <w:p w:rsidR="00CA128F" w:rsidRDefault="00AC4220" w:rsidP="00142DB0">
      <w:pPr>
        <w:spacing w:line="276" w:lineRule="auto"/>
        <w:ind w:firstLine="708"/>
        <w:jc w:val="both"/>
      </w:pPr>
      <w:r>
        <w:t xml:space="preserve">Na javni poziv Ministarstva regionalnog razvoja prijavili smo i naš dom u </w:t>
      </w:r>
      <w:proofErr w:type="spellStart"/>
      <w:r>
        <w:t>Bereku</w:t>
      </w:r>
      <w:proofErr w:type="spellEnd"/>
      <w:r>
        <w:t>. Radovi sanacije društvenog doma i njegovo vanjsko uređenje procijenjeni su na 300.000,00 kn</w:t>
      </w:r>
      <w:r w:rsidR="00CA128F">
        <w:t>, planirali smo da budu završeni do dana općine 29. rujna, kako bi svečanu sjednicu održali u novom ruhu našeg doma.</w:t>
      </w:r>
      <w:r w:rsidR="00CA22E1">
        <w:t xml:space="preserve"> </w:t>
      </w:r>
    </w:p>
    <w:p w:rsidR="00CA128F" w:rsidRDefault="00671B0F" w:rsidP="00142DB0">
      <w:pPr>
        <w:spacing w:line="276" w:lineRule="auto"/>
        <w:ind w:firstLine="708"/>
        <w:jc w:val="both"/>
      </w:pPr>
      <w:r>
        <w:t xml:space="preserve">Radovi na rekonstrukciji nerazvrstane ceste u </w:t>
      </w:r>
      <w:proofErr w:type="spellStart"/>
      <w:r>
        <w:t>Ruškovcu</w:t>
      </w:r>
      <w:proofErr w:type="spellEnd"/>
      <w:r>
        <w:t xml:space="preserve"> završili su 05. prosinca. Ovaj projekat financiran je od strane Agencije za plaćanje, a njegova</w:t>
      </w:r>
      <w:r w:rsidR="00CA128F">
        <w:t xml:space="preserve"> vrijednost je 5.050.000,00 kn, Uporabna dozvola je ishođena</w:t>
      </w:r>
      <w:r w:rsidR="00502308">
        <w:t xml:space="preserve"> u veljači</w:t>
      </w:r>
      <w:r w:rsidR="00CA128F">
        <w:t xml:space="preserve"> te je još preostala kontrola od strane Agencije kako bi se utvrdilo da su radovi izvršeni prema troškovniku i svim pravilima javne nabave.</w:t>
      </w:r>
      <w:r w:rsidR="008A6168">
        <w:t xml:space="preserve"> Agencija je već dva puta tražila pojašnjenja i nadopunu dokumentacije koja je poslana, ali još uvijek nismo dobili konačnu ocjenu izvedenih radova. </w:t>
      </w:r>
    </w:p>
    <w:p w:rsidR="00CA128F" w:rsidRDefault="00CA22E1" w:rsidP="00142DB0">
      <w:pPr>
        <w:spacing w:line="276" w:lineRule="auto"/>
        <w:ind w:firstLine="708"/>
        <w:jc w:val="both"/>
      </w:pPr>
      <w:r>
        <w:t xml:space="preserve">Javna nabava za </w:t>
      </w:r>
      <w:r w:rsidR="00CA128F">
        <w:t>Kulturni centar Berek</w:t>
      </w:r>
      <w:r>
        <w:t xml:space="preserve"> objavljena je 15.06.2020., a javno otvaranje ponuda biti će 14.07.2020. u 13h.,</w:t>
      </w:r>
      <w:r w:rsidR="00F61F12">
        <w:t xml:space="preserve"> osim </w:t>
      </w:r>
      <w:r w:rsidR="00C329BC">
        <w:t>ako ne bude potrebe za pro</w:t>
      </w:r>
      <w:bookmarkStart w:id="0" w:name="_GoBack"/>
      <w:bookmarkEnd w:id="0"/>
      <w:r w:rsidR="00502308">
        <w:t>dužetkom roka za dostavu ponuda.</w:t>
      </w:r>
      <w:r>
        <w:t xml:space="preserve"> </w:t>
      </w:r>
      <w:r w:rsidR="00502308">
        <w:t>N</w:t>
      </w:r>
      <w:r>
        <w:t>adam</w:t>
      </w:r>
      <w:r w:rsidR="00502308">
        <w:t>o</w:t>
      </w:r>
      <w:r>
        <w:t xml:space="preserve"> se da zainteresirani ponuđači neće ponuditi radove u puno većoj vrijednosti od onog procijenjenog iznosa potpore koji iznosi </w:t>
      </w:r>
      <w:r w:rsidR="00EA641E">
        <w:t>7.328.931,13 kn (sa PDV-om)</w:t>
      </w:r>
    </w:p>
    <w:p w:rsidR="00AF7A1D" w:rsidRDefault="00951B95" w:rsidP="00142DB0">
      <w:pPr>
        <w:spacing w:line="276" w:lineRule="auto"/>
        <w:ind w:firstLine="708"/>
        <w:jc w:val="both"/>
      </w:pPr>
      <w:r>
        <w:t>Od ostalih važnih projekta</w:t>
      </w:r>
      <w:r w:rsidR="00AF7A1D">
        <w:t xml:space="preserve"> u općini </w:t>
      </w:r>
      <w:r w:rsidR="00EA641E">
        <w:t xml:space="preserve">je i kanalizacija u </w:t>
      </w:r>
      <w:proofErr w:type="spellStart"/>
      <w:r w:rsidR="00EA641E">
        <w:t>Bereku</w:t>
      </w:r>
      <w:proofErr w:type="spellEnd"/>
      <w:r w:rsidR="00EA641E">
        <w:t>. Natječaj je otvoren do 22.07.2020. te ćemo uskoro doznati tko će biti iz</w:t>
      </w:r>
      <w:r w:rsidR="004D07E2">
        <w:t>vođač tih radova i koliko će radovi iznositi.</w:t>
      </w:r>
      <w:r w:rsidR="00F61F12">
        <w:t xml:space="preserve"> Radovi su procijenjene vrijednosti 11.000.000,00 kn, od čega će 80% sufinancirati Hrvatske vode, a 20% Općina Berek.</w:t>
      </w:r>
    </w:p>
    <w:p w:rsidR="00502308" w:rsidRDefault="00535090" w:rsidP="00142DB0">
      <w:pPr>
        <w:spacing w:line="276" w:lineRule="auto"/>
        <w:ind w:firstLine="708"/>
        <w:jc w:val="both"/>
      </w:pPr>
      <w:r>
        <w:t xml:space="preserve">Nakon trećih izmjena i dopuna Programa raspolaganja poljoprivrednim zemljištem u vlasništvu RH na području Općine Berek, Ministarstvo poljoprivrede je, </w:t>
      </w:r>
      <w:r w:rsidR="004D07E2">
        <w:t>dalo svoju Suglasnost, ali nam Ministarstvo zaštite okoliša mora dati i svoju ocjenu prihvatljivosti</w:t>
      </w:r>
      <w:r w:rsidR="004F1471">
        <w:t xml:space="preserve"> za ekološku mrežu, a bez koje ne možemo raspisati natječaj za zakup i prodaju poljoprivrednog zemljišta. Ministarstvo je zatražilo određene izmjene i dopune Programa, stoga nam opet prethodi cijeli </w:t>
      </w:r>
      <w:r w:rsidR="004F1471">
        <w:lastRenderedPageBreak/>
        <w:t xml:space="preserve">niz radnji kako bi i na te nove izmjene i dopune Programa dobili novu Suglasnost Ministarstva poljoprivrede. </w:t>
      </w:r>
    </w:p>
    <w:p w:rsidR="00502308" w:rsidRDefault="00502308" w:rsidP="00142DB0">
      <w:pPr>
        <w:spacing w:line="276" w:lineRule="auto"/>
        <w:ind w:firstLine="708"/>
        <w:jc w:val="both"/>
      </w:pPr>
      <w:r>
        <w:t xml:space="preserve">Pojavio se još jedan interesantan Program ruralnog razvoja, koji se odnosi na Uspostavu i uređenje poučnih staza, vidikovaca i ostale manje infrastrukture. U sklopu ovog programa imamo u planu napraviti projekat za poučne staze i vidikovac u </w:t>
      </w:r>
      <w:proofErr w:type="spellStart"/>
      <w:r>
        <w:t>Podgariću</w:t>
      </w:r>
      <w:proofErr w:type="spellEnd"/>
      <w:r>
        <w:t xml:space="preserve"> gdje možemo povući određena sredstva kako bi turizam u našoj općini podigli na veću razinu. Natječaj je otvoren do 31.kolovoza.</w:t>
      </w:r>
    </w:p>
    <w:p w:rsidR="00AF7A1D" w:rsidRPr="00AF7A1D" w:rsidRDefault="00AF7A1D" w:rsidP="00AF7A1D">
      <w:pPr>
        <w:spacing w:line="276" w:lineRule="auto"/>
        <w:ind w:left="960"/>
        <w:jc w:val="both"/>
        <w:rPr>
          <w:b/>
        </w:rPr>
      </w:pPr>
    </w:p>
    <w:p w:rsidR="00AF7A1D" w:rsidRDefault="00AF7A1D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F7A1D">
        <w:rPr>
          <w:b/>
        </w:rPr>
        <w:t>ZAKLJUČAK</w:t>
      </w:r>
    </w:p>
    <w:p w:rsidR="00AF7A1D" w:rsidRDefault="00AF7A1D" w:rsidP="00AF7A1D">
      <w:pPr>
        <w:spacing w:line="276" w:lineRule="auto"/>
        <w:jc w:val="both"/>
        <w:rPr>
          <w:b/>
        </w:rPr>
      </w:pPr>
    </w:p>
    <w:p w:rsidR="007606FA" w:rsidRPr="00AF7A1D" w:rsidRDefault="00AF7A1D" w:rsidP="004F1471">
      <w:pPr>
        <w:spacing w:line="276" w:lineRule="auto"/>
        <w:ind w:firstLine="284"/>
        <w:jc w:val="both"/>
      </w:pPr>
      <w:r>
        <w:rPr>
          <w:b/>
        </w:rPr>
        <w:tab/>
      </w:r>
      <w:r w:rsidRPr="00AF7A1D">
        <w:t>Podneseno Izvješće o radu općinskog načelnika Opći</w:t>
      </w:r>
      <w:r w:rsidR="004F1471">
        <w:t>ne Berek za razdoblje od siječanj</w:t>
      </w:r>
      <w:r w:rsidR="00502308">
        <w:t>a</w:t>
      </w:r>
      <w:r w:rsidR="00D76ED6">
        <w:t xml:space="preserve">  – </w:t>
      </w:r>
      <w:r w:rsidR="004F1471">
        <w:t>lipanj 2020</w:t>
      </w:r>
      <w:r w:rsidRPr="00AF7A1D">
        <w:t>. godine sadrži prikaz poslova i zadataka iz nadležnosti načelnika, izvršnog tijela Općine Berek.</w:t>
      </w:r>
    </w:p>
    <w:p w:rsidR="00EA6B1D" w:rsidRDefault="00EA6B1D" w:rsidP="005015F4">
      <w:pPr>
        <w:spacing w:line="276" w:lineRule="auto"/>
        <w:jc w:val="right"/>
        <w:rPr>
          <w:b/>
        </w:rPr>
      </w:pPr>
    </w:p>
    <w:p w:rsidR="00CA2817" w:rsidRDefault="005015F4" w:rsidP="00CA2817">
      <w:pPr>
        <w:spacing w:line="276" w:lineRule="auto"/>
        <w:jc w:val="right"/>
        <w:rPr>
          <w:b/>
        </w:rPr>
      </w:pPr>
      <w:r>
        <w:rPr>
          <w:b/>
        </w:rPr>
        <w:t xml:space="preserve">Općinski </w:t>
      </w:r>
      <w:r w:rsidR="002245C5">
        <w:rPr>
          <w:b/>
        </w:rPr>
        <w:t>n</w:t>
      </w:r>
      <w:r w:rsidR="002922D1" w:rsidRPr="00DB6423">
        <w:rPr>
          <w:b/>
        </w:rPr>
        <w:t>ačelnik</w:t>
      </w:r>
    </w:p>
    <w:p w:rsidR="00EA10AB" w:rsidRPr="00CA2817" w:rsidRDefault="002922D1" w:rsidP="00CA2817">
      <w:pPr>
        <w:spacing w:line="276" w:lineRule="auto"/>
        <w:jc w:val="right"/>
        <w:rPr>
          <w:b/>
        </w:rPr>
      </w:pPr>
      <w:r w:rsidRPr="001F7832">
        <w:t>Mato Tonković</w:t>
      </w:r>
      <w:r w:rsidR="00C329BC">
        <w:t>, v.r.</w:t>
      </w:r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KLASA</w:t>
      </w:r>
      <w:r w:rsidRPr="001F7832">
        <w:t xml:space="preserve">: </w:t>
      </w:r>
      <w:r w:rsidR="009A37D8">
        <w:t>022-06/20-04/01</w:t>
      </w:r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URBROJ</w:t>
      </w:r>
      <w:r w:rsidRPr="001F7832">
        <w:t>:</w:t>
      </w:r>
      <w:r w:rsidR="00BC2033">
        <w:t xml:space="preserve"> </w:t>
      </w:r>
      <w:r w:rsidR="00C84DE6">
        <w:t>2123/02-02-20-3</w:t>
      </w:r>
    </w:p>
    <w:p w:rsidR="00E03C7D" w:rsidRDefault="002922D1" w:rsidP="007C15E7">
      <w:pPr>
        <w:spacing w:line="276" w:lineRule="auto"/>
      </w:pPr>
      <w:r w:rsidRPr="001F7832">
        <w:t>Berek,</w:t>
      </w:r>
      <w:r w:rsidR="00DE039C">
        <w:t xml:space="preserve"> </w:t>
      </w:r>
      <w:r w:rsidR="00CF3F32">
        <w:t xml:space="preserve"> </w:t>
      </w:r>
      <w:r w:rsidR="00CA22E1">
        <w:t>05</w:t>
      </w:r>
      <w:r w:rsidR="003E760B">
        <w:t xml:space="preserve">. </w:t>
      </w:r>
      <w:r w:rsidR="00CA22E1">
        <w:t>srpnja</w:t>
      </w:r>
      <w:r w:rsidR="009A37D8">
        <w:t xml:space="preserve"> </w:t>
      </w:r>
      <w:r w:rsidR="00CF3F32">
        <w:t>2020</w:t>
      </w:r>
      <w:r w:rsidR="00142DB0">
        <w:t>.g.</w:t>
      </w:r>
    </w:p>
    <w:sectPr w:rsidR="00E03C7D" w:rsidSect="004F1471">
      <w:pgSz w:w="11906" w:h="16838"/>
      <w:pgMar w:top="993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2D1"/>
    <w:rsid w:val="00023E2C"/>
    <w:rsid w:val="00082176"/>
    <w:rsid w:val="000B2B34"/>
    <w:rsid w:val="000B5045"/>
    <w:rsid w:val="000C613C"/>
    <w:rsid w:val="000F7B41"/>
    <w:rsid w:val="00142DB0"/>
    <w:rsid w:val="00176B9D"/>
    <w:rsid w:val="001A5E4A"/>
    <w:rsid w:val="001B19B3"/>
    <w:rsid w:val="001D0B1F"/>
    <w:rsid w:val="001E1F22"/>
    <w:rsid w:val="002245C5"/>
    <w:rsid w:val="00227F8B"/>
    <w:rsid w:val="00234A6F"/>
    <w:rsid w:val="002922D1"/>
    <w:rsid w:val="002A0C90"/>
    <w:rsid w:val="002B7574"/>
    <w:rsid w:val="00330183"/>
    <w:rsid w:val="003E760B"/>
    <w:rsid w:val="00414BD7"/>
    <w:rsid w:val="004566E1"/>
    <w:rsid w:val="004756D4"/>
    <w:rsid w:val="004A4E4A"/>
    <w:rsid w:val="004D07E2"/>
    <w:rsid w:val="004F1471"/>
    <w:rsid w:val="005015F4"/>
    <w:rsid w:val="00502308"/>
    <w:rsid w:val="0050334D"/>
    <w:rsid w:val="00535090"/>
    <w:rsid w:val="00536315"/>
    <w:rsid w:val="005408A9"/>
    <w:rsid w:val="00553536"/>
    <w:rsid w:val="00571CC0"/>
    <w:rsid w:val="005F7C7E"/>
    <w:rsid w:val="00671B0F"/>
    <w:rsid w:val="006817A6"/>
    <w:rsid w:val="006B681C"/>
    <w:rsid w:val="006D69BB"/>
    <w:rsid w:val="006E6BAB"/>
    <w:rsid w:val="006F48C7"/>
    <w:rsid w:val="00744B0B"/>
    <w:rsid w:val="007606FA"/>
    <w:rsid w:val="007A171F"/>
    <w:rsid w:val="007B4071"/>
    <w:rsid w:val="007B4105"/>
    <w:rsid w:val="007C15E7"/>
    <w:rsid w:val="008A6168"/>
    <w:rsid w:val="008B0C77"/>
    <w:rsid w:val="008E3B63"/>
    <w:rsid w:val="008F0EE0"/>
    <w:rsid w:val="008F4AAB"/>
    <w:rsid w:val="008F4E32"/>
    <w:rsid w:val="00913DAA"/>
    <w:rsid w:val="00936F51"/>
    <w:rsid w:val="00951B95"/>
    <w:rsid w:val="009A37D8"/>
    <w:rsid w:val="009C3ECC"/>
    <w:rsid w:val="009E7F8B"/>
    <w:rsid w:val="00A320AE"/>
    <w:rsid w:val="00A37AAC"/>
    <w:rsid w:val="00A80A3A"/>
    <w:rsid w:val="00A82873"/>
    <w:rsid w:val="00AA7C1E"/>
    <w:rsid w:val="00AB05A3"/>
    <w:rsid w:val="00AC4220"/>
    <w:rsid w:val="00AF7A1D"/>
    <w:rsid w:val="00BA7087"/>
    <w:rsid w:val="00BC2033"/>
    <w:rsid w:val="00BD2CAB"/>
    <w:rsid w:val="00BD2EEF"/>
    <w:rsid w:val="00C16040"/>
    <w:rsid w:val="00C329BC"/>
    <w:rsid w:val="00C65810"/>
    <w:rsid w:val="00C84DE6"/>
    <w:rsid w:val="00CA128F"/>
    <w:rsid w:val="00CA22E1"/>
    <w:rsid w:val="00CA2817"/>
    <w:rsid w:val="00CF3F32"/>
    <w:rsid w:val="00D45053"/>
    <w:rsid w:val="00D76ED6"/>
    <w:rsid w:val="00D86C58"/>
    <w:rsid w:val="00DB6423"/>
    <w:rsid w:val="00DC144F"/>
    <w:rsid w:val="00DE039C"/>
    <w:rsid w:val="00DF35CC"/>
    <w:rsid w:val="00E03C7D"/>
    <w:rsid w:val="00E07D3F"/>
    <w:rsid w:val="00E81CD9"/>
    <w:rsid w:val="00EA10AB"/>
    <w:rsid w:val="00EA641E"/>
    <w:rsid w:val="00EA6B1D"/>
    <w:rsid w:val="00F438EB"/>
    <w:rsid w:val="00F61F12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BE28-5EAB-4116-AC3C-61E2C368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234A6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34A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FIN</cp:lastModifiedBy>
  <cp:revision>25</cp:revision>
  <cp:lastPrinted>2020-09-01T11:32:00Z</cp:lastPrinted>
  <dcterms:created xsi:type="dcterms:W3CDTF">2016-06-19T07:51:00Z</dcterms:created>
  <dcterms:modified xsi:type="dcterms:W3CDTF">2020-09-01T11:33:00Z</dcterms:modified>
</cp:coreProperties>
</file>