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8E" w:rsidRDefault="0069238E" w:rsidP="0069238E">
      <w:pPr>
        <w:pStyle w:val="Default"/>
      </w:pPr>
    </w:p>
    <w:p w:rsidR="0069238E" w:rsidRDefault="0069238E" w:rsidP="0069238E">
      <w:pPr>
        <w:pStyle w:val="Default"/>
      </w:pPr>
      <w:r>
        <w:t xml:space="preserve">Komunalac Berek d.o.o. </w:t>
      </w:r>
    </w:p>
    <w:p w:rsidR="0069238E" w:rsidRDefault="0069238E" w:rsidP="006923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Berek 77, 43232 Berek</w:t>
      </w:r>
    </w:p>
    <w:p w:rsidR="0069238E" w:rsidRDefault="0069238E" w:rsidP="006923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OIB:9894635694, MB:4640381</w:t>
      </w:r>
    </w:p>
    <w:p w:rsidR="0069238E" w:rsidRDefault="0069238E" w:rsidP="006923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IBAN :HR5824020061100807655</w:t>
      </w:r>
    </w:p>
    <w:p w:rsidR="0069238E" w:rsidRDefault="0069238E" w:rsidP="006923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e-mail:komunalac.berek@gmail.com</w:t>
      </w:r>
    </w:p>
    <w:p w:rsidR="0069238E" w:rsidRDefault="0069238E" w:rsidP="0069238E">
      <w:pPr>
        <w:pStyle w:val="Default"/>
        <w:rPr>
          <w:sz w:val="20"/>
          <w:szCs w:val="20"/>
        </w:rPr>
      </w:pPr>
    </w:p>
    <w:p w:rsidR="0069238E" w:rsidRDefault="0069238E" w:rsidP="0069238E">
      <w:pPr>
        <w:pStyle w:val="Default"/>
        <w:rPr>
          <w:sz w:val="20"/>
          <w:szCs w:val="20"/>
        </w:rPr>
      </w:pPr>
    </w:p>
    <w:p w:rsidR="0069238E" w:rsidRPr="00A665AC" w:rsidRDefault="0069238E" w:rsidP="0069238E">
      <w:pPr>
        <w:pStyle w:val="Default"/>
        <w:jc w:val="center"/>
        <w:rPr>
          <w:sz w:val="32"/>
          <w:szCs w:val="32"/>
        </w:rPr>
      </w:pPr>
      <w:r w:rsidRPr="00A665AC">
        <w:rPr>
          <w:b/>
          <w:bCs/>
          <w:sz w:val="32"/>
          <w:szCs w:val="32"/>
        </w:rPr>
        <w:t>PLAN RADA</w:t>
      </w:r>
      <w:r w:rsidR="00B40A5D" w:rsidRPr="00A665AC">
        <w:rPr>
          <w:b/>
          <w:bCs/>
          <w:sz w:val="32"/>
          <w:szCs w:val="32"/>
        </w:rPr>
        <w:t xml:space="preserve"> I  FINANCIJSKI PLAN </w:t>
      </w:r>
    </w:p>
    <w:p w:rsidR="0069238E" w:rsidRDefault="0069238E" w:rsidP="0069238E">
      <w:pPr>
        <w:pStyle w:val="Default"/>
        <w:jc w:val="center"/>
        <w:rPr>
          <w:b/>
          <w:bCs/>
          <w:sz w:val="32"/>
          <w:szCs w:val="32"/>
        </w:rPr>
      </w:pPr>
      <w:r w:rsidRPr="00A665AC">
        <w:rPr>
          <w:b/>
          <w:bCs/>
          <w:sz w:val="32"/>
          <w:szCs w:val="32"/>
        </w:rPr>
        <w:t>ZA 2019. GODINU</w:t>
      </w:r>
    </w:p>
    <w:p w:rsidR="00A665AC" w:rsidRPr="00A665AC" w:rsidRDefault="00A665AC" w:rsidP="0069238E">
      <w:pPr>
        <w:pStyle w:val="Default"/>
        <w:jc w:val="center"/>
        <w:rPr>
          <w:sz w:val="32"/>
          <w:szCs w:val="32"/>
        </w:rPr>
      </w:pPr>
    </w:p>
    <w:p w:rsidR="0069238E" w:rsidRPr="00B40A5D" w:rsidRDefault="0069238E" w:rsidP="0069238E">
      <w:pPr>
        <w:pStyle w:val="Default"/>
        <w:rPr>
          <w:rFonts w:ascii="Arial" w:hAnsi="Arial" w:cs="Arial"/>
          <w:b/>
          <w:bCs/>
        </w:rPr>
      </w:pPr>
      <w:r w:rsidRPr="00B40A5D">
        <w:rPr>
          <w:rFonts w:ascii="Arial" w:hAnsi="Arial" w:cs="Arial"/>
          <w:b/>
          <w:bCs/>
        </w:rPr>
        <w:t>Opis djelatnosti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Općinsko vijeće Općine Berek je na  sjednici održanoj 15. listopada 2016.. godine donijelo Odluku o osnivanju trgovačkog društva za komunalne djelatnosti pod nazivom Komunalac Berek d.o.o.. Osnivač Općina Berek, dna 01. prosinca 2016. imenovala  je direktora komunalnog društva..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Nakon donošenja predmetnih odluke i imenovanja direktora društava pokrenute su sve aktivnosti registracije pri Trgovačkom sudu u Bjelovaru. Komunalac Berek  </w:t>
      </w:r>
      <w:r w:rsidR="00B40A5D" w:rsidRPr="00B40A5D">
        <w:rPr>
          <w:rFonts w:ascii="Arial" w:hAnsi="Arial" w:cs="Arial"/>
        </w:rPr>
        <w:t>d.o.o.</w:t>
      </w:r>
      <w:r w:rsidRPr="00B40A5D">
        <w:rPr>
          <w:rFonts w:ascii="Arial" w:hAnsi="Arial" w:cs="Arial"/>
        </w:rPr>
        <w:t xml:space="preserve"> nema nadzorni odbor.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Osnivanje društva  dovršeno je  dobivanjem rješenja Trgovačkog suda u Bjelovar ,  dana 05.prosinca 2016. godine 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Društvo je započelo sa radom kao</w:t>
      </w:r>
      <w:r w:rsidR="00082D54" w:rsidRPr="00B40A5D">
        <w:rPr>
          <w:rFonts w:ascii="Arial" w:hAnsi="Arial" w:cs="Arial"/>
        </w:rPr>
        <w:t xml:space="preserve"> Komunalac Berek </w:t>
      </w:r>
      <w:r w:rsidRPr="00B40A5D">
        <w:rPr>
          <w:rFonts w:ascii="Arial" w:hAnsi="Arial" w:cs="Arial"/>
        </w:rPr>
        <w:t>,  društvo sa ograničenom odgovornošću,  za komunalne djelatnosti.</w:t>
      </w:r>
    </w:p>
    <w:p w:rsidR="00082D54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Skraćen</w:t>
      </w:r>
      <w:r w:rsidR="00082D54" w:rsidRPr="00B40A5D">
        <w:rPr>
          <w:rFonts w:ascii="Arial" w:hAnsi="Arial" w:cs="Arial"/>
        </w:rPr>
        <w:t>i naziv</w:t>
      </w:r>
      <w:r w:rsidRPr="00B40A5D">
        <w:rPr>
          <w:rFonts w:ascii="Arial" w:hAnsi="Arial" w:cs="Arial"/>
        </w:rPr>
        <w:t xml:space="preserve"> društva</w:t>
      </w:r>
      <w:r w:rsidR="00082D54" w:rsidRPr="00B40A5D">
        <w:rPr>
          <w:rFonts w:ascii="Arial" w:hAnsi="Arial" w:cs="Arial"/>
        </w:rPr>
        <w:t>: Komunalac Berek d.o.o.</w:t>
      </w:r>
      <w:r w:rsidRPr="00B40A5D">
        <w:rPr>
          <w:rFonts w:ascii="Arial" w:hAnsi="Arial" w:cs="Arial"/>
        </w:rPr>
        <w:t xml:space="preserve">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Sjedište: </w:t>
      </w:r>
      <w:r w:rsidR="00082D54" w:rsidRPr="00B40A5D">
        <w:rPr>
          <w:rFonts w:ascii="Arial" w:hAnsi="Arial" w:cs="Arial"/>
        </w:rPr>
        <w:t>Berek 77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MB: </w:t>
      </w:r>
      <w:r w:rsidR="00082D54" w:rsidRPr="00B40A5D">
        <w:rPr>
          <w:rFonts w:ascii="Arial" w:hAnsi="Arial" w:cs="Arial"/>
        </w:rPr>
        <w:t>4640381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OIB: </w:t>
      </w:r>
      <w:r w:rsidR="00082D54" w:rsidRPr="00B40A5D">
        <w:rPr>
          <w:rFonts w:ascii="Arial" w:hAnsi="Arial" w:cs="Arial"/>
        </w:rPr>
        <w:t>9894635694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Temeljni kapital društva jedinog osnivača Općine </w:t>
      </w:r>
      <w:r w:rsidR="00082D54" w:rsidRPr="00B40A5D">
        <w:rPr>
          <w:rFonts w:ascii="Arial" w:hAnsi="Arial" w:cs="Arial"/>
        </w:rPr>
        <w:t xml:space="preserve"> Berek </w:t>
      </w:r>
      <w:r w:rsidRPr="00B40A5D">
        <w:rPr>
          <w:rFonts w:ascii="Arial" w:hAnsi="Arial" w:cs="Arial"/>
        </w:rPr>
        <w:t xml:space="preserve"> uplaćeno u iznosu od  20.00,00 kn.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Organi Društva su:  Skupština i Uprava Društva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Skupština Društva sastoji se od jednog člana, načelnika Općine </w:t>
      </w:r>
      <w:r w:rsidR="00082D54" w:rsidRPr="00B40A5D">
        <w:rPr>
          <w:rFonts w:ascii="Arial" w:hAnsi="Arial" w:cs="Arial"/>
        </w:rPr>
        <w:t>Berek .</w:t>
      </w:r>
      <w:r w:rsidRPr="00B40A5D">
        <w:rPr>
          <w:rFonts w:ascii="Arial" w:hAnsi="Arial" w:cs="Arial"/>
        </w:rPr>
        <w:t xml:space="preserve">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Uprava Društva sastoji se od jednog člana, direktora </w:t>
      </w:r>
      <w:r w:rsidR="00082D54" w:rsidRPr="00B40A5D">
        <w:rPr>
          <w:rFonts w:ascii="Arial" w:hAnsi="Arial" w:cs="Arial"/>
        </w:rPr>
        <w:t>.</w:t>
      </w:r>
      <w:r w:rsidRPr="00B40A5D">
        <w:rPr>
          <w:rFonts w:ascii="Arial" w:hAnsi="Arial" w:cs="Arial"/>
        </w:rPr>
        <w:t xml:space="preserve"> </w:t>
      </w:r>
    </w:p>
    <w:p w:rsidR="00082D54" w:rsidRPr="00B40A5D" w:rsidRDefault="00082D54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 Društvo je registrirano za slijedeće poslovanje :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održavanje čistoće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djelatnost prijevoza otpada 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djelatnost skupljanja otpada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gospodarenje </w:t>
      </w:r>
      <w:r w:rsidR="00B40A5D" w:rsidRPr="00B40A5D">
        <w:rPr>
          <w:rFonts w:ascii="Arial" w:hAnsi="Arial" w:cs="Arial"/>
        </w:rPr>
        <w:t>otpadom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prijevoz putnika u javnom prijevozu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prijevoz za vlastite potrebe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održavanje javnih površina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održavanje nerazvrstanih cesta 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održavanje javnih garaža i parkirališta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djelatnost </w:t>
      </w:r>
      <w:r w:rsidR="00B40A5D" w:rsidRPr="00B40A5D">
        <w:rPr>
          <w:rFonts w:ascii="Arial" w:hAnsi="Arial" w:cs="Arial"/>
        </w:rPr>
        <w:t>čišćenja svih</w:t>
      </w:r>
      <w:r w:rsidRPr="00B40A5D">
        <w:rPr>
          <w:rFonts w:ascii="Arial" w:hAnsi="Arial" w:cs="Arial"/>
        </w:rPr>
        <w:t xml:space="preserve"> vrsta objekata </w:t>
      </w:r>
    </w:p>
    <w:p w:rsidR="00082D54" w:rsidRPr="00B40A5D" w:rsidRDefault="00B40A5D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gra</w:t>
      </w:r>
      <w:r>
        <w:rPr>
          <w:rFonts w:ascii="Arial" w:hAnsi="Arial" w:cs="Arial"/>
        </w:rPr>
        <w:t>đ</w:t>
      </w:r>
      <w:r w:rsidRPr="00B40A5D">
        <w:rPr>
          <w:rFonts w:ascii="Arial" w:hAnsi="Arial" w:cs="Arial"/>
        </w:rPr>
        <w:t>enje, projektiranje</w:t>
      </w:r>
      <w:r w:rsidR="00082D54" w:rsidRPr="00B40A5D">
        <w:rPr>
          <w:rFonts w:ascii="Arial" w:hAnsi="Arial" w:cs="Arial"/>
        </w:rPr>
        <w:t xml:space="preserve"> i nadzor u hortikulturi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izvođenje hortikulturnih radova 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održavanje groblja i krematorija  i prijevoz pokojnika</w:t>
      </w:r>
    </w:p>
    <w:p w:rsidR="0069238E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upravljanje grobljima</w:t>
      </w:r>
    </w:p>
    <w:p w:rsidR="00082D54" w:rsidRPr="00B40A5D" w:rsidRDefault="00082D54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ob</w:t>
      </w:r>
      <w:r w:rsidR="00E36C5E" w:rsidRPr="00B40A5D">
        <w:rPr>
          <w:rFonts w:ascii="Arial" w:hAnsi="Arial" w:cs="Arial"/>
        </w:rPr>
        <w:t>avljanje dimnjačarskih poslova</w:t>
      </w:r>
    </w:p>
    <w:p w:rsidR="00E36C5E" w:rsidRPr="00B40A5D" w:rsidRDefault="00454DF9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lastRenderedPageBreak/>
        <w:t>javna rasvjeta</w:t>
      </w:r>
    </w:p>
    <w:p w:rsidR="00454DF9" w:rsidRPr="00B40A5D" w:rsidRDefault="00454DF9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>upravljanje i održavanje sportskih građevina</w:t>
      </w:r>
    </w:p>
    <w:p w:rsidR="00454DF9" w:rsidRPr="00B40A5D" w:rsidRDefault="00B4000D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knjigovodstvene i računovodstvene usluge </w:t>
      </w:r>
    </w:p>
    <w:p w:rsidR="00B4000D" w:rsidRPr="00B40A5D" w:rsidRDefault="00B4000D" w:rsidP="00082D5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projektiranje i građenje građevina te stručni nadzor  građenja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Zakon o trgovačkim društvima utvrđuje razdoblja i rokove izvješćivanja tako da za financijska izvješća podržava godišnje izvješćivanje kao osnovno i u skladu s rokovima iz Zakona o računovodstvu, Zakona o registru godišnjih financijskih izvješća i Zakona o reviziji.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Prema Zakonu o računovodstvu </w:t>
      </w:r>
      <w:r w:rsidR="00B4000D" w:rsidRPr="00B40A5D">
        <w:rPr>
          <w:rFonts w:ascii="Arial" w:hAnsi="Arial" w:cs="Arial"/>
        </w:rPr>
        <w:t xml:space="preserve">Komunalac Berek d.o.o. </w:t>
      </w:r>
      <w:r w:rsidRPr="00B40A5D">
        <w:rPr>
          <w:rFonts w:ascii="Arial" w:hAnsi="Arial" w:cs="Arial"/>
        </w:rPr>
        <w:t>spada u mikro poduzetnike.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Sukladno  Izjavi  o osnivanju u sklopu svoje zadaće Uprava je</w:t>
      </w:r>
      <w:r w:rsidR="00B4000D" w:rsidRPr="00B40A5D">
        <w:rPr>
          <w:rFonts w:ascii="Arial" w:hAnsi="Arial" w:cs="Arial"/>
        </w:rPr>
        <w:t xml:space="preserve"> </w:t>
      </w:r>
      <w:r w:rsidRPr="00B40A5D">
        <w:rPr>
          <w:rFonts w:ascii="Arial" w:hAnsi="Arial" w:cs="Arial"/>
        </w:rPr>
        <w:t>posebno dužna u skladu sa zakonom i izjavom utvrđivati poslovnu politiku društva i donositi poslovne planove i programe, te se slijedom toga izrađuje ovaj financijski plan i plan rada za 201</w:t>
      </w:r>
      <w:r w:rsidR="00B4000D" w:rsidRPr="00B40A5D">
        <w:rPr>
          <w:rFonts w:ascii="Arial" w:hAnsi="Arial" w:cs="Arial"/>
        </w:rPr>
        <w:t>9.</w:t>
      </w:r>
      <w:r w:rsidRPr="00B40A5D">
        <w:rPr>
          <w:rFonts w:ascii="Arial" w:hAnsi="Arial" w:cs="Arial"/>
        </w:rPr>
        <w:t xml:space="preserve"> godinu.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  <w:b/>
          <w:bCs/>
        </w:rPr>
        <w:t>Osnovne smjernice rada u 201</w:t>
      </w:r>
      <w:r w:rsidR="00B4000D" w:rsidRPr="00B40A5D">
        <w:rPr>
          <w:rFonts w:ascii="Arial" w:hAnsi="Arial" w:cs="Arial"/>
          <w:b/>
          <w:bCs/>
        </w:rPr>
        <w:t>9</w:t>
      </w:r>
      <w:r w:rsidRPr="00B40A5D">
        <w:rPr>
          <w:rFonts w:ascii="Arial" w:hAnsi="Arial" w:cs="Arial"/>
          <w:b/>
          <w:bCs/>
        </w:rPr>
        <w:t>. godini</w:t>
      </w:r>
    </w:p>
    <w:p w:rsidR="00B4000D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Smjernice  plana poslovanja  sadrži osnovne elemente za izradu plana poslovanja, iz kojih se </w:t>
      </w:r>
    </w:p>
    <w:p w:rsidR="00B4000D" w:rsidRPr="00B40A5D" w:rsidRDefault="00B4000D" w:rsidP="0069238E">
      <w:pPr>
        <w:pStyle w:val="Default"/>
        <w:rPr>
          <w:rFonts w:ascii="Arial" w:hAnsi="Arial" w:cs="Arial"/>
        </w:rPr>
      </w:pP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Planirane aktivnosti i rad društva u 201</w:t>
      </w:r>
      <w:r w:rsidR="00B4000D" w:rsidRPr="00B40A5D">
        <w:rPr>
          <w:rFonts w:ascii="Arial" w:hAnsi="Arial" w:cs="Arial"/>
        </w:rPr>
        <w:t>9</w:t>
      </w:r>
      <w:r w:rsidRPr="00B40A5D">
        <w:rPr>
          <w:rFonts w:ascii="Arial" w:hAnsi="Arial" w:cs="Arial"/>
        </w:rPr>
        <w:t xml:space="preserve">. godini odvijati će se kroz realizaciju komunalnih usluga i ostalih radova (u nastavku: usluge) sa Općinom </w:t>
      </w:r>
      <w:r w:rsidR="00B4000D" w:rsidRPr="00B40A5D">
        <w:rPr>
          <w:rFonts w:ascii="Arial" w:hAnsi="Arial" w:cs="Arial"/>
        </w:rPr>
        <w:t>Berek</w:t>
      </w:r>
      <w:r w:rsidRPr="00B40A5D">
        <w:rPr>
          <w:rFonts w:ascii="Arial" w:hAnsi="Arial" w:cs="Arial"/>
        </w:rPr>
        <w:t xml:space="preserve"> i drugim ugovornim stranama, sukladno registriranim djelatnostima i predviđenim obavljanjem usluga društva.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Tijekom 201</w:t>
      </w:r>
      <w:r w:rsidR="00B4000D" w:rsidRPr="00B40A5D">
        <w:rPr>
          <w:rFonts w:ascii="Arial" w:hAnsi="Arial" w:cs="Arial"/>
        </w:rPr>
        <w:t>9.</w:t>
      </w:r>
      <w:r w:rsidRPr="00B40A5D">
        <w:rPr>
          <w:rFonts w:ascii="Arial" w:hAnsi="Arial" w:cs="Arial"/>
        </w:rPr>
        <w:t xml:space="preserve"> godine obavljati će se slijedeće komunalnih djelatnosti: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 xml:space="preserve">održavanje nerazvrstanih cesta 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>održavanje javnih površina na kojima nije dopušten promet motornim vozilima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>održavanje javnih zelenih površina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>održavanje građevina, uređaja i predmeta javne namjene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>održavanje groblja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>održavanje čistoće javnih površina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 xml:space="preserve"> usluge ukopa pokojnika</w:t>
      </w:r>
    </w:p>
    <w:p w:rsidR="008F3080" w:rsidRPr="00B40A5D" w:rsidRDefault="008F3080" w:rsidP="008F308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 xml:space="preserve"> prigodno ukrašavanje naselja</w:t>
      </w:r>
    </w:p>
    <w:p w:rsidR="008F3080" w:rsidRDefault="008F3080" w:rsidP="008F308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 xml:space="preserve"> održavanje društvenih domova i prostorija mjesnih odbora</w:t>
      </w:r>
    </w:p>
    <w:p w:rsidR="00B40A5D" w:rsidRPr="00B40A5D" w:rsidRDefault="00B40A5D" w:rsidP="00B40A5D">
      <w:pPr>
        <w:ind w:left="105"/>
        <w:rPr>
          <w:rFonts w:ascii="Arial" w:hAnsi="Arial" w:cs="Arial"/>
          <w:sz w:val="24"/>
          <w:szCs w:val="24"/>
        </w:rPr>
      </w:pPr>
    </w:p>
    <w:p w:rsidR="008F3080" w:rsidRPr="00B40A5D" w:rsidRDefault="008F3080" w:rsidP="008F3080">
      <w:pPr>
        <w:rPr>
          <w:rFonts w:ascii="Arial" w:hAnsi="Arial" w:cs="Arial"/>
          <w:sz w:val="24"/>
          <w:szCs w:val="24"/>
        </w:rPr>
      </w:pPr>
      <w:r w:rsidRPr="00B40A5D">
        <w:rPr>
          <w:rFonts w:ascii="Arial" w:hAnsi="Arial" w:cs="Arial"/>
          <w:sz w:val="24"/>
          <w:szCs w:val="24"/>
        </w:rPr>
        <w:t xml:space="preserve">Komunalno poduzeće navedene djelatnosti  će obavljati sukladno Programu gradnje i planu održavanja komunalne infrastrukture koje je donijelo </w:t>
      </w:r>
      <w:r w:rsidR="00E05DD5" w:rsidRPr="00B40A5D">
        <w:rPr>
          <w:rFonts w:ascii="Arial" w:hAnsi="Arial" w:cs="Arial"/>
          <w:sz w:val="24"/>
          <w:szCs w:val="24"/>
        </w:rPr>
        <w:t>Općinsko vijeće Berek.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Rad društva odvija se preko Skupštine društva,  a društvom upravlja Uprava na čelu sa direktorom koji rukovodi poslovnim aktivnostima društva kroz realizaciju komunalne djelatnosti. </w:t>
      </w:r>
    </w:p>
    <w:p w:rsidR="00E05DD5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Uprava društva vodi poslove i obavlja druge poslove u skladu s pozitivnim propisima, odlukama člana Društva, te odlukama Skupštine. 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 xml:space="preserve"> U Jedinstvenom upravnom odjelu Općine </w:t>
      </w:r>
      <w:r w:rsidR="00E05DD5" w:rsidRPr="00B40A5D">
        <w:rPr>
          <w:rFonts w:ascii="Arial" w:hAnsi="Arial" w:cs="Arial"/>
        </w:rPr>
        <w:t xml:space="preserve">Berek </w:t>
      </w:r>
      <w:r w:rsidRPr="00B40A5D">
        <w:rPr>
          <w:rFonts w:ascii="Arial" w:hAnsi="Arial" w:cs="Arial"/>
        </w:rPr>
        <w:t xml:space="preserve"> obavljaju se i savjetodavni poslovi, poslovi razvoja i investicija, poslovi odnosa s javnošću, poslovi prijema i otpreme pošte te  svi drugi poslovi koji osiguravaju funkcionalnost poslodavca u dijelovima i u cjelini.</w:t>
      </w:r>
    </w:p>
    <w:p w:rsidR="0069238E" w:rsidRPr="00B40A5D" w:rsidRDefault="0069238E" w:rsidP="0069238E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Poslovi davanja usluga za treće pravne i fizičke osobe temeljem pojedinačnih narudžbi i ugovora obavljaju se u okviru registrirane djelatnosti.</w:t>
      </w:r>
    </w:p>
    <w:p w:rsidR="0069238E" w:rsidRPr="00B40A5D" w:rsidRDefault="0069238E" w:rsidP="0069238E">
      <w:pPr>
        <w:pStyle w:val="Default"/>
        <w:pageBreakBefore/>
        <w:rPr>
          <w:rFonts w:ascii="Arial" w:hAnsi="Arial" w:cs="Arial"/>
        </w:rPr>
      </w:pPr>
      <w:r w:rsidRPr="00B40A5D">
        <w:rPr>
          <w:rFonts w:ascii="Arial" w:hAnsi="Arial" w:cs="Arial"/>
          <w:b/>
          <w:bCs/>
        </w:rPr>
        <w:lastRenderedPageBreak/>
        <w:t>Financijski plan</w:t>
      </w:r>
      <w:r w:rsidR="00B40A5D" w:rsidRPr="00B40A5D">
        <w:rPr>
          <w:rFonts w:ascii="Arial" w:hAnsi="Arial" w:cs="Arial"/>
          <w:b/>
          <w:bCs/>
        </w:rPr>
        <w:t xml:space="preserve"> za 2019. godinu </w:t>
      </w:r>
    </w:p>
    <w:p w:rsidR="00947BC2" w:rsidRPr="00B40A5D" w:rsidRDefault="0069238E" w:rsidP="00E05DD5">
      <w:pPr>
        <w:pStyle w:val="Default"/>
        <w:rPr>
          <w:rFonts w:ascii="Arial" w:hAnsi="Arial" w:cs="Arial"/>
        </w:rPr>
      </w:pPr>
      <w:r w:rsidRPr="00B40A5D">
        <w:rPr>
          <w:rFonts w:ascii="Arial" w:hAnsi="Arial" w:cs="Arial"/>
        </w:rPr>
        <w:t>Osnov</w:t>
      </w:r>
      <w:r w:rsidR="00E05DD5" w:rsidRPr="00B40A5D">
        <w:rPr>
          <w:rFonts w:ascii="Arial" w:hAnsi="Arial" w:cs="Arial"/>
        </w:rPr>
        <w:t>ne prihode čine prihodi od komunalnih</w:t>
      </w:r>
      <w:r w:rsidR="00B40A5D" w:rsidRPr="00B40A5D">
        <w:rPr>
          <w:rFonts w:ascii="Arial" w:hAnsi="Arial" w:cs="Arial"/>
        </w:rPr>
        <w:t xml:space="preserve"> usluga za Općinu Berek, temelje se na preuzetim  komunalnim djelatnostima, aktivnostima i uslugama koje sukladno Zakonu o komunalnom gospodarstvu , komunalno društvo obavlja za općinu.</w:t>
      </w:r>
    </w:p>
    <w:p w:rsidR="00B40A5D" w:rsidRPr="00B40A5D" w:rsidRDefault="00B40A5D" w:rsidP="00E05DD5">
      <w:pPr>
        <w:pStyle w:val="Default"/>
        <w:rPr>
          <w:rFonts w:ascii="Arial" w:hAnsi="Arial" w:cs="Arial"/>
        </w:rPr>
      </w:pPr>
    </w:p>
    <w:p w:rsidR="00B40A5D" w:rsidRPr="007460B8" w:rsidRDefault="00B40A5D" w:rsidP="00B40A5D">
      <w:pPr>
        <w:pStyle w:val="Default"/>
        <w:jc w:val="center"/>
        <w:rPr>
          <w:rFonts w:ascii="Arial" w:hAnsi="Arial" w:cs="Arial"/>
        </w:rPr>
      </w:pPr>
      <w:r w:rsidRPr="007460B8">
        <w:rPr>
          <w:rFonts w:ascii="Arial" w:hAnsi="Arial" w:cs="Arial"/>
        </w:rPr>
        <w:t>TABLICA PRIHODA I RASHODA ZA 2019. GODINU</w:t>
      </w:r>
    </w:p>
    <w:p w:rsidR="00B40A5D" w:rsidRPr="007460B8" w:rsidRDefault="00B40A5D" w:rsidP="00E05DD5">
      <w:pPr>
        <w:pStyle w:val="Defaul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5487"/>
        <w:gridCol w:w="2546"/>
      </w:tblGrid>
      <w:tr w:rsidR="00B40A5D" w:rsidRPr="007460B8" w:rsidTr="00B40A5D">
        <w:tc>
          <w:tcPr>
            <w:tcW w:w="1029" w:type="dxa"/>
          </w:tcPr>
          <w:p w:rsidR="00B40A5D" w:rsidRPr="007460B8" w:rsidRDefault="00B40A5D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Red.br.</w:t>
            </w:r>
          </w:p>
        </w:tc>
        <w:tc>
          <w:tcPr>
            <w:tcW w:w="5487" w:type="dxa"/>
          </w:tcPr>
          <w:p w:rsidR="00B40A5D" w:rsidRPr="007460B8" w:rsidRDefault="00B40A5D" w:rsidP="00B40A5D">
            <w:pPr>
              <w:pStyle w:val="Default"/>
              <w:jc w:val="center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A.PRIHODI</w:t>
            </w:r>
          </w:p>
        </w:tc>
        <w:tc>
          <w:tcPr>
            <w:tcW w:w="2546" w:type="dxa"/>
          </w:tcPr>
          <w:p w:rsidR="00B40A5D" w:rsidRPr="007460B8" w:rsidRDefault="00B40A5D" w:rsidP="00B40A5D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 kn 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Prihodi od održavanja nerazvrstanih cesta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275.000,00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Prihodi od zimske službe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70.000,00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Prihodi od održavanja javnih površina 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111.000,00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Prihodi od Općine temeljem Ugovora o intelektualnim i računovodstvenim uslugama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248.000,00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Prihodi od  najma opreme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20.000,00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792FA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Prihodi od grobne naknade 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70.000,00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195E3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Prihodi od  </w:t>
            </w:r>
            <w:r w:rsidR="007126E1" w:rsidRPr="007460B8">
              <w:rPr>
                <w:rFonts w:ascii="Arial" w:hAnsi="Arial" w:cs="Arial"/>
              </w:rPr>
              <w:t>organizacije</w:t>
            </w:r>
            <w:r w:rsidRPr="007460B8">
              <w:rPr>
                <w:rFonts w:ascii="Arial" w:hAnsi="Arial" w:cs="Arial"/>
              </w:rPr>
              <w:t xml:space="preserve"> ukopa i najma mrtvačnice i </w:t>
            </w:r>
            <w:r w:rsidR="007126E1" w:rsidRPr="007460B8">
              <w:rPr>
                <w:rFonts w:ascii="Arial" w:hAnsi="Arial" w:cs="Arial"/>
              </w:rPr>
              <w:t>dr.</w:t>
            </w:r>
            <w:r w:rsidRPr="007460B8">
              <w:rPr>
                <w:rFonts w:ascii="Arial" w:hAnsi="Arial" w:cs="Arial"/>
              </w:rPr>
              <w:t xml:space="preserve"> opreme</w:t>
            </w:r>
          </w:p>
        </w:tc>
        <w:tc>
          <w:tcPr>
            <w:tcW w:w="2546" w:type="dxa"/>
          </w:tcPr>
          <w:p w:rsidR="00B40A5D" w:rsidRPr="007460B8" w:rsidRDefault="002A2EFD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6</w:t>
            </w:r>
            <w:r w:rsidR="00195E36" w:rsidRPr="007460B8">
              <w:rPr>
                <w:rFonts w:ascii="Arial" w:hAnsi="Arial" w:cs="Arial"/>
              </w:rPr>
              <w:t>0.000,00</w:t>
            </w:r>
          </w:p>
        </w:tc>
      </w:tr>
      <w:tr w:rsidR="00B40A5D" w:rsidRPr="007460B8" w:rsidTr="00B40A5D">
        <w:tc>
          <w:tcPr>
            <w:tcW w:w="1029" w:type="dxa"/>
          </w:tcPr>
          <w:p w:rsidR="00B40A5D" w:rsidRPr="007460B8" w:rsidRDefault="00B40A5D" w:rsidP="00195E3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B40A5D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Prihodi od prodaje grobnih mjesta</w:t>
            </w:r>
          </w:p>
        </w:tc>
        <w:tc>
          <w:tcPr>
            <w:tcW w:w="2546" w:type="dxa"/>
          </w:tcPr>
          <w:p w:rsidR="00B40A5D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8.000,00</w:t>
            </w:r>
          </w:p>
        </w:tc>
      </w:tr>
      <w:tr w:rsidR="00195E36" w:rsidRPr="007460B8" w:rsidTr="00B40A5D">
        <w:tc>
          <w:tcPr>
            <w:tcW w:w="1029" w:type="dxa"/>
          </w:tcPr>
          <w:p w:rsidR="00195E36" w:rsidRPr="007460B8" w:rsidRDefault="00195E36" w:rsidP="00195E36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195E36" w:rsidRPr="007460B8" w:rsidRDefault="00195E36" w:rsidP="00195E36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Prihodi od radova na groblju </w:t>
            </w:r>
          </w:p>
        </w:tc>
        <w:tc>
          <w:tcPr>
            <w:tcW w:w="2546" w:type="dxa"/>
          </w:tcPr>
          <w:p w:rsidR="00195E36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3.000,00</w:t>
            </w:r>
          </w:p>
        </w:tc>
      </w:tr>
      <w:tr w:rsidR="00195E36" w:rsidRPr="007460B8" w:rsidTr="00B40A5D">
        <w:tc>
          <w:tcPr>
            <w:tcW w:w="1029" w:type="dxa"/>
          </w:tcPr>
          <w:p w:rsidR="00195E36" w:rsidRPr="007460B8" w:rsidRDefault="00195E36" w:rsidP="00195E3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195E36" w:rsidRPr="007460B8" w:rsidRDefault="00195E36" w:rsidP="00E05DD5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Ostali nespomenuti prihodi </w:t>
            </w:r>
          </w:p>
        </w:tc>
        <w:tc>
          <w:tcPr>
            <w:tcW w:w="2546" w:type="dxa"/>
          </w:tcPr>
          <w:p w:rsidR="00195E36" w:rsidRPr="007460B8" w:rsidRDefault="00195E36" w:rsidP="00195E36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2.000,00</w:t>
            </w:r>
          </w:p>
        </w:tc>
      </w:tr>
      <w:tr w:rsidR="002A2EFD" w:rsidRPr="007460B8" w:rsidTr="00B40A5D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</w:tcPr>
          <w:p w:rsidR="002A2EFD" w:rsidRPr="007460B8" w:rsidRDefault="002A2EFD" w:rsidP="00E05DD5">
            <w:pPr>
              <w:pStyle w:val="Default"/>
              <w:rPr>
                <w:rFonts w:ascii="Arial" w:hAnsi="Arial" w:cs="Arial"/>
                <w:b/>
              </w:rPr>
            </w:pPr>
            <w:r w:rsidRPr="007460B8">
              <w:rPr>
                <w:rFonts w:ascii="Arial" w:hAnsi="Arial" w:cs="Arial"/>
                <w:b/>
              </w:rPr>
              <w:t xml:space="preserve">UKUPNO </w:t>
            </w:r>
            <w:r w:rsidR="00F15097">
              <w:rPr>
                <w:rFonts w:ascii="Arial" w:hAnsi="Arial" w:cs="Arial"/>
                <w:b/>
              </w:rPr>
              <w:t xml:space="preserve"> PRIHODI </w:t>
            </w:r>
          </w:p>
        </w:tc>
        <w:tc>
          <w:tcPr>
            <w:tcW w:w="2546" w:type="dxa"/>
          </w:tcPr>
          <w:p w:rsidR="002A2EFD" w:rsidRPr="007460B8" w:rsidRDefault="002A2EFD" w:rsidP="00195E36">
            <w:pPr>
              <w:pStyle w:val="Default"/>
              <w:jc w:val="right"/>
              <w:rPr>
                <w:rFonts w:ascii="Arial" w:hAnsi="Arial" w:cs="Arial"/>
                <w:b/>
              </w:rPr>
            </w:pPr>
            <w:r w:rsidRPr="007460B8">
              <w:rPr>
                <w:rFonts w:ascii="Arial" w:hAnsi="Arial" w:cs="Arial"/>
                <w:b/>
              </w:rPr>
              <w:t>867.000,00</w:t>
            </w:r>
          </w:p>
        </w:tc>
      </w:tr>
    </w:tbl>
    <w:p w:rsidR="00B40A5D" w:rsidRPr="007460B8" w:rsidRDefault="00B40A5D" w:rsidP="00E05DD5">
      <w:pPr>
        <w:pStyle w:val="Default"/>
        <w:rPr>
          <w:rFonts w:ascii="Arial" w:hAnsi="Arial" w:cs="Arial"/>
        </w:rPr>
      </w:pPr>
    </w:p>
    <w:p w:rsidR="002A2EFD" w:rsidRPr="007460B8" w:rsidRDefault="002A2EFD" w:rsidP="00E05DD5">
      <w:pPr>
        <w:pStyle w:val="Defaul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5487"/>
        <w:gridCol w:w="2546"/>
      </w:tblGrid>
      <w:tr w:rsidR="002A2EFD" w:rsidRPr="007460B8" w:rsidTr="007350B7">
        <w:tc>
          <w:tcPr>
            <w:tcW w:w="1029" w:type="dxa"/>
          </w:tcPr>
          <w:p w:rsidR="002A2EFD" w:rsidRPr="007460B8" w:rsidRDefault="002A2EFD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Red.br.</w:t>
            </w:r>
          </w:p>
        </w:tc>
        <w:tc>
          <w:tcPr>
            <w:tcW w:w="5487" w:type="dxa"/>
          </w:tcPr>
          <w:p w:rsidR="002A2EFD" w:rsidRPr="007460B8" w:rsidRDefault="002A2EFD" w:rsidP="007350B7">
            <w:pPr>
              <w:pStyle w:val="Default"/>
              <w:jc w:val="center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B. RASHODI</w:t>
            </w:r>
          </w:p>
        </w:tc>
        <w:tc>
          <w:tcPr>
            <w:tcW w:w="2546" w:type="dxa"/>
          </w:tcPr>
          <w:p w:rsidR="002A2EFD" w:rsidRPr="007460B8" w:rsidRDefault="002A2EFD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 kn </w:t>
            </w:r>
          </w:p>
        </w:tc>
      </w:tr>
      <w:tr w:rsidR="007126E1" w:rsidRPr="007460B8" w:rsidTr="007350B7">
        <w:tc>
          <w:tcPr>
            <w:tcW w:w="1029" w:type="dxa"/>
          </w:tcPr>
          <w:p w:rsidR="007126E1" w:rsidRPr="007460B8" w:rsidRDefault="007126E1" w:rsidP="007350B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126E1" w:rsidRPr="007460B8" w:rsidRDefault="007126E1" w:rsidP="007350B7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  <w:r w:rsidRPr="007460B8">
              <w:rPr>
                <w:rFonts w:ascii="Arial" w:hAnsi="Arial" w:cs="Arial"/>
                <w:b/>
                <w:u w:val="single"/>
              </w:rPr>
              <w:t xml:space="preserve">Plaće i </w:t>
            </w:r>
            <w:r w:rsidR="00764F41">
              <w:rPr>
                <w:rFonts w:ascii="Arial" w:hAnsi="Arial" w:cs="Arial"/>
                <w:b/>
                <w:u w:val="single"/>
              </w:rPr>
              <w:t xml:space="preserve"> ostali troškovi za zaposlene </w:t>
            </w:r>
          </w:p>
        </w:tc>
        <w:tc>
          <w:tcPr>
            <w:tcW w:w="2546" w:type="dxa"/>
          </w:tcPr>
          <w:p w:rsidR="007126E1" w:rsidRPr="007460B8" w:rsidRDefault="007460B8" w:rsidP="007350B7">
            <w:pPr>
              <w:pStyle w:val="Default"/>
              <w:jc w:val="right"/>
              <w:rPr>
                <w:rFonts w:ascii="Arial" w:hAnsi="Arial" w:cs="Arial"/>
                <w:b/>
                <w:u w:val="single"/>
              </w:rPr>
            </w:pPr>
            <w:r w:rsidRPr="007460B8">
              <w:rPr>
                <w:rFonts w:ascii="Arial" w:hAnsi="Arial" w:cs="Arial"/>
                <w:b/>
                <w:u w:val="single"/>
              </w:rPr>
              <w:t>24</w:t>
            </w:r>
            <w:r w:rsidR="00457F24">
              <w:rPr>
                <w:rFonts w:ascii="Arial" w:hAnsi="Arial" w:cs="Arial"/>
                <w:b/>
                <w:u w:val="single"/>
              </w:rPr>
              <w:t>4.900</w:t>
            </w:r>
            <w:r w:rsidRPr="007460B8">
              <w:rPr>
                <w:rFonts w:ascii="Arial" w:hAnsi="Arial" w:cs="Arial"/>
                <w:b/>
                <w:u w:val="single"/>
              </w:rPr>
              <w:t>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7126E1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Bruto plaća </w:t>
            </w:r>
          </w:p>
        </w:tc>
        <w:tc>
          <w:tcPr>
            <w:tcW w:w="2546" w:type="dxa"/>
          </w:tcPr>
          <w:p w:rsidR="002A2EFD" w:rsidRPr="007460B8" w:rsidRDefault="007126E1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190.000,00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7126E1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Doprinosi na plaće</w:t>
            </w:r>
          </w:p>
        </w:tc>
        <w:tc>
          <w:tcPr>
            <w:tcW w:w="2546" w:type="dxa"/>
          </w:tcPr>
          <w:p w:rsidR="002A2EFD" w:rsidRPr="007460B8" w:rsidRDefault="007126E1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32.500,00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Pr="007460B8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troškova prijevoza  na rad i s rada</w:t>
            </w:r>
          </w:p>
        </w:tc>
        <w:tc>
          <w:tcPr>
            <w:tcW w:w="2546" w:type="dxa"/>
          </w:tcPr>
          <w:p w:rsidR="00764F41" w:rsidRPr="007460B8" w:rsidRDefault="00764F41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Korištenje privatnog auta u službene svr</w:t>
            </w:r>
            <w:r w:rsidR="00457F24">
              <w:rPr>
                <w:rFonts w:ascii="Arial" w:hAnsi="Arial" w:cs="Arial"/>
              </w:rPr>
              <w:t>he</w:t>
            </w:r>
          </w:p>
        </w:tc>
        <w:tc>
          <w:tcPr>
            <w:tcW w:w="2546" w:type="dxa"/>
          </w:tcPr>
          <w:p w:rsidR="00764F41" w:rsidRDefault="00457F2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Nagrade </w:t>
            </w:r>
            <w:r w:rsidR="00764F41">
              <w:rPr>
                <w:rFonts w:ascii="Arial" w:hAnsi="Arial" w:cs="Arial"/>
              </w:rPr>
              <w:t xml:space="preserve"> -božićnica, regres </w:t>
            </w:r>
            <w:proofErr w:type="spellStart"/>
            <w:r w:rsidR="00764F41">
              <w:rPr>
                <w:rFonts w:ascii="Arial" w:hAnsi="Arial" w:cs="Arial"/>
              </w:rPr>
              <w:t>idr</w:t>
            </w:r>
            <w:proofErr w:type="spellEnd"/>
            <w:r w:rsidR="00764F41">
              <w:rPr>
                <w:rFonts w:ascii="Arial" w:hAnsi="Arial" w:cs="Arial"/>
              </w:rPr>
              <w:t>.</w:t>
            </w:r>
          </w:p>
        </w:tc>
        <w:tc>
          <w:tcPr>
            <w:tcW w:w="2546" w:type="dxa"/>
          </w:tcPr>
          <w:p w:rsidR="007460B8" w:rsidRPr="007460B8" w:rsidRDefault="007460B8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15.000,00</w:t>
            </w:r>
          </w:p>
        </w:tc>
      </w:tr>
      <w:tr w:rsidR="0068707C" w:rsidRPr="007460B8" w:rsidTr="007350B7">
        <w:tc>
          <w:tcPr>
            <w:tcW w:w="1029" w:type="dxa"/>
          </w:tcPr>
          <w:p w:rsidR="0068707C" w:rsidRPr="007460B8" w:rsidRDefault="0068707C" w:rsidP="0068707C">
            <w:pPr>
              <w:pStyle w:val="Default"/>
              <w:ind w:left="360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68707C" w:rsidRPr="007460B8" w:rsidRDefault="0068707C" w:rsidP="0068707C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  <w:r w:rsidRPr="007460B8">
              <w:rPr>
                <w:rFonts w:ascii="Arial" w:hAnsi="Arial" w:cs="Arial"/>
                <w:b/>
                <w:u w:val="single"/>
              </w:rPr>
              <w:t xml:space="preserve">Usluge </w:t>
            </w:r>
          </w:p>
        </w:tc>
        <w:tc>
          <w:tcPr>
            <w:tcW w:w="2546" w:type="dxa"/>
          </w:tcPr>
          <w:p w:rsidR="0068707C" w:rsidRPr="007460B8" w:rsidRDefault="00BC3DB6" w:rsidP="007350B7">
            <w:pPr>
              <w:pStyle w:val="Default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364.600,00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68707C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Pogrebne usluge </w:t>
            </w:r>
          </w:p>
        </w:tc>
        <w:tc>
          <w:tcPr>
            <w:tcW w:w="2546" w:type="dxa"/>
          </w:tcPr>
          <w:p w:rsidR="002A2EFD" w:rsidRPr="007460B8" w:rsidRDefault="0068707C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80.000,00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68707C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Najam</w:t>
            </w:r>
            <w:r w:rsidR="00457F24">
              <w:rPr>
                <w:rFonts w:ascii="Arial" w:hAnsi="Arial" w:cs="Arial"/>
              </w:rPr>
              <w:t xml:space="preserve"> radnih </w:t>
            </w:r>
            <w:r w:rsidRPr="007460B8">
              <w:rPr>
                <w:rFonts w:ascii="Arial" w:hAnsi="Arial" w:cs="Arial"/>
              </w:rPr>
              <w:t xml:space="preserve"> strojeva  s  operaterom i </w:t>
            </w:r>
            <w:proofErr w:type="spellStart"/>
            <w:r w:rsidRPr="007460B8">
              <w:rPr>
                <w:rFonts w:ascii="Arial" w:hAnsi="Arial" w:cs="Arial"/>
              </w:rPr>
              <w:t>ugradjom</w:t>
            </w:r>
            <w:proofErr w:type="spellEnd"/>
            <w:r w:rsidRPr="007460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dxa"/>
          </w:tcPr>
          <w:p w:rsidR="002A2EFD" w:rsidRPr="007460B8" w:rsidRDefault="00457F2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3DB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0.</w:t>
            </w:r>
            <w:r w:rsidR="0068707C" w:rsidRPr="007460B8">
              <w:rPr>
                <w:rFonts w:ascii="Arial" w:hAnsi="Arial" w:cs="Arial"/>
              </w:rPr>
              <w:t>000,00</w:t>
            </w:r>
          </w:p>
        </w:tc>
      </w:tr>
      <w:tr w:rsidR="00140B64" w:rsidRPr="007460B8" w:rsidTr="007350B7">
        <w:tc>
          <w:tcPr>
            <w:tcW w:w="1029" w:type="dxa"/>
          </w:tcPr>
          <w:p w:rsidR="00140B64" w:rsidRPr="007460B8" w:rsidRDefault="00140B64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140B64" w:rsidRPr="007460B8" w:rsidRDefault="00140B64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zimske službe </w:t>
            </w:r>
          </w:p>
        </w:tc>
        <w:tc>
          <w:tcPr>
            <w:tcW w:w="2546" w:type="dxa"/>
          </w:tcPr>
          <w:p w:rsidR="00140B64" w:rsidRPr="007460B8" w:rsidRDefault="00140B6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Održavanje računalnih programa </w:t>
            </w:r>
          </w:p>
        </w:tc>
        <w:tc>
          <w:tcPr>
            <w:tcW w:w="2546" w:type="dxa"/>
          </w:tcPr>
          <w:p w:rsidR="002A2EFD" w:rsidRPr="007460B8" w:rsidRDefault="00DA4C9B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5.000,00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Knjigovodstvene usluge </w:t>
            </w:r>
          </w:p>
        </w:tc>
        <w:tc>
          <w:tcPr>
            <w:tcW w:w="2546" w:type="dxa"/>
          </w:tcPr>
          <w:p w:rsidR="002A2EFD" w:rsidRPr="007460B8" w:rsidRDefault="00DA4C9B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11.000,00</w:t>
            </w:r>
          </w:p>
        </w:tc>
      </w:tr>
      <w:tr w:rsidR="00457F24" w:rsidRPr="007460B8" w:rsidTr="007350B7">
        <w:tc>
          <w:tcPr>
            <w:tcW w:w="1029" w:type="dxa"/>
          </w:tcPr>
          <w:p w:rsidR="00457F24" w:rsidRPr="007460B8" w:rsidRDefault="00457F24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457F24" w:rsidRPr="007460B8" w:rsidRDefault="00457F24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Intelektualne i osobne usluge </w:t>
            </w:r>
          </w:p>
        </w:tc>
        <w:tc>
          <w:tcPr>
            <w:tcW w:w="2546" w:type="dxa"/>
          </w:tcPr>
          <w:p w:rsidR="00457F24" w:rsidRPr="007460B8" w:rsidRDefault="00457F2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Pr="007460B8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</w:t>
            </w:r>
            <w:r w:rsidR="00457F24">
              <w:rPr>
                <w:rFonts w:ascii="Arial" w:hAnsi="Arial" w:cs="Arial"/>
              </w:rPr>
              <w:t xml:space="preserve">tekućeg održavanja opreme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dxa"/>
          </w:tcPr>
          <w:p w:rsidR="00764F41" w:rsidRPr="007460B8" w:rsidRDefault="00457F2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Bankarske usluge </w:t>
            </w:r>
          </w:p>
        </w:tc>
        <w:tc>
          <w:tcPr>
            <w:tcW w:w="2546" w:type="dxa"/>
          </w:tcPr>
          <w:p w:rsidR="002A2EFD" w:rsidRPr="007460B8" w:rsidRDefault="00DA4C9B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4.000,00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Usluge zaštite na radu </w:t>
            </w:r>
          </w:p>
        </w:tc>
        <w:tc>
          <w:tcPr>
            <w:tcW w:w="2546" w:type="dxa"/>
          </w:tcPr>
          <w:p w:rsidR="002A2EFD" w:rsidRPr="007460B8" w:rsidRDefault="00DA4C9B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5.000,00</w:t>
            </w:r>
          </w:p>
        </w:tc>
      </w:tr>
      <w:tr w:rsidR="00DA4C9B" w:rsidRPr="007460B8" w:rsidTr="007350B7">
        <w:tc>
          <w:tcPr>
            <w:tcW w:w="1029" w:type="dxa"/>
          </w:tcPr>
          <w:p w:rsidR="00DA4C9B" w:rsidRPr="007460B8" w:rsidRDefault="00DA4C9B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DA4C9B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Usluge edukacija, prekvalifikacija </w:t>
            </w:r>
          </w:p>
        </w:tc>
        <w:tc>
          <w:tcPr>
            <w:tcW w:w="2546" w:type="dxa"/>
          </w:tcPr>
          <w:p w:rsidR="00DA4C9B" w:rsidRPr="007460B8" w:rsidRDefault="00BC3DB6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A4C9B" w:rsidRPr="007460B8">
              <w:rPr>
                <w:rFonts w:ascii="Arial" w:hAnsi="Arial" w:cs="Arial"/>
              </w:rPr>
              <w:t>.000,00</w:t>
            </w:r>
          </w:p>
        </w:tc>
      </w:tr>
      <w:tr w:rsidR="00DA4C9B" w:rsidRPr="007460B8" w:rsidTr="007350B7">
        <w:tc>
          <w:tcPr>
            <w:tcW w:w="1029" w:type="dxa"/>
          </w:tcPr>
          <w:p w:rsidR="00DA4C9B" w:rsidRPr="007460B8" w:rsidRDefault="00DA4C9B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DA4C9B" w:rsidRPr="007460B8" w:rsidRDefault="00DA4C9B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Reprezentacija </w:t>
            </w:r>
          </w:p>
        </w:tc>
        <w:tc>
          <w:tcPr>
            <w:tcW w:w="2546" w:type="dxa"/>
          </w:tcPr>
          <w:p w:rsidR="00DA4C9B" w:rsidRPr="007460B8" w:rsidRDefault="00BC3DB6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4C9B" w:rsidRPr="007460B8">
              <w:rPr>
                <w:rFonts w:ascii="Arial" w:hAnsi="Arial" w:cs="Arial"/>
              </w:rPr>
              <w:t>.000,00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Pr="007460B8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Premije osiguranja </w:t>
            </w:r>
          </w:p>
        </w:tc>
        <w:tc>
          <w:tcPr>
            <w:tcW w:w="2546" w:type="dxa"/>
          </w:tcPr>
          <w:p w:rsidR="00764F41" w:rsidRDefault="00764F41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Članarina HGK</w:t>
            </w:r>
          </w:p>
        </w:tc>
        <w:tc>
          <w:tcPr>
            <w:tcW w:w="2546" w:type="dxa"/>
          </w:tcPr>
          <w:p w:rsidR="00764F41" w:rsidRDefault="00764F41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Odvjetničke i javnobilježničke usluge</w:t>
            </w:r>
          </w:p>
        </w:tc>
        <w:tc>
          <w:tcPr>
            <w:tcW w:w="2546" w:type="dxa"/>
          </w:tcPr>
          <w:p w:rsidR="00764F41" w:rsidRDefault="00764F41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457F24" w:rsidRPr="007460B8" w:rsidTr="007350B7">
        <w:tc>
          <w:tcPr>
            <w:tcW w:w="1029" w:type="dxa"/>
          </w:tcPr>
          <w:p w:rsidR="00457F24" w:rsidRPr="007460B8" w:rsidRDefault="00457F24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457F24" w:rsidRDefault="00457F24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Amortizacija </w:t>
            </w:r>
          </w:p>
        </w:tc>
        <w:tc>
          <w:tcPr>
            <w:tcW w:w="2546" w:type="dxa"/>
          </w:tcPr>
          <w:p w:rsidR="00457F24" w:rsidRDefault="00BC3DB6" w:rsidP="00BC3DB6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7460B8">
            <w:pPr>
              <w:pStyle w:val="Default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140B64" w:rsidRDefault="007460B8" w:rsidP="007460B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40B64">
              <w:rPr>
                <w:rFonts w:ascii="Arial" w:hAnsi="Arial" w:cs="Arial"/>
                <w:b/>
              </w:rPr>
              <w:t xml:space="preserve">Nabava roba </w:t>
            </w:r>
          </w:p>
        </w:tc>
        <w:tc>
          <w:tcPr>
            <w:tcW w:w="2546" w:type="dxa"/>
          </w:tcPr>
          <w:p w:rsidR="007460B8" w:rsidRPr="00757802" w:rsidRDefault="00457F24" w:rsidP="007460B8">
            <w:pPr>
              <w:pStyle w:val="Default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</w:t>
            </w:r>
            <w:r w:rsidR="00BC3DB6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8.000,00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Građevni materijal</w:t>
            </w:r>
          </w:p>
        </w:tc>
        <w:tc>
          <w:tcPr>
            <w:tcW w:w="2546" w:type="dxa"/>
          </w:tcPr>
          <w:p w:rsidR="007460B8" w:rsidRPr="007460B8" w:rsidRDefault="00140B6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7460B8" w:rsidRPr="007460B8">
              <w:rPr>
                <w:rFonts w:ascii="Arial" w:hAnsi="Arial" w:cs="Arial"/>
              </w:rPr>
              <w:t>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Alati , oprema i  dijelovi</w:t>
            </w:r>
          </w:p>
        </w:tc>
        <w:tc>
          <w:tcPr>
            <w:tcW w:w="2546" w:type="dxa"/>
          </w:tcPr>
          <w:p w:rsidR="007460B8" w:rsidRPr="007460B8" w:rsidRDefault="00BC3DB6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60B8" w:rsidRPr="007460B8">
              <w:rPr>
                <w:rFonts w:ascii="Arial" w:hAnsi="Arial" w:cs="Arial"/>
              </w:rPr>
              <w:t>0.000,00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Potrošni materijal</w:t>
            </w:r>
          </w:p>
        </w:tc>
        <w:tc>
          <w:tcPr>
            <w:tcW w:w="2546" w:type="dxa"/>
          </w:tcPr>
          <w:p w:rsidR="007460B8" w:rsidRPr="007460B8" w:rsidRDefault="00140B6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60B8" w:rsidRPr="007460B8">
              <w:rPr>
                <w:rFonts w:ascii="Arial" w:hAnsi="Arial" w:cs="Arial"/>
              </w:rPr>
              <w:t>5.000,00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2A2EFD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Uredska i računalna oprema </w:t>
            </w:r>
          </w:p>
        </w:tc>
        <w:tc>
          <w:tcPr>
            <w:tcW w:w="2546" w:type="dxa"/>
          </w:tcPr>
          <w:p w:rsidR="002A2EFD" w:rsidRPr="007460B8" w:rsidRDefault="007460B8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10.000,00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Uredski materijal </w:t>
            </w:r>
          </w:p>
        </w:tc>
        <w:tc>
          <w:tcPr>
            <w:tcW w:w="2546" w:type="dxa"/>
          </w:tcPr>
          <w:p w:rsidR="007460B8" w:rsidRPr="007460B8" w:rsidRDefault="007460B8" w:rsidP="007350B7">
            <w:pPr>
              <w:pStyle w:val="Default"/>
              <w:jc w:val="righ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>8.000,00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7460B8" w:rsidP="007350B7">
            <w:pPr>
              <w:pStyle w:val="Default"/>
              <w:rPr>
                <w:rFonts w:ascii="Arial" w:hAnsi="Arial" w:cs="Arial"/>
              </w:rPr>
            </w:pPr>
            <w:r w:rsidRPr="007460B8">
              <w:rPr>
                <w:rFonts w:ascii="Arial" w:hAnsi="Arial" w:cs="Arial"/>
              </w:rPr>
              <w:t xml:space="preserve">Zaštitna oprema i odjeća </w:t>
            </w:r>
          </w:p>
        </w:tc>
        <w:tc>
          <w:tcPr>
            <w:tcW w:w="2546" w:type="dxa"/>
          </w:tcPr>
          <w:p w:rsidR="007460B8" w:rsidRPr="007460B8" w:rsidRDefault="00140B64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57802">
              <w:rPr>
                <w:rFonts w:ascii="Arial" w:hAnsi="Arial" w:cs="Arial"/>
              </w:rPr>
              <w:t>.000,00</w:t>
            </w:r>
          </w:p>
        </w:tc>
      </w:tr>
      <w:tr w:rsidR="00764F41" w:rsidRPr="007460B8" w:rsidTr="007350B7">
        <w:tc>
          <w:tcPr>
            <w:tcW w:w="1029" w:type="dxa"/>
          </w:tcPr>
          <w:p w:rsidR="00764F41" w:rsidRPr="007460B8" w:rsidRDefault="00764F41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64F41" w:rsidRPr="007460B8" w:rsidRDefault="00764F41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 inventar</w:t>
            </w:r>
          </w:p>
        </w:tc>
        <w:tc>
          <w:tcPr>
            <w:tcW w:w="2546" w:type="dxa"/>
          </w:tcPr>
          <w:p w:rsidR="00764F41" w:rsidRDefault="00764F41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7460B8" w:rsidRPr="007460B8" w:rsidTr="007350B7">
        <w:tc>
          <w:tcPr>
            <w:tcW w:w="1029" w:type="dxa"/>
          </w:tcPr>
          <w:p w:rsidR="007460B8" w:rsidRPr="007460B8" w:rsidRDefault="007460B8" w:rsidP="002A2EFD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5487" w:type="dxa"/>
          </w:tcPr>
          <w:p w:rsidR="007460B8" w:rsidRPr="007460B8" w:rsidRDefault="00605C97" w:rsidP="007350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Energija </w:t>
            </w:r>
          </w:p>
        </w:tc>
        <w:tc>
          <w:tcPr>
            <w:tcW w:w="2546" w:type="dxa"/>
          </w:tcPr>
          <w:p w:rsidR="007460B8" w:rsidRPr="007460B8" w:rsidRDefault="00605C97" w:rsidP="007350B7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2A2EFD" w:rsidRPr="007460B8" w:rsidTr="007350B7">
        <w:tc>
          <w:tcPr>
            <w:tcW w:w="1029" w:type="dxa"/>
          </w:tcPr>
          <w:p w:rsidR="002A2EFD" w:rsidRPr="007460B8" w:rsidRDefault="002A2EFD" w:rsidP="007350B7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87" w:type="dxa"/>
          </w:tcPr>
          <w:p w:rsidR="002A2EFD" w:rsidRPr="007460B8" w:rsidRDefault="002A2EFD" w:rsidP="007350B7">
            <w:pPr>
              <w:pStyle w:val="Default"/>
              <w:rPr>
                <w:rFonts w:ascii="Arial" w:hAnsi="Arial" w:cs="Arial"/>
                <w:b/>
              </w:rPr>
            </w:pPr>
            <w:r w:rsidRPr="007460B8">
              <w:rPr>
                <w:rFonts w:ascii="Arial" w:hAnsi="Arial" w:cs="Arial"/>
                <w:b/>
              </w:rPr>
              <w:t xml:space="preserve">UKUPNO </w:t>
            </w:r>
            <w:r w:rsidR="00F15097">
              <w:rPr>
                <w:rFonts w:ascii="Arial" w:hAnsi="Arial" w:cs="Arial"/>
                <w:b/>
              </w:rPr>
              <w:t xml:space="preserve"> RASHODI </w:t>
            </w:r>
          </w:p>
        </w:tc>
        <w:tc>
          <w:tcPr>
            <w:tcW w:w="2546" w:type="dxa"/>
          </w:tcPr>
          <w:p w:rsidR="002A2EFD" w:rsidRPr="007460B8" w:rsidRDefault="00F15097" w:rsidP="007350B7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847.500,00</w:t>
            </w:r>
          </w:p>
        </w:tc>
      </w:tr>
    </w:tbl>
    <w:p w:rsidR="002A2EFD" w:rsidRDefault="002A2EFD" w:rsidP="00E05DD5">
      <w:pPr>
        <w:pStyle w:val="Default"/>
      </w:pPr>
    </w:p>
    <w:p w:rsidR="00F15097" w:rsidRDefault="00F15097" w:rsidP="00E05DD5">
      <w:pPr>
        <w:pStyle w:val="Defaul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097" w:rsidTr="00F15097">
        <w:tc>
          <w:tcPr>
            <w:tcW w:w="4531" w:type="dxa"/>
          </w:tcPr>
          <w:p w:rsidR="00F15097" w:rsidRDefault="00F15097" w:rsidP="00E05DD5">
            <w:pPr>
              <w:pStyle w:val="Default"/>
            </w:pPr>
            <w:r>
              <w:t xml:space="preserve">PLANIRANI PRIHODI POSLOVANJA </w:t>
            </w:r>
          </w:p>
        </w:tc>
        <w:tc>
          <w:tcPr>
            <w:tcW w:w="4531" w:type="dxa"/>
          </w:tcPr>
          <w:p w:rsidR="00F15097" w:rsidRDefault="00F15097" w:rsidP="00F15097">
            <w:pPr>
              <w:pStyle w:val="Default"/>
              <w:jc w:val="right"/>
            </w:pPr>
            <w:r>
              <w:t>867.000,00 kn</w:t>
            </w:r>
          </w:p>
        </w:tc>
      </w:tr>
      <w:tr w:rsidR="00F15097" w:rsidTr="00F15097">
        <w:tc>
          <w:tcPr>
            <w:tcW w:w="4531" w:type="dxa"/>
          </w:tcPr>
          <w:p w:rsidR="00F15097" w:rsidRDefault="00F15097" w:rsidP="00E05DD5">
            <w:pPr>
              <w:pStyle w:val="Default"/>
            </w:pPr>
            <w:r>
              <w:t>PLANIRANI RASHODI POSLOVANJA</w:t>
            </w:r>
          </w:p>
        </w:tc>
        <w:tc>
          <w:tcPr>
            <w:tcW w:w="4531" w:type="dxa"/>
          </w:tcPr>
          <w:p w:rsidR="00F15097" w:rsidRDefault="00F15097" w:rsidP="00F15097">
            <w:pPr>
              <w:pStyle w:val="Default"/>
              <w:jc w:val="right"/>
            </w:pPr>
            <w:r>
              <w:t>847.500,00 kn</w:t>
            </w:r>
          </w:p>
        </w:tc>
      </w:tr>
      <w:tr w:rsidR="00F15097" w:rsidTr="00F15097">
        <w:tc>
          <w:tcPr>
            <w:tcW w:w="4531" w:type="dxa"/>
          </w:tcPr>
          <w:p w:rsidR="00F15097" w:rsidRDefault="00F15097" w:rsidP="00E05DD5">
            <w:pPr>
              <w:pStyle w:val="Default"/>
            </w:pPr>
            <w:r>
              <w:t>PLANIRANA DOBIT</w:t>
            </w:r>
          </w:p>
        </w:tc>
        <w:tc>
          <w:tcPr>
            <w:tcW w:w="4531" w:type="dxa"/>
          </w:tcPr>
          <w:p w:rsidR="00F15097" w:rsidRDefault="00F15097" w:rsidP="00F15097">
            <w:pPr>
              <w:pStyle w:val="Default"/>
              <w:jc w:val="right"/>
            </w:pPr>
            <w:r>
              <w:t xml:space="preserve">  19.500,00 kn</w:t>
            </w:r>
          </w:p>
        </w:tc>
      </w:tr>
    </w:tbl>
    <w:p w:rsidR="00F15097" w:rsidRDefault="00F15097" w:rsidP="00E05DD5">
      <w:pPr>
        <w:pStyle w:val="Default"/>
      </w:pPr>
    </w:p>
    <w:p w:rsidR="00F15097" w:rsidRDefault="00F15097" w:rsidP="00E05DD5">
      <w:pPr>
        <w:pStyle w:val="Default"/>
      </w:pPr>
    </w:p>
    <w:p w:rsidR="00F15097" w:rsidRDefault="00F15097" w:rsidP="00E05DD5">
      <w:pPr>
        <w:pStyle w:val="Default"/>
      </w:pPr>
      <w:r>
        <w:t xml:space="preserve">Berek, </w:t>
      </w:r>
      <w:r w:rsidR="00E86131">
        <w:t xml:space="preserve">prosinac 2018. godine </w:t>
      </w:r>
    </w:p>
    <w:p w:rsidR="00E86131" w:rsidRDefault="00E86131" w:rsidP="00E05DD5">
      <w:pPr>
        <w:pStyle w:val="Default"/>
      </w:pPr>
    </w:p>
    <w:p w:rsidR="00E86131" w:rsidRDefault="00E86131" w:rsidP="00E05DD5">
      <w:pPr>
        <w:pStyle w:val="Default"/>
      </w:pPr>
    </w:p>
    <w:p w:rsidR="00A665AC" w:rsidRDefault="00A665AC" w:rsidP="00E86131">
      <w:pPr>
        <w:pStyle w:val="Default"/>
        <w:jc w:val="right"/>
      </w:pPr>
    </w:p>
    <w:p w:rsidR="00E86131" w:rsidRDefault="00A665AC" w:rsidP="00A665AC">
      <w:pPr>
        <w:pStyle w:val="Default"/>
        <w:jc w:val="center"/>
      </w:pPr>
      <w:r>
        <w:t xml:space="preserve">                                                                         </w:t>
      </w:r>
      <w:r w:rsidR="00E86131">
        <w:t>Direktorica :</w:t>
      </w:r>
    </w:p>
    <w:p w:rsidR="00E86131" w:rsidRDefault="00A665AC" w:rsidP="00A665AC">
      <w:pPr>
        <w:pStyle w:val="Default"/>
        <w:jc w:val="center"/>
      </w:pPr>
      <w:r>
        <w:t xml:space="preserve">                                                                      </w:t>
      </w:r>
      <w:bookmarkStart w:id="0" w:name="_GoBack"/>
      <w:bookmarkEnd w:id="0"/>
      <w:r>
        <w:t xml:space="preserve">   </w:t>
      </w:r>
      <w:r w:rsidR="00E86131">
        <w:t>Mira Cindrić</w:t>
      </w:r>
      <w:r>
        <w:t xml:space="preserve"> v.r.</w:t>
      </w:r>
    </w:p>
    <w:sectPr w:rsidR="00E861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91" w:rsidRDefault="006A4B91" w:rsidP="00F15097">
      <w:pPr>
        <w:spacing w:after="0" w:line="240" w:lineRule="auto"/>
      </w:pPr>
      <w:r>
        <w:separator/>
      </w:r>
    </w:p>
  </w:endnote>
  <w:endnote w:type="continuationSeparator" w:id="0">
    <w:p w:rsidR="006A4B91" w:rsidRDefault="006A4B91" w:rsidP="00F1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70505"/>
      <w:docPartObj>
        <w:docPartGallery w:val="Page Numbers (Bottom of Page)"/>
        <w:docPartUnique/>
      </w:docPartObj>
    </w:sdtPr>
    <w:sdtEndPr/>
    <w:sdtContent>
      <w:p w:rsidR="00F15097" w:rsidRDefault="00F150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5097" w:rsidRDefault="00F150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91" w:rsidRDefault="006A4B91" w:rsidP="00F15097">
      <w:pPr>
        <w:spacing w:after="0" w:line="240" w:lineRule="auto"/>
      </w:pPr>
      <w:r>
        <w:separator/>
      </w:r>
    </w:p>
  </w:footnote>
  <w:footnote w:type="continuationSeparator" w:id="0">
    <w:p w:rsidR="006A4B91" w:rsidRDefault="006A4B91" w:rsidP="00F1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D99"/>
    <w:multiLevelType w:val="hybridMultilevel"/>
    <w:tmpl w:val="023037AA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46864"/>
    <w:multiLevelType w:val="hybridMultilevel"/>
    <w:tmpl w:val="32C2C906"/>
    <w:lvl w:ilvl="0" w:tplc="D1ECC6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6818"/>
    <w:multiLevelType w:val="hybridMultilevel"/>
    <w:tmpl w:val="263036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405218"/>
    <w:multiLevelType w:val="hybridMultilevel"/>
    <w:tmpl w:val="4F9ED61A"/>
    <w:lvl w:ilvl="0" w:tplc="041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56E551BF"/>
    <w:multiLevelType w:val="hybridMultilevel"/>
    <w:tmpl w:val="B590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3152F"/>
    <w:multiLevelType w:val="hybridMultilevel"/>
    <w:tmpl w:val="B590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7BD"/>
    <w:multiLevelType w:val="hybridMultilevel"/>
    <w:tmpl w:val="48FA2408"/>
    <w:lvl w:ilvl="0" w:tplc="17BAA6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8E"/>
    <w:rsid w:val="00037599"/>
    <w:rsid w:val="00082D54"/>
    <w:rsid w:val="00140B64"/>
    <w:rsid w:val="00195E36"/>
    <w:rsid w:val="002A2EFD"/>
    <w:rsid w:val="00450FAE"/>
    <w:rsid w:val="00454DF9"/>
    <w:rsid w:val="00457F24"/>
    <w:rsid w:val="00506F87"/>
    <w:rsid w:val="005457BD"/>
    <w:rsid w:val="00605C97"/>
    <w:rsid w:val="0068707C"/>
    <w:rsid w:val="0069238E"/>
    <w:rsid w:val="006A4B91"/>
    <w:rsid w:val="007126E1"/>
    <w:rsid w:val="007460B8"/>
    <w:rsid w:val="00757802"/>
    <w:rsid w:val="00764F41"/>
    <w:rsid w:val="00792FA4"/>
    <w:rsid w:val="008F3080"/>
    <w:rsid w:val="00947BC2"/>
    <w:rsid w:val="00A665AC"/>
    <w:rsid w:val="00B4000D"/>
    <w:rsid w:val="00B40A5D"/>
    <w:rsid w:val="00BC3DB6"/>
    <w:rsid w:val="00DA4C9B"/>
    <w:rsid w:val="00DF5773"/>
    <w:rsid w:val="00E05DD5"/>
    <w:rsid w:val="00E36C5E"/>
    <w:rsid w:val="00E86131"/>
    <w:rsid w:val="00F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7E8"/>
  <w15:chartTrackingRefBased/>
  <w15:docId w15:val="{D50A1611-F5C4-47B0-88FB-6091827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23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F3080"/>
    <w:pPr>
      <w:spacing w:after="0" w:line="240" w:lineRule="auto"/>
      <w:ind w:left="720"/>
      <w:contextualSpacing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B4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097"/>
  </w:style>
  <w:style w:type="paragraph" w:styleId="Podnoje">
    <w:name w:val="footer"/>
    <w:basedOn w:val="Normal"/>
    <w:link w:val="PodnojeChar"/>
    <w:uiPriority w:val="99"/>
    <w:unhideWhenUsed/>
    <w:rsid w:val="00F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F911-F6C7-4D29-95B7-1B097E7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3</cp:revision>
  <cp:lastPrinted>2019-01-02T13:40:00Z</cp:lastPrinted>
  <dcterms:created xsi:type="dcterms:W3CDTF">2018-12-12T09:08:00Z</dcterms:created>
  <dcterms:modified xsi:type="dcterms:W3CDTF">2019-01-02T13:42:00Z</dcterms:modified>
</cp:coreProperties>
</file>