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45E0" w14:textId="77777777" w:rsidR="00C5105C" w:rsidRPr="00DD00D4" w:rsidRDefault="00C5105C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1D5F24" w14:textId="08301D0E" w:rsidR="00DD00D4" w:rsidRPr="00DD00D4" w:rsidRDefault="00DD00D4" w:rsidP="00DD00D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DD00D4">
        <w:rPr>
          <w:rFonts w:ascii="Arial" w:eastAsia="Arial" w:hAnsi="Arial" w:cs="Arial"/>
          <w:sz w:val="24"/>
          <w:szCs w:val="24"/>
          <w:lang w:eastAsia="zh-CN"/>
        </w:rPr>
        <w:t xml:space="preserve">      </w:t>
      </w:r>
      <w:r w:rsidRPr="00DD00D4">
        <w:rPr>
          <w:rFonts w:ascii="Arial" w:eastAsia="Arial" w:hAnsi="Arial" w:cs="Arial"/>
          <w:sz w:val="24"/>
          <w:szCs w:val="24"/>
          <w:lang w:eastAsia="zh-CN"/>
        </w:rPr>
        <w:t xml:space="preserve">          </w:t>
      </w:r>
      <w:r w:rsidRPr="00DD00D4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  <w:r w:rsidRPr="00DD00D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387FD067" wp14:editId="3317401E">
            <wp:extent cx="514350" cy="657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7ABF7" w14:textId="7777777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D00D4">
        <w:rPr>
          <w:rFonts w:ascii="Arial" w:eastAsia="Arial" w:hAnsi="Arial" w:cs="Arial"/>
          <w:b/>
          <w:sz w:val="24"/>
          <w:szCs w:val="24"/>
          <w:lang w:eastAsia="zh-CN"/>
        </w:rPr>
        <w:t xml:space="preserve">        </w:t>
      </w: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>REPUBLIKA HRVATSKA</w:t>
      </w:r>
    </w:p>
    <w:p w14:paraId="22ECEBF0" w14:textId="77777777" w:rsidR="00DD00D4" w:rsidRPr="00DD00D4" w:rsidRDefault="00DD00D4" w:rsidP="00DD00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zh-CN"/>
        </w:rPr>
      </w:pP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>Bjelovarsko – bilogorska županija</w:t>
      </w:r>
    </w:p>
    <w:p w14:paraId="76241B6B" w14:textId="7777777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D00D4">
        <w:rPr>
          <w:rFonts w:ascii="Arial" w:eastAsia="Arial" w:hAnsi="Arial" w:cs="Arial"/>
          <w:b/>
          <w:sz w:val="24"/>
          <w:szCs w:val="24"/>
          <w:lang w:eastAsia="zh-CN"/>
        </w:rPr>
        <w:t xml:space="preserve">              </w:t>
      </w: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>OPĆINA BEREK</w:t>
      </w:r>
    </w:p>
    <w:p w14:paraId="623CD1C7" w14:textId="259E0DA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="00A91047">
        <w:rPr>
          <w:rFonts w:ascii="Arial" w:eastAsia="Times New Roman" w:hAnsi="Arial" w:cs="Arial"/>
          <w:b/>
          <w:sz w:val="24"/>
          <w:szCs w:val="24"/>
          <w:lang w:eastAsia="zh-CN"/>
        </w:rPr>
        <w:t>Povjeren</w:t>
      </w: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>s</w:t>
      </w:r>
      <w:r w:rsidR="00A91047">
        <w:rPr>
          <w:rFonts w:ascii="Arial" w:eastAsia="Times New Roman" w:hAnsi="Arial" w:cs="Arial"/>
          <w:b/>
          <w:sz w:val="24"/>
          <w:szCs w:val="24"/>
          <w:lang w:eastAsia="zh-CN"/>
        </w:rPr>
        <w:t>t</w:t>
      </w:r>
      <w:r w:rsidRPr="00DD00D4">
        <w:rPr>
          <w:rFonts w:ascii="Arial" w:eastAsia="Times New Roman" w:hAnsi="Arial" w:cs="Arial"/>
          <w:b/>
          <w:sz w:val="24"/>
          <w:szCs w:val="24"/>
          <w:lang w:eastAsia="zh-CN"/>
        </w:rPr>
        <w:t>vo za provedbu oglasa</w:t>
      </w:r>
    </w:p>
    <w:p w14:paraId="5248AD83" w14:textId="7777777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355BD9" w14:textId="7777777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D00D4">
        <w:rPr>
          <w:rFonts w:ascii="Arial" w:eastAsia="Times New Roman" w:hAnsi="Arial" w:cs="Arial"/>
          <w:sz w:val="24"/>
          <w:szCs w:val="24"/>
          <w:lang w:eastAsia="zh-CN"/>
        </w:rPr>
        <w:t>KLASA: 112-02/23-01/04</w:t>
      </w:r>
    </w:p>
    <w:p w14:paraId="1F1164D5" w14:textId="1B3B806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DD00D4">
        <w:rPr>
          <w:rFonts w:ascii="Arial" w:eastAsia="Times New Roman" w:hAnsi="Arial" w:cs="Arial"/>
          <w:sz w:val="24"/>
          <w:szCs w:val="24"/>
          <w:lang w:eastAsia="zh-CN"/>
        </w:rPr>
        <w:t xml:space="preserve">URBROJ: </w:t>
      </w:r>
      <w:r w:rsidRPr="00DD00D4">
        <w:rPr>
          <w:rFonts w:ascii="Arial" w:eastAsia="Times New Roman" w:hAnsi="Arial" w:cs="Arial"/>
          <w:sz w:val="24"/>
          <w:szCs w:val="24"/>
          <w:lang w:eastAsia="zh-CN"/>
        </w:rPr>
        <w:t>2103-06-05-2</w:t>
      </w:r>
      <w:bookmarkStart w:id="0" w:name="_GoBack"/>
      <w:bookmarkEnd w:id="0"/>
      <w:r w:rsidRPr="00DD00D4">
        <w:rPr>
          <w:rFonts w:ascii="Arial" w:eastAsia="Times New Roman" w:hAnsi="Arial" w:cs="Arial"/>
          <w:sz w:val="24"/>
          <w:szCs w:val="24"/>
          <w:lang w:eastAsia="zh-CN"/>
        </w:rPr>
        <w:t>3-3</w:t>
      </w:r>
    </w:p>
    <w:p w14:paraId="7956006A" w14:textId="099EBB47" w:rsidR="00DD00D4" w:rsidRPr="00DD00D4" w:rsidRDefault="00DD00D4" w:rsidP="00DD00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DD00D4">
        <w:rPr>
          <w:rFonts w:ascii="Arial" w:eastAsia="Times New Roman" w:hAnsi="Arial" w:cs="Arial"/>
          <w:sz w:val="24"/>
          <w:szCs w:val="24"/>
          <w:lang w:val="en-AU" w:eastAsia="zh-CN"/>
        </w:rPr>
        <w:t xml:space="preserve">Berek, </w:t>
      </w:r>
      <w:r w:rsidR="002328C4">
        <w:rPr>
          <w:rFonts w:ascii="Arial" w:eastAsia="Times New Roman" w:hAnsi="Arial" w:cs="Arial"/>
          <w:sz w:val="24"/>
          <w:szCs w:val="24"/>
          <w:lang w:val="en-AU" w:eastAsia="zh-CN"/>
        </w:rPr>
        <w:t>15</w:t>
      </w:r>
      <w:r w:rsidRPr="00DD00D4">
        <w:rPr>
          <w:rFonts w:ascii="Arial" w:eastAsia="Times New Roman" w:hAnsi="Arial" w:cs="Arial"/>
          <w:sz w:val="24"/>
          <w:szCs w:val="24"/>
          <w:lang w:val="en-AU" w:eastAsia="zh-CN"/>
        </w:rPr>
        <w:t>.11.2023. g.</w:t>
      </w:r>
    </w:p>
    <w:p w14:paraId="3BD91DA5" w14:textId="54B9A06C" w:rsidR="003F3443" w:rsidRPr="00DD00D4" w:rsidRDefault="003F3443" w:rsidP="00C93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D1DED8" w14:textId="45BCCDDD" w:rsidR="003F3443" w:rsidRPr="00DD00D4" w:rsidRDefault="003F3443" w:rsidP="0087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>Sukladno članku 19.</w:t>
      </w:r>
      <w:r w:rsidR="008E648D" w:rsidRPr="00DD00D4">
        <w:rPr>
          <w:rFonts w:ascii="Arial" w:hAnsi="Arial" w:cs="Arial"/>
          <w:color w:val="000000"/>
          <w:sz w:val="24"/>
          <w:szCs w:val="24"/>
        </w:rPr>
        <w:t xml:space="preserve"> stavk</w:t>
      </w:r>
      <w:r w:rsidR="009130B3" w:rsidRPr="00DD00D4">
        <w:rPr>
          <w:rFonts w:ascii="Arial" w:hAnsi="Arial" w:cs="Arial"/>
          <w:color w:val="000000"/>
          <w:sz w:val="24"/>
          <w:szCs w:val="24"/>
        </w:rPr>
        <w:t>u</w:t>
      </w:r>
      <w:r w:rsidR="008E648D" w:rsidRPr="00DD00D4">
        <w:rPr>
          <w:rFonts w:ascii="Arial" w:hAnsi="Arial" w:cs="Arial"/>
          <w:color w:val="000000"/>
          <w:sz w:val="24"/>
          <w:szCs w:val="24"/>
        </w:rPr>
        <w:t xml:space="preserve"> 6.</w:t>
      </w:r>
      <w:r w:rsidR="00AE604D" w:rsidRPr="00DD00D4">
        <w:rPr>
          <w:rFonts w:ascii="Arial" w:hAnsi="Arial" w:cs="Arial"/>
          <w:color w:val="000000"/>
          <w:sz w:val="24"/>
          <w:szCs w:val="24"/>
        </w:rPr>
        <w:t xml:space="preserve">, a vezano uz članak 29. stavak 3. </w:t>
      </w:r>
      <w:r w:rsidRPr="00DD00D4">
        <w:rPr>
          <w:rFonts w:ascii="Arial" w:hAnsi="Arial" w:cs="Arial"/>
          <w:color w:val="000000"/>
          <w:sz w:val="24"/>
          <w:szCs w:val="24"/>
        </w:rPr>
        <w:t>Zakona o službenicima i namještenicima u lokalnoj i područnoj (regionalnoj) samoupravi (</w:t>
      </w:r>
      <w:r w:rsidR="00E97E7D" w:rsidRPr="00DD00D4">
        <w:rPr>
          <w:rFonts w:ascii="Arial" w:hAnsi="Arial" w:cs="Arial"/>
          <w:color w:val="000000"/>
          <w:sz w:val="24"/>
          <w:szCs w:val="24"/>
        </w:rPr>
        <w:t>„</w:t>
      </w:r>
      <w:r w:rsidRPr="00DD00D4">
        <w:rPr>
          <w:rFonts w:ascii="Arial" w:hAnsi="Arial" w:cs="Arial"/>
          <w:color w:val="000000"/>
          <w:sz w:val="24"/>
          <w:szCs w:val="24"/>
        </w:rPr>
        <w:t>Narodne novine</w:t>
      </w:r>
      <w:r w:rsidR="00E97E7D" w:rsidRPr="00DD00D4">
        <w:rPr>
          <w:rFonts w:ascii="Arial" w:hAnsi="Arial" w:cs="Arial"/>
          <w:color w:val="000000"/>
          <w:sz w:val="24"/>
          <w:szCs w:val="24"/>
        </w:rPr>
        <w:t>“</w:t>
      </w:r>
      <w:r w:rsidRPr="00DD00D4">
        <w:rPr>
          <w:rFonts w:ascii="Arial" w:hAnsi="Arial" w:cs="Arial"/>
          <w:color w:val="000000"/>
          <w:sz w:val="24"/>
          <w:szCs w:val="24"/>
        </w:rPr>
        <w:t xml:space="preserve"> broj 86/08, 61/11, 04/18 i 112/19)</w:t>
      </w:r>
      <w:r w:rsidR="00AE604D" w:rsidRPr="00DD00D4">
        <w:rPr>
          <w:rFonts w:ascii="Arial" w:hAnsi="Arial" w:cs="Arial"/>
          <w:color w:val="000000"/>
          <w:sz w:val="24"/>
          <w:szCs w:val="24"/>
        </w:rPr>
        <w:t xml:space="preserve">, u postupku oglasa na određeno vrijeme koji je objavljen dana </w:t>
      </w:r>
      <w:r w:rsidR="00DD00D4" w:rsidRPr="00DD00D4">
        <w:rPr>
          <w:rFonts w:ascii="Arial" w:hAnsi="Arial" w:cs="Arial"/>
          <w:color w:val="000000"/>
          <w:sz w:val="24"/>
          <w:szCs w:val="24"/>
        </w:rPr>
        <w:t>14.11.2023</w:t>
      </w:r>
      <w:r w:rsidR="00AE604D" w:rsidRPr="00DD00D4">
        <w:rPr>
          <w:rFonts w:ascii="Arial" w:hAnsi="Arial" w:cs="Arial"/>
          <w:color w:val="000000"/>
          <w:sz w:val="24"/>
          <w:szCs w:val="24"/>
        </w:rPr>
        <w:t xml:space="preserve"> godine na stranicama Hrvatskog zavoda za zapošljavanje </w:t>
      </w:r>
      <w:r w:rsidRPr="00DD00D4">
        <w:rPr>
          <w:rFonts w:ascii="Arial" w:hAnsi="Arial" w:cs="Arial"/>
          <w:color w:val="000000"/>
          <w:sz w:val="24"/>
          <w:szCs w:val="24"/>
        </w:rPr>
        <w:t>za</w:t>
      </w:r>
      <w:r w:rsidR="00110CD2" w:rsidRPr="00DD00D4">
        <w:rPr>
          <w:rFonts w:ascii="Arial" w:hAnsi="Arial" w:cs="Arial"/>
          <w:color w:val="000000"/>
          <w:sz w:val="24"/>
          <w:szCs w:val="24"/>
        </w:rPr>
        <w:t xml:space="preserve"> imenovanje na radno mjesto: </w:t>
      </w:r>
    </w:p>
    <w:p w14:paraId="235ECAD4" w14:textId="77777777" w:rsidR="003F3443" w:rsidRPr="00DD00D4" w:rsidRDefault="003F3443" w:rsidP="003F3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50D66D" w14:textId="06B12397" w:rsidR="003F3443" w:rsidRPr="00DD00D4" w:rsidRDefault="003F3443" w:rsidP="00110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DD00D4" w:rsidRPr="00DD00D4">
        <w:rPr>
          <w:rFonts w:ascii="Arial" w:hAnsi="Arial" w:cs="Arial"/>
          <w:b/>
          <w:bCs/>
          <w:color w:val="000000"/>
          <w:sz w:val="24"/>
          <w:szCs w:val="24"/>
        </w:rPr>
        <w:t>Viši stručni suradnik za opće i imovinsko-pravne poslove</w:t>
      </w:r>
      <w:r w:rsidR="00110CD2"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 – 1 izvršitelj (m/ž</w:t>
      </w:r>
      <w:r w:rsidR="00110CD2" w:rsidRPr="00DD00D4">
        <w:rPr>
          <w:rFonts w:ascii="Arial" w:hAnsi="Arial" w:cs="Arial"/>
          <w:color w:val="000000"/>
          <w:sz w:val="24"/>
          <w:szCs w:val="24"/>
        </w:rPr>
        <w:t>) na određeno vrijeme</w:t>
      </w:r>
      <w:r w:rsidR="00DD00D4" w:rsidRPr="00DD00D4">
        <w:rPr>
          <w:rFonts w:ascii="Arial" w:hAnsi="Arial" w:cs="Arial"/>
          <w:color w:val="000000"/>
          <w:sz w:val="24"/>
          <w:szCs w:val="24"/>
        </w:rPr>
        <w:t xml:space="preserve">, puno radno vrijeme radi obavljanja po poslova čiji se opseg privremeno povećao, </w:t>
      </w:r>
      <w:r w:rsidR="00A046E5" w:rsidRPr="00DD00D4">
        <w:rPr>
          <w:rFonts w:ascii="Arial" w:hAnsi="Arial" w:cs="Arial"/>
          <w:color w:val="000000"/>
          <w:sz w:val="24"/>
          <w:szCs w:val="24"/>
        </w:rPr>
        <w:t>uz ob</w:t>
      </w:r>
      <w:r w:rsidR="00DD00D4" w:rsidRPr="00DD00D4">
        <w:rPr>
          <w:rFonts w:ascii="Arial" w:hAnsi="Arial" w:cs="Arial"/>
          <w:color w:val="000000"/>
          <w:sz w:val="24"/>
          <w:szCs w:val="24"/>
        </w:rPr>
        <w:t>vezni probni rad u trajanju od dva</w:t>
      </w:r>
      <w:r w:rsidR="00A046E5" w:rsidRPr="00DD00D4">
        <w:rPr>
          <w:rFonts w:ascii="Arial" w:hAnsi="Arial" w:cs="Arial"/>
          <w:color w:val="000000"/>
          <w:sz w:val="24"/>
          <w:szCs w:val="24"/>
        </w:rPr>
        <w:t xml:space="preserve"> mjeseca</w:t>
      </w:r>
      <w:r w:rsidR="00DD00D4" w:rsidRPr="00DD00D4">
        <w:rPr>
          <w:rFonts w:ascii="Arial" w:hAnsi="Arial" w:cs="Arial"/>
          <w:color w:val="000000"/>
          <w:sz w:val="24"/>
          <w:szCs w:val="24"/>
        </w:rPr>
        <w:t>.</w:t>
      </w:r>
    </w:p>
    <w:p w14:paraId="25C21477" w14:textId="77777777" w:rsidR="00871A8E" w:rsidRPr="00DD00D4" w:rsidRDefault="00871A8E" w:rsidP="003F3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3EDA41" w14:textId="77777777" w:rsidR="003F3443" w:rsidRPr="00DD00D4" w:rsidRDefault="003F3443" w:rsidP="003F3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AEC5CE" w14:textId="2197CFDB" w:rsidR="003F3443" w:rsidRPr="00DD00D4" w:rsidRDefault="003F3443" w:rsidP="00871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Povjerenstvo za provedbu </w:t>
      </w:r>
      <w:r w:rsidR="00AE604D" w:rsidRPr="00DD00D4">
        <w:rPr>
          <w:rFonts w:ascii="Arial" w:hAnsi="Arial" w:cs="Arial"/>
          <w:b/>
          <w:bCs/>
          <w:color w:val="000000"/>
          <w:sz w:val="24"/>
          <w:szCs w:val="24"/>
        </w:rPr>
        <w:t>oglasa</w:t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 daje slijedeće:</w:t>
      </w:r>
    </w:p>
    <w:p w14:paraId="30104ED0" w14:textId="19E72AE2" w:rsidR="00C26362" w:rsidRPr="00DD00D4" w:rsidRDefault="003F3443" w:rsidP="00501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>UPUTE I OBAVIJESTI KANDIDATIMA</w:t>
      </w:r>
    </w:p>
    <w:p w14:paraId="601910F7" w14:textId="65D84BE5" w:rsidR="000B1539" w:rsidRPr="00DD00D4" w:rsidRDefault="000B1539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68B63E" w14:textId="77777777" w:rsidR="000B1539" w:rsidRPr="00DD00D4" w:rsidRDefault="000B1539" w:rsidP="00DE7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3B3FB6" w14:textId="3D6E5B8F" w:rsidR="000B1539" w:rsidRPr="00DD00D4" w:rsidRDefault="000B1539" w:rsidP="000B1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0D4">
        <w:rPr>
          <w:rFonts w:ascii="Arial" w:hAnsi="Arial" w:cs="Arial"/>
          <w:b/>
          <w:sz w:val="24"/>
          <w:szCs w:val="24"/>
        </w:rPr>
        <w:t>Opis poslova</w:t>
      </w:r>
    </w:p>
    <w:p w14:paraId="489A0BA5" w14:textId="43F05BEF" w:rsidR="000B1539" w:rsidRPr="00DD00D4" w:rsidRDefault="000B1539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>Opis poslova utvrđen je Pravilnikom o unutarnjem redu Jedinstvenog upravnog</w:t>
      </w:r>
      <w:r w:rsidR="00501C52" w:rsidRPr="00DD00D4">
        <w:rPr>
          <w:rFonts w:ascii="Arial" w:hAnsi="Arial" w:cs="Arial"/>
          <w:sz w:val="24"/>
          <w:szCs w:val="24"/>
        </w:rPr>
        <w:t xml:space="preserve"> </w:t>
      </w:r>
      <w:r w:rsidRPr="00DD00D4">
        <w:rPr>
          <w:rFonts w:ascii="Arial" w:hAnsi="Arial" w:cs="Arial"/>
          <w:sz w:val="24"/>
          <w:szCs w:val="24"/>
        </w:rPr>
        <w:t xml:space="preserve">odjela Općine </w:t>
      </w:r>
      <w:r w:rsidR="00DD00D4" w:rsidRPr="00DD00D4">
        <w:rPr>
          <w:rFonts w:ascii="Arial" w:hAnsi="Arial" w:cs="Arial"/>
          <w:sz w:val="24"/>
          <w:szCs w:val="24"/>
        </w:rPr>
        <w:t>Berek</w:t>
      </w:r>
      <w:r w:rsidRPr="00DD00D4">
        <w:rPr>
          <w:rFonts w:ascii="Arial" w:hAnsi="Arial" w:cs="Arial"/>
          <w:sz w:val="24"/>
          <w:szCs w:val="24"/>
        </w:rPr>
        <w:t>, kao i približan postotak vremena koji je potreban za obavljanje svakog posla pojedinačno kako slijedi:</w:t>
      </w:r>
    </w:p>
    <w:p w14:paraId="6A231C8C" w14:textId="77777777" w:rsidR="00501C52" w:rsidRPr="00DD00D4" w:rsidRDefault="00501C52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6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2516"/>
      </w:tblGrid>
      <w:tr w:rsidR="00DD00D4" w:rsidRPr="00DD00D4" w14:paraId="78EE3A02" w14:textId="77777777" w:rsidTr="003B0F0B">
        <w:tc>
          <w:tcPr>
            <w:tcW w:w="6449" w:type="dxa"/>
            <w:tcBorders>
              <w:top w:val="single" w:sz="4" w:space="0" w:color="auto"/>
            </w:tcBorders>
            <w:shd w:val="clear" w:color="auto" w:fill="auto"/>
          </w:tcPr>
          <w:p w14:paraId="346E9F21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B8624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0D4">
              <w:rPr>
                <w:rFonts w:ascii="Arial" w:hAnsi="Arial" w:cs="Arial"/>
                <w:b/>
                <w:sz w:val="24"/>
                <w:szCs w:val="24"/>
              </w:rPr>
              <w:t>Opis poslova radnog mjesta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0AB5BBB1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0D4">
              <w:rPr>
                <w:rFonts w:ascii="Arial" w:hAnsi="Arial" w:cs="Arial"/>
                <w:b/>
                <w:sz w:val="24"/>
                <w:szCs w:val="24"/>
              </w:rPr>
              <w:t>Približan postotak vremena potrebnog za obavljanje pojedinog posla</w:t>
            </w:r>
          </w:p>
        </w:tc>
      </w:tr>
      <w:tr w:rsidR="00DD00D4" w:rsidRPr="00DD00D4" w14:paraId="29448E20" w14:textId="77777777" w:rsidTr="003B0F0B">
        <w:tc>
          <w:tcPr>
            <w:tcW w:w="6449" w:type="dxa"/>
            <w:shd w:val="clear" w:color="auto" w:fill="auto"/>
          </w:tcPr>
          <w:p w14:paraId="66344E38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prati i nadzire primjenu zakona i drugih propisa, posebice iz oblasti lokalne samouprave, te daje prijedlog za primjenu istih, rješava imovinsko-pravne poslove vezane uz realizaciju investicijskih i drugih projekata, te ostale imovinsko – pravne poslove, stručno obrađuje pitanja iz nadležnosti općinskog vijeća i općinskog načelnika u svezi s upravljanjem nekretninama, obavlja poslove vezane uz razvojne i druge projekte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FA99EF8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DD00D4" w:rsidRPr="00DD00D4" w14:paraId="30CB2AFD" w14:textId="77777777" w:rsidTr="003B0F0B">
        <w:tc>
          <w:tcPr>
            <w:tcW w:w="6449" w:type="dxa"/>
            <w:shd w:val="clear" w:color="auto" w:fill="auto"/>
          </w:tcPr>
          <w:p w14:paraId="460D292E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 xml:space="preserve">pruža potporu i pomoć pročelniku u svezi provedbe propisa iz nadležnosti JUO. Odgovoran je za pravilnu primjenu postupaka i metoda rada te donošenje odluka od </w:t>
            </w:r>
            <w:r w:rsidRPr="00DD00D4">
              <w:rPr>
                <w:rFonts w:ascii="Arial" w:hAnsi="Arial" w:cs="Arial"/>
                <w:sz w:val="24"/>
                <w:szCs w:val="24"/>
              </w:rPr>
              <w:lastRenderedPageBreak/>
              <w:t>značaja za područje djelokruga JUO, sudjeluje u vođenju upravnih postupaka te izrađuje nacrte odluka o upravnoj stvari, priprema ugovore koji se zaključuju s drugim pravnim i fizičkim osobama iz nadležnosti JUO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1F1B576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lastRenderedPageBreak/>
              <w:t>15%</w:t>
            </w:r>
          </w:p>
        </w:tc>
      </w:tr>
      <w:tr w:rsidR="00DD00D4" w:rsidRPr="00DD00D4" w14:paraId="13241973" w14:textId="77777777" w:rsidTr="003B0F0B">
        <w:tc>
          <w:tcPr>
            <w:tcW w:w="6449" w:type="dxa"/>
            <w:shd w:val="clear" w:color="auto" w:fill="auto"/>
          </w:tcPr>
          <w:p w14:paraId="7D3CEB73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prati i pomaže u pripremi i provedbi razvojnih projekata i obavlja poslove iz područja zaštite od požara i civilne zaštite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5218CD2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DD00D4" w:rsidRPr="00DD00D4" w14:paraId="7CD8725A" w14:textId="77777777" w:rsidTr="003B0F0B">
        <w:tc>
          <w:tcPr>
            <w:tcW w:w="6449" w:type="dxa"/>
            <w:shd w:val="clear" w:color="auto" w:fill="auto"/>
          </w:tcPr>
          <w:p w14:paraId="6AF11D5A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priprema i prati izradu i donošenje dokumenata iz područja prostornog i urbanističkog uređenja, pripremanje, organiziranje i praćenje provođenja mjera zaštite i unaprjeđenja okoliša, koordinacija izrade tehničke dokumentacije za investicijske objekte komunalne infrastrukture i objekte održavanja komunalne infrastrukture, uređenje naselja, unaprjeđenje kvalitete stanovanja, izgradnja i održavanje komunalnih objekata, te izgradnja i održavanje komunalne infrastrukture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EFFF7F6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DD00D4" w:rsidRPr="00DD00D4" w14:paraId="03E87F0B" w14:textId="77777777" w:rsidTr="003B0F0B">
        <w:tc>
          <w:tcPr>
            <w:tcW w:w="6449" w:type="dxa"/>
            <w:shd w:val="clear" w:color="auto" w:fill="auto"/>
          </w:tcPr>
          <w:p w14:paraId="16A7ECAC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obavlja kadrovske poslove unutar upravnog odjela, izvješćuje na sjednicama općinskog vijeća iz svog djelokruga rada, priprema i provodi postupke prisilne naplate po bilo kojoj osnovi, prati sve postupke do konačne naplate istih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32F2D45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DD00D4" w:rsidRPr="00DD00D4" w14:paraId="4173BFBB" w14:textId="77777777" w:rsidTr="003B0F0B">
        <w:tc>
          <w:tcPr>
            <w:tcW w:w="6449" w:type="dxa"/>
            <w:shd w:val="clear" w:color="auto" w:fill="auto"/>
          </w:tcPr>
          <w:p w14:paraId="095E8DB6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prati zakone i druge propise te stručnu literaturu i razvija stručne kontakte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B6F21E3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D00D4" w:rsidRPr="00DD00D4" w14:paraId="4C5C2981" w14:textId="77777777" w:rsidTr="003B0F0B">
        <w:tc>
          <w:tcPr>
            <w:tcW w:w="6449" w:type="dxa"/>
            <w:shd w:val="clear" w:color="auto" w:fill="auto"/>
          </w:tcPr>
          <w:p w14:paraId="108F409A" w14:textId="77777777" w:rsidR="00DD00D4" w:rsidRPr="00DD00D4" w:rsidRDefault="00DD00D4" w:rsidP="003B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obavlja druge poslove određene zakonom, aktima Općine te po nalogu pročelnika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2AE1B5A" w14:textId="77777777" w:rsidR="00DD00D4" w:rsidRPr="00DD00D4" w:rsidRDefault="00DD00D4" w:rsidP="003B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0D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14:paraId="0D209A7B" w14:textId="77777777" w:rsidR="00650C48" w:rsidRPr="00DD00D4" w:rsidRDefault="00650C48" w:rsidP="000B1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44E282" w14:textId="0812DBF9" w:rsidR="000B1539" w:rsidRPr="00DD00D4" w:rsidRDefault="00501C52" w:rsidP="006E0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>Navedene</w:t>
      </w:r>
      <w:r w:rsidR="00E97E7D" w:rsidRPr="00DD00D4">
        <w:rPr>
          <w:rFonts w:ascii="Arial" w:hAnsi="Arial" w:cs="Arial"/>
          <w:sz w:val="24"/>
          <w:szCs w:val="24"/>
        </w:rPr>
        <w:t xml:space="preserve"> poslove</w:t>
      </w:r>
      <w:r w:rsidR="000B1539" w:rsidRPr="00DD00D4">
        <w:rPr>
          <w:rFonts w:ascii="Arial" w:hAnsi="Arial" w:cs="Arial"/>
          <w:sz w:val="24"/>
          <w:szCs w:val="24"/>
        </w:rPr>
        <w:t>,</w:t>
      </w:r>
      <w:r w:rsidR="006D75AC" w:rsidRPr="00DD00D4">
        <w:rPr>
          <w:rFonts w:ascii="Arial" w:hAnsi="Arial" w:cs="Arial"/>
          <w:sz w:val="24"/>
          <w:szCs w:val="24"/>
        </w:rPr>
        <w:t xml:space="preserve"> izabrani </w:t>
      </w:r>
      <w:r w:rsidR="001D394F" w:rsidRPr="00DD00D4">
        <w:rPr>
          <w:rFonts w:ascii="Arial" w:hAnsi="Arial" w:cs="Arial"/>
          <w:sz w:val="24"/>
          <w:szCs w:val="24"/>
        </w:rPr>
        <w:t xml:space="preserve">kandidat u službu na određeno </w:t>
      </w:r>
      <w:r w:rsidR="006D75AC" w:rsidRPr="00DD00D4">
        <w:rPr>
          <w:rFonts w:ascii="Arial" w:hAnsi="Arial" w:cs="Arial"/>
          <w:sz w:val="24"/>
          <w:szCs w:val="24"/>
        </w:rPr>
        <w:t>obavljat će u</w:t>
      </w:r>
      <w:r w:rsidR="000B1539" w:rsidRPr="00DD00D4">
        <w:rPr>
          <w:rFonts w:ascii="Arial" w:hAnsi="Arial" w:cs="Arial"/>
          <w:sz w:val="24"/>
          <w:szCs w:val="24"/>
        </w:rPr>
        <w:t xml:space="preserve"> </w:t>
      </w:r>
      <w:r w:rsidR="006D75AC" w:rsidRPr="00DD00D4">
        <w:rPr>
          <w:rFonts w:ascii="Arial" w:hAnsi="Arial" w:cs="Arial"/>
          <w:sz w:val="24"/>
          <w:szCs w:val="24"/>
        </w:rPr>
        <w:t xml:space="preserve">punom radnom vremenu. </w:t>
      </w:r>
    </w:p>
    <w:p w14:paraId="4781BD35" w14:textId="77777777" w:rsidR="000B1539" w:rsidRPr="00DD00D4" w:rsidRDefault="000B1539" w:rsidP="000B1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46DB9" w14:textId="3FED9026" w:rsidR="009876EB" w:rsidRPr="00DD00D4" w:rsidRDefault="009876EB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0D4">
        <w:rPr>
          <w:rFonts w:ascii="Arial" w:hAnsi="Arial" w:cs="Arial"/>
          <w:b/>
          <w:sz w:val="24"/>
          <w:szCs w:val="24"/>
        </w:rPr>
        <w:t>Podaci o plaći</w:t>
      </w:r>
    </w:p>
    <w:p w14:paraId="17BFEAEF" w14:textId="22F3E5F0" w:rsidR="00501C52" w:rsidRPr="00DD00D4" w:rsidRDefault="00501C52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0D4">
        <w:rPr>
          <w:rFonts w:ascii="Arial" w:hAnsi="Arial" w:cs="Arial"/>
          <w:bCs/>
          <w:sz w:val="24"/>
          <w:szCs w:val="24"/>
        </w:rPr>
        <w:t xml:space="preserve">Plaća </w:t>
      </w:r>
      <w:r w:rsidR="00DD00D4" w:rsidRPr="00DD00D4">
        <w:rPr>
          <w:rFonts w:ascii="Arial" w:hAnsi="Arial" w:cs="Arial"/>
          <w:bCs/>
          <w:sz w:val="24"/>
          <w:szCs w:val="24"/>
        </w:rPr>
        <w:t>Višeg stručnog suradnika za opće i imovinsko-pravne poslove</w:t>
      </w:r>
      <w:r w:rsidRPr="00DD00D4">
        <w:rPr>
          <w:rFonts w:ascii="Arial" w:hAnsi="Arial" w:cs="Arial"/>
          <w:bCs/>
          <w:sz w:val="24"/>
          <w:szCs w:val="24"/>
        </w:rPr>
        <w:t xml:space="preserve"> te ostala materijalna prava službenika i namještenika jedinica lokalne samouprave propisana su općim i posebnim aktima Općine </w:t>
      </w:r>
      <w:r w:rsidR="00DD00D4" w:rsidRPr="00DD00D4">
        <w:rPr>
          <w:rFonts w:ascii="Arial" w:hAnsi="Arial" w:cs="Arial"/>
          <w:bCs/>
          <w:sz w:val="24"/>
          <w:szCs w:val="24"/>
        </w:rPr>
        <w:t>Berek</w:t>
      </w:r>
      <w:r w:rsidRPr="00DD00D4">
        <w:rPr>
          <w:rFonts w:ascii="Arial" w:hAnsi="Arial" w:cs="Arial"/>
          <w:bCs/>
          <w:sz w:val="24"/>
          <w:szCs w:val="24"/>
        </w:rPr>
        <w:t xml:space="preserve"> te važećim zakonskim propisima. Plaću </w:t>
      </w:r>
      <w:r w:rsidR="00DD00D4" w:rsidRPr="00DD00D4">
        <w:rPr>
          <w:rFonts w:ascii="Arial" w:hAnsi="Arial" w:cs="Arial"/>
          <w:bCs/>
          <w:sz w:val="24"/>
          <w:szCs w:val="24"/>
        </w:rPr>
        <w:t>Višeg stručnog suradnika</w:t>
      </w:r>
      <w:r w:rsidRPr="00DD00D4">
        <w:rPr>
          <w:rFonts w:ascii="Arial" w:hAnsi="Arial" w:cs="Arial"/>
          <w:bCs/>
          <w:sz w:val="24"/>
          <w:szCs w:val="24"/>
        </w:rPr>
        <w:t xml:space="preserve"> čini umnožak koeficijenta složenosti poslova i osnovice za obračun plaće, uvećan za 0,5% za svaku navršenu godinu radnog staža.</w:t>
      </w:r>
    </w:p>
    <w:p w14:paraId="5CD04303" w14:textId="77777777" w:rsidR="006413AB" w:rsidRPr="00DD00D4" w:rsidRDefault="006413AB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A79ED6" w14:textId="77777777" w:rsidR="006413AB" w:rsidRPr="00DD00D4" w:rsidRDefault="009876EB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D00D4">
        <w:rPr>
          <w:rFonts w:ascii="Arial" w:hAnsi="Arial" w:cs="Arial"/>
          <w:b/>
          <w:color w:val="000000"/>
          <w:sz w:val="24"/>
          <w:szCs w:val="24"/>
        </w:rPr>
        <w:t>Pravila i postupak testiranja</w:t>
      </w:r>
    </w:p>
    <w:p w14:paraId="05853BEE" w14:textId="77777777" w:rsidR="006413AB" w:rsidRPr="00DD00D4" w:rsidRDefault="006413AB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>Prethodnoj provjeri znanja i sposobnosti kandidata mogu pristupiti samo kandidati koji</w:t>
      </w:r>
    </w:p>
    <w:p w14:paraId="626A1175" w14:textId="11E1F775" w:rsidR="006413AB" w:rsidRPr="00DD00D4" w:rsidRDefault="006413AB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 xml:space="preserve">ispunjavaju formalne uvjete iz </w:t>
      </w:r>
      <w:r w:rsidR="001D394F" w:rsidRPr="00DD00D4">
        <w:rPr>
          <w:rFonts w:ascii="Arial" w:hAnsi="Arial" w:cs="Arial"/>
          <w:color w:val="000000"/>
          <w:sz w:val="24"/>
          <w:szCs w:val="24"/>
        </w:rPr>
        <w:t>oglasa</w:t>
      </w:r>
      <w:r w:rsidR="00751912" w:rsidRPr="00DD00D4">
        <w:rPr>
          <w:rFonts w:ascii="Arial" w:hAnsi="Arial" w:cs="Arial"/>
          <w:color w:val="000000"/>
          <w:sz w:val="24"/>
          <w:szCs w:val="24"/>
        </w:rPr>
        <w:t xml:space="preserve"> o čemu će biti obavješteni putem e-pošte odnosno na drugi odgovarajući način</w:t>
      </w:r>
      <w:r w:rsidRPr="00DD00D4">
        <w:rPr>
          <w:rFonts w:ascii="Arial" w:hAnsi="Arial" w:cs="Arial"/>
          <w:color w:val="000000"/>
          <w:sz w:val="24"/>
          <w:szCs w:val="24"/>
        </w:rPr>
        <w:t>. Prethodna provjera znanja i sposobnosti kandidata</w:t>
      </w:r>
      <w:r w:rsidR="00A910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0D4">
        <w:rPr>
          <w:rFonts w:ascii="Arial" w:hAnsi="Arial" w:cs="Arial"/>
          <w:color w:val="000000"/>
          <w:sz w:val="24"/>
          <w:szCs w:val="24"/>
        </w:rPr>
        <w:t>obavlja se putem pisanog testiranja i intervjua.</w:t>
      </w:r>
    </w:p>
    <w:p w14:paraId="3F8BBAB4" w14:textId="1BAFA197" w:rsidR="006413AB" w:rsidRPr="00DD00D4" w:rsidRDefault="006413AB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>Smatra se da kandidat koji nije pristupio prethodnoj provjeri znanja i sposobnosti, povukao</w:t>
      </w:r>
      <w:r w:rsidR="00A910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0D4">
        <w:rPr>
          <w:rFonts w:ascii="Arial" w:hAnsi="Arial" w:cs="Arial"/>
          <w:color w:val="000000"/>
          <w:sz w:val="24"/>
          <w:szCs w:val="24"/>
        </w:rPr>
        <w:t>prijavu na</w:t>
      </w:r>
      <w:r w:rsidR="00871A8E" w:rsidRPr="00DD00D4">
        <w:rPr>
          <w:rFonts w:ascii="Arial" w:hAnsi="Arial" w:cs="Arial"/>
          <w:color w:val="000000"/>
          <w:sz w:val="24"/>
          <w:szCs w:val="24"/>
        </w:rPr>
        <w:t xml:space="preserve"> oglas</w:t>
      </w:r>
      <w:r w:rsidRPr="00DD00D4">
        <w:rPr>
          <w:rFonts w:ascii="Arial" w:hAnsi="Arial" w:cs="Arial"/>
          <w:color w:val="000000"/>
          <w:sz w:val="24"/>
          <w:szCs w:val="24"/>
        </w:rPr>
        <w:t>.</w:t>
      </w:r>
    </w:p>
    <w:p w14:paraId="6E865FFB" w14:textId="78BD4516" w:rsidR="008D2065" w:rsidRPr="00DD00D4" w:rsidRDefault="006413AB" w:rsidP="00501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>Postupak testiranja i intervjua prove</w:t>
      </w:r>
      <w:r w:rsidR="009876EB" w:rsidRPr="00DD00D4">
        <w:rPr>
          <w:rFonts w:ascii="Arial" w:hAnsi="Arial" w:cs="Arial"/>
          <w:color w:val="000000"/>
          <w:sz w:val="24"/>
          <w:szCs w:val="24"/>
        </w:rPr>
        <w:t>s</w:t>
      </w:r>
      <w:r w:rsidRPr="00DD00D4">
        <w:rPr>
          <w:rFonts w:ascii="Arial" w:hAnsi="Arial" w:cs="Arial"/>
          <w:color w:val="000000"/>
          <w:sz w:val="24"/>
          <w:szCs w:val="24"/>
        </w:rPr>
        <w:t xml:space="preserve">t će Povjerenstvo za provedbu </w:t>
      </w:r>
      <w:r w:rsidR="001D394F" w:rsidRPr="00DD00D4">
        <w:rPr>
          <w:rFonts w:ascii="Arial" w:hAnsi="Arial" w:cs="Arial"/>
          <w:color w:val="000000"/>
          <w:sz w:val="24"/>
          <w:szCs w:val="24"/>
        </w:rPr>
        <w:t>oglasa.</w:t>
      </w:r>
    </w:p>
    <w:p w14:paraId="341D2329" w14:textId="77777777" w:rsidR="006D75AC" w:rsidRPr="00DD00D4" w:rsidRDefault="006D75AC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DAA2DA" w14:textId="77777777" w:rsidR="009876EB" w:rsidRPr="00DD00D4" w:rsidRDefault="009876EB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b/>
          <w:sz w:val="24"/>
          <w:szCs w:val="24"/>
        </w:rPr>
        <w:t>Područja testiranja</w:t>
      </w:r>
      <w:r w:rsidRPr="00DD00D4">
        <w:rPr>
          <w:rFonts w:ascii="Arial" w:hAnsi="Arial" w:cs="Arial"/>
          <w:sz w:val="24"/>
          <w:szCs w:val="24"/>
        </w:rPr>
        <w:t>:</w:t>
      </w:r>
    </w:p>
    <w:p w14:paraId="4AA65F8F" w14:textId="343169E7" w:rsidR="009876EB" w:rsidRPr="002328C4" w:rsidRDefault="009876EB" w:rsidP="002328C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Lokalna uprava i samouprava</w:t>
      </w:r>
    </w:p>
    <w:p w14:paraId="5F42B52C" w14:textId="47FBCC5F" w:rsidR="009876EB" w:rsidRPr="002328C4" w:rsidRDefault="006E02AB" w:rsidP="002328C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 xml:space="preserve">Opći upravni postupak </w:t>
      </w:r>
    </w:p>
    <w:p w14:paraId="1D2D5033" w14:textId="730C1290" w:rsidR="009876EB" w:rsidRPr="002328C4" w:rsidRDefault="006E02AB" w:rsidP="002328C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 xml:space="preserve">Javna i jednostavna nabava </w:t>
      </w:r>
    </w:p>
    <w:p w14:paraId="3936489F" w14:textId="474BEE83" w:rsidR="00F7064C" w:rsidRPr="002328C4" w:rsidRDefault="006E02AB" w:rsidP="002328C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Komunalno gospodarstvo</w:t>
      </w:r>
    </w:p>
    <w:p w14:paraId="3D94A5AA" w14:textId="78BD281F" w:rsidR="00F7064C" w:rsidRPr="002328C4" w:rsidRDefault="006E02AB" w:rsidP="002328C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 xml:space="preserve">Proračun </w:t>
      </w:r>
      <w:r w:rsidR="001D394F" w:rsidRPr="002328C4">
        <w:rPr>
          <w:rFonts w:ascii="Arial" w:hAnsi="Arial" w:cs="Arial"/>
          <w:sz w:val="24"/>
          <w:szCs w:val="24"/>
        </w:rPr>
        <w:t xml:space="preserve"> </w:t>
      </w:r>
    </w:p>
    <w:p w14:paraId="7918D707" w14:textId="77777777" w:rsidR="009130B3" w:rsidRPr="00DD00D4" w:rsidRDefault="009130B3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1660B0" w14:textId="5400D836" w:rsidR="009876EB" w:rsidRPr="00DD00D4" w:rsidRDefault="009876EB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0D4">
        <w:rPr>
          <w:rFonts w:ascii="Arial" w:hAnsi="Arial" w:cs="Arial"/>
          <w:b/>
          <w:sz w:val="24"/>
          <w:szCs w:val="24"/>
        </w:rPr>
        <w:t>Pravni i drugi izvori za pripremanje kandidata za testiranje</w:t>
      </w:r>
    </w:p>
    <w:p w14:paraId="3F737778" w14:textId="471268CE" w:rsidR="00F7064C" w:rsidRPr="002328C4" w:rsidRDefault="00F7064C" w:rsidP="002328C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328C4">
        <w:rPr>
          <w:rFonts w:ascii="Arial" w:hAnsi="Arial" w:cs="Arial"/>
          <w:bCs/>
          <w:sz w:val="24"/>
          <w:szCs w:val="24"/>
        </w:rPr>
        <w:t xml:space="preserve">Statut Općine </w:t>
      </w:r>
      <w:r w:rsidR="00DD00D4" w:rsidRPr="002328C4">
        <w:rPr>
          <w:rFonts w:ascii="Arial" w:hAnsi="Arial" w:cs="Arial"/>
          <w:bCs/>
          <w:sz w:val="24"/>
          <w:szCs w:val="24"/>
        </w:rPr>
        <w:t>Berek</w:t>
      </w:r>
      <w:r w:rsidRPr="002328C4">
        <w:rPr>
          <w:rFonts w:ascii="Arial" w:hAnsi="Arial" w:cs="Arial"/>
          <w:bCs/>
          <w:sz w:val="24"/>
          <w:szCs w:val="24"/>
        </w:rPr>
        <w:t xml:space="preserve"> („Službeni </w:t>
      </w:r>
      <w:r w:rsidR="00DD00D4" w:rsidRPr="002328C4">
        <w:rPr>
          <w:rFonts w:ascii="Arial" w:hAnsi="Arial" w:cs="Arial"/>
          <w:bCs/>
          <w:sz w:val="24"/>
          <w:szCs w:val="24"/>
        </w:rPr>
        <w:t xml:space="preserve">glasnik </w:t>
      </w:r>
      <w:r w:rsidRPr="002328C4">
        <w:rPr>
          <w:rFonts w:ascii="Arial" w:hAnsi="Arial" w:cs="Arial"/>
          <w:bCs/>
          <w:sz w:val="24"/>
          <w:szCs w:val="24"/>
        </w:rPr>
        <w:t xml:space="preserve">Općine Štefanje“ broj </w:t>
      </w:r>
      <w:r w:rsidR="00DD00D4" w:rsidRPr="002328C4">
        <w:rPr>
          <w:rFonts w:ascii="Arial" w:hAnsi="Arial" w:cs="Arial"/>
          <w:bCs/>
          <w:sz w:val="24"/>
          <w:szCs w:val="24"/>
        </w:rPr>
        <w:t>01/21</w:t>
      </w:r>
      <w:r w:rsidRPr="002328C4">
        <w:rPr>
          <w:rFonts w:ascii="Arial" w:hAnsi="Arial" w:cs="Arial"/>
          <w:bCs/>
          <w:sz w:val="24"/>
          <w:szCs w:val="24"/>
        </w:rPr>
        <w:t>)</w:t>
      </w:r>
    </w:p>
    <w:p w14:paraId="0C87E149" w14:textId="04DFA5C5" w:rsidR="009876EB" w:rsidRPr="002328C4" w:rsidRDefault="009876EB" w:rsidP="002328C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lokalnoj i područnoj (regionalnoj) samoupravi (,,Narodne novine"</w:t>
      </w:r>
    </w:p>
    <w:p w14:paraId="53DA5A7A" w14:textId="6F3F16FA" w:rsidR="009876EB" w:rsidRPr="002328C4" w:rsidRDefault="006D75AC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33/01, 60/01, 129/05, 109/07, 125/08, 36/09, 36/09, 150/11, 144/12, 19/13, 137/15, 123/17</w:t>
      </w:r>
      <w:r w:rsidR="00DD00D4" w:rsidRPr="002328C4">
        <w:rPr>
          <w:rFonts w:ascii="Arial" w:hAnsi="Arial" w:cs="Arial"/>
          <w:sz w:val="24"/>
          <w:szCs w:val="24"/>
        </w:rPr>
        <w:t xml:space="preserve">, </w:t>
      </w:r>
      <w:r w:rsidR="00F7064C" w:rsidRPr="002328C4">
        <w:rPr>
          <w:rFonts w:ascii="Arial" w:hAnsi="Arial" w:cs="Arial"/>
          <w:sz w:val="24"/>
          <w:szCs w:val="24"/>
        </w:rPr>
        <w:t>98/19</w:t>
      </w:r>
      <w:r w:rsidR="00DD00D4" w:rsidRPr="002328C4">
        <w:rPr>
          <w:rFonts w:ascii="Arial" w:hAnsi="Arial" w:cs="Arial"/>
          <w:sz w:val="24"/>
          <w:szCs w:val="24"/>
        </w:rPr>
        <w:t xml:space="preserve"> </w:t>
      </w:r>
      <w:r w:rsidR="00DD00D4" w:rsidRPr="002328C4">
        <w:rPr>
          <w:rFonts w:ascii="Arial" w:hAnsi="Arial" w:cs="Arial"/>
          <w:sz w:val="24"/>
          <w:szCs w:val="24"/>
        </w:rPr>
        <w:t>i 144/20</w:t>
      </w:r>
      <w:r w:rsidR="00DD00D4" w:rsidRPr="002328C4">
        <w:rPr>
          <w:rFonts w:ascii="Arial" w:hAnsi="Arial" w:cs="Arial"/>
          <w:sz w:val="24"/>
          <w:szCs w:val="24"/>
        </w:rPr>
        <w:t xml:space="preserve"> </w:t>
      </w:r>
      <w:r w:rsidR="009876EB" w:rsidRPr="002328C4">
        <w:rPr>
          <w:rFonts w:ascii="Arial" w:hAnsi="Arial" w:cs="Arial"/>
          <w:sz w:val="24"/>
          <w:szCs w:val="24"/>
        </w:rPr>
        <w:t>)</w:t>
      </w:r>
    </w:p>
    <w:p w14:paraId="7ACDEA8D" w14:textId="60FA660D" w:rsidR="009876EB" w:rsidRPr="002328C4" w:rsidRDefault="009876EB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službenicima i namještenicima u lokalnoj i područnoj (regionalnoj)</w:t>
      </w:r>
    </w:p>
    <w:p w14:paraId="22452BA7" w14:textId="25021C7F" w:rsidR="00F7064C" w:rsidRPr="002328C4" w:rsidRDefault="000904D4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samoupravi ( „Narodne novine“ broj</w:t>
      </w:r>
      <w:r w:rsidR="00DD00D4" w:rsidRPr="002328C4">
        <w:rPr>
          <w:rFonts w:ascii="Arial" w:hAnsi="Arial" w:cs="Arial"/>
          <w:sz w:val="24"/>
          <w:szCs w:val="24"/>
        </w:rPr>
        <w:t xml:space="preserve"> 86/08, 61/11, 04/18, </w:t>
      </w:r>
      <w:r w:rsidR="00F7064C" w:rsidRPr="002328C4">
        <w:rPr>
          <w:rFonts w:ascii="Arial" w:hAnsi="Arial" w:cs="Arial"/>
          <w:sz w:val="24"/>
          <w:szCs w:val="24"/>
        </w:rPr>
        <w:t>112/19)</w:t>
      </w:r>
    </w:p>
    <w:p w14:paraId="56F35920" w14:textId="7020D17D" w:rsidR="006E02AB" w:rsidRPr="002328C4" w:rsidRDefault="006E02AB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općem upravnom postupku („Narodne novine“ broj 47/09</w:t>
      </w:r>
      <w:r w:rsidR="00DD00D4" w:rsidRPr="002328C4">
        <w:rPr>
          <w:rFonts w:ascii="Arial" w:hAnsi="Arial" w:cs="Arial"/>
          <w:sz w:val="24"/>
          <w:szCs w:val="24"/>
        </w:rPr>
        <w:t xml:space="preserve"> i 110/21</w:t>
      </w:r>
      <w:r w:rsidRPr="002328C4">
        <w:rPr>
          <w:rFonts w:ascii="Arial" w:hAnsi="Arial" w:cs="Arial"/>
          <w:sz w:val="24"/>
          <w:szCs w:val="24"/>
        </w:rPr>
        <w:t xml:space="preserve">), </w:t>
      </w:r>
    </w:p>
    <w:p w14:paraId="2667F159" w14:textId="7B9F298A" w:rsidR="006E02AB" w:rsidRPr="002328C4" w:rsidRDefault="006E02AB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javnoj nabavi („Narodne novine“ broj 120/16</w:t>
      </w:r>
      <w:r w:rsidR="00DD00D4" w:rsidRPr="002328C4">
        <w:rPr>
          <w:rFonts w:ascii="Arial" w:hAnsi="Arial" w:cs="Arial"/>
          <w:sz w:val="24"/>
          <w:szCs w:val="24"/>
        </w:rPr>
        <w:t xml:space="preserve"> </w:t>
      </w:r>
      <w:r w:rsidRPr="002328C4">
        <w:rPr>
          <w:rFonts w:ascii="Arial" w:hAnsi="Arial" w:cs="Arial"/>
          <w:sz w:val="24"/>
          <w:szCs w:val="24"/>
        </w:rPr>
        <w:t xml:space="preserve">) </w:t>
      </w:r>
    </w:p>
    <w:p w14:paraId="3741866A" w14:textId="6B8174FD" w:rsidR="006E02AB" w:rsidRPr="002328C4" w:rsidRDefault="00DD00D4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Pravilnik o provođenju</w:t>
      </w:r>
      <w:r w:rsidR="006E02AB" w:rsidRPr="002328C4">
        <w:rPr>
          <w:rFonts w:ascii="Arial" w:hAnsi="Arial" w:cs="Arial"/>
          <w:sz w:val="24"/>
          <w:szCs w:val="24"/>
        </w:rPr>
        <w:t xml:space="preserve"> postupaka</w:t>
      </w:r>
      <w:r w:rsidRPr="002328C4">
        <w:rPr>
          <w:rFonts w:ascii="Arial" w:hAnsi="Arial" w:cs="Arial"/>
          <w:sz w:val="24"/>
          <w:szCs w:val="24"/>
        </w:rPr>
        <w:t xml:space="preserve"> jednostavne nabave („Službeni glasnik</w:t>
      </w:r>
      <w:r w:rsidR="006E02AB" w:rsidRPr="002328C4">
        <w:rPr>
          <w:rFonts w:ascii="Arial" w:hAnsi="Arial" w:cs="Arial"/>
          <w:sz w:val="24"/>
          <w:szCs w:val="24"/>
        </w:rPr>
        <w:t xml:space="preserve"> Općine </w:t>
      </w:r>
      <w:r w:rsidRPr="002328C4">
        <w:rPr>
          <w:rFonts w:ascii="Arial" w:hAnsi="Arial" w:cs="Arial"/>
          <w:sz w:val="24"/>
          <w:szCs w:val="24"/>
        </w:rPr>
        <w:t>Berek“ broj 05</w:t>
      </w:r>
      <w:r w:rsidR="006E02AB" w:rsidRPr="002328C4">
        <w:rPr>
          <w:rFonts w:ascii="Arial" w:hAnsi="Arial" w:cs="Arial"/>
          <w:sz w:val="24"/>
          <w:szCs w:val="24"/>
        </w:rPr>
        <w:t>/19)</w:t>
      </w:r>
      <w:r w:rsidRPr="002328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28C4">
        <w:rPr>
          <w:rFonts w:ascii="Arial" w:hAnsi="Arial" w:cs="Arial"/>
          <w:sz w:val="24"/>
          <w:szCs w:val="24"/>
        </w:rPr>
        <w:t>I</w:t>
      </w:r>
      <w:proofErr w:type="spellEnd"/>
      <w:r w:rsidRPr="002328C4">
        <w:rPr>
          <w:rFonts w:ascii="Arial" w:hAnsi="Arial" w:cs="Arial"/>
          <w:sz w:val="24"/>
          <w:szCs w:val="24"/>
        </w:rPr>
        <w:t xml:space="preserve">. Izmjene i dopune Pravilnika o provođenju postupka jednostavne nabave („Službeni glasnik Općine Berek“ broj </w:t>
      </w:r>
      <w:r w:rsidR="002328C4" w:rsidRPr="002328C4">
        <w:rPr>
          <w:rFonts w:ascii="Arial" w:hAnsi="Arial" w:cs="Arial"/>
          <w:sz w:val="24"/>
          <w:szCs w:val="24"/>
        </w:rPr>
        <w:t>02/23)</w:t>
      </w:r>
    </w:p>
    <w:p w14:paraId="286ADCCB" w14:textId="4196586D" w:rsidR="00F7064C" w:rsidRPr="002328C4" w:rsidRDefault="00F7064C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komunalnom gospodarstvu („Narodne novine“ broj 68/18, 110/18 i 32/20)</w:t>
      </w:r>
    </w:p>
    <w:p w14:paraId="4B3814A4" w14:textId="54DCA6CF" w:rsidR="006E02AB" w:rsidRPr="002328C4" w:rsidRDefault="006E02AB" w:rsidP="002328C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Zakon o proračunu („Narodne novine“</w:t>
      </w:r>
      <w:r w:rsidR="002328C4" w:rsidRPr="002328C4">
        <w:rPr>
          <w:rFonts w:ascii="Arial" w:hAnsi="Arial" w:cs="Arial"/>
          <w:sz w:val="24"/>
          <w:szCs w:val="24"/>
        </w:rPr>
        <w:t xml:space="preserve"> 144/21</w:t>
      </w:r>
      <w:r w:rsidRPr="002328C4">
        <w:rPr>
          <w:rFonts w:ascii="Arial" w:hAnsi="Arial" w:cs="Arial"/>
          <w:sz w:val="24"/>
          <w:szCs w:val="24"/>
        </w:rPr>
        <w:t xml:space="preserve">) </w:t>
      </w:r>
    </w:p>
    <w:p w14:paraId="22FC78C1" w14:textId="77777777" w:rsidR="009876EB" w:rsidRPr="00DD00D4" w:rsidRDefault="009876EB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B14620" w14:textId="77777777" w:rsidR="009876EB" w:rsidRPr="00DD00D4" w:rsidRDefault="009876EB" w:rsidP="0098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0D4">
        <w:rPr>
          <w:rFonts w:ascii="Arial" w:hAnsi="Arial" w:cs="Arial"/>
          <w:b/>
          <w:sz w:val="24"/>
          <w:szCs w:val="24"/>
        </w:rPr>
        <w:t>Pravila testiranja</w:t>
      </w:r>
    </w:p>
    <w:p w14:paraId="52C4E95F" w14:textId="36ACDDD7" w:rsidR="009876EB" w:rsidRPr="00DD00D4" w:rsidRDefault="009876EB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352EB5" w14:textId="4BB4D4A2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 xml:space="preserve">Po dolasku na provjeru znanja, od kandidata se biti zatraženo predočenje odgovarajuće identifikacijske isprave radi utvrđivanja identiteta. Navedena pismena provjera traje 60 minuta. </w:t>
      </w:r>
    </w:p>
    <w:p w14:paraId="7D00EFC8" w14:textId="77777777" w:rsidR="00E97E7D" w:rsidRPr="00DD00D4" w:rsidRDefault="00783AF0" w:rsidP="00EF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 xml:space="preserve">Po utvrđivanju identiteta i svojstva kandidata, kandidatima će biti podijeljena pitanja. Pisani dio testa ima dvadeset pitanja od kojih se svako pitanje boduje od 0 do 10 bodova, s tim da je na pismenom dijelu testa moguće ostvariti maksimalno 200 bodova. Smatra se da su kandidati uspješno položili pisani test ako su ostvarili najmanje 50% bodova iz svakog dijela provjere znanja na testiranju. </w:t>
      </w:r>
    </w:p>
    <w:p w14:paraId="7E4DB6EF" w14:textId="345B9C6D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 xml:space="preserve">S kandidatima koji uspješno polože pisani test provest će se intervju (razgovor) koji se boduju bodovima od 0 do 10 bodova. </w:t>
      </w:r>
      <w:r w:rsidR="002770C5" w:rsidRPr="00DD00D4">
        <w:rPr>
          <w:rFonts w:ascii="Arial" w:hAnsi="Arial" w:cs="Arial"/>
          <w:sz w:val="24"/>
          <w:szCs w:val="24"/>
        </w:rPr>
        <w:t xml:space="preserve">Povjerenstvo kroz razgovor s kandidatima utvrđuje interese, profesionalne ciljeve i motivaciju kandidata za rad na radnom mjestu koje je predmet </w:t>
      </w:r>
      <w:r w:rsidR="00871A8E" w:rsidRPr="00DD00D4">
        <w:rPr>
          <w:rFonts w:ascii="Arial" w:hAnsi="Arial" w:cs="Arial"/>
          <w:sz w:val="24"/>
          <w:szCs w:val="24"/>
        </w:rPr>
        <w:t>oglasa</w:t>
      </w:r>
      <w:r w:rsidR="002770C5" w:rsidRPr="00DD00D4">
        <w:rPr>
          <w:rFonts w:ascii="Arial" w:hAnsi="Arial" w:cs="Arial"/>
          <w:sz w:val="24"/>
          <w:szCs w:val="24"/>
        </w:rPr>
        <w:t xml:space="preserve">. </w:t>
      </w:r>
    </w:p>
    <w:p w14:paraId="1272C365" w14:textId="77777777" w:rsidR="002770C5" w:rsidRPr="00DD00D4" w:rsidRDefault="002770C5" w:rsidP="00EF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6FDF38" w14:textId="77777777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ab/>
        <w:t xml:space="preserve">Za vrijeme provjere znanja i sposobnosti nije dopušteno: </w:t>
      </w:r>
    </w:p>
    <w:p w14:paraId="0CD32C82" w14:textId="25D29212" w:rsidR="00783AF0" w:rsidRPr="002328C4" w:rsidRDefault="00783AF0" w:rsidP="002328C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>koristiti se bilo kakvom literaturom odnosno bilješkama,</w:t>
      </w:r>
    </w:p>
    <w:p w14:paraId="1C5F1D71" w14:textId="1FEEF905" w:rsidR="00783AF0" w:rsidRPr="002328C4" w:rsidRDefault="00783AF0" w:rsidP="002328C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 xml:space="preserve">koristiti mobitel ili druga komunikacijska sredstva, </w:t>
      </w:r>
    </w:p>
    <w:p w14:paraId="07F943F5" w14:textId="23858227" w:rsidR="00783AF0" w:rsidRPr="002328C4" w:rsidRDefault="00783AF0" w:rsidP="002328C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8C4">
        <w:rPr>
          <w:rFonts w:ascii="Arial" w:hAnsi="Arial" w:cs="Arial"/>
          <w:sz w:val="24"/>
          <w:szCs w:val="24"/>
        </w:rPr>
        <w:t xml:space="preserve">napuštati prostoriju u kojoj se provjera odvija, razgovarati s ostalim kandidatima niti na koji način remetiti koncentraciju kandidata. </w:t>
      </w:r>
    </w:p>
    <w:p w14:paraId="156D219C" w14:textId="77777777" w:rsidR="002770C5" w:rsidRPr="00DD00D4" w:rsidRDefault="002770C5" w:rsidP="00EF7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0C18F" w14:textId="77777777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 xml:space="preserve">Ukoliko koji kandidat prekrši naprijed navedena pravila biti će udaljen s provjere znanja, a njegov/njezin rezultat Povjerenstvo neće priznati niti ocjenjivati. </w:t>
      </w:r>
    </w:p>
    <w:p w14:paraId="17FE3D3B" w14:textId="29E0E0CB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ab/>
        <w:t xml:space="preserve">Povjerenstvo </w:t>
      </w:r>
      <w:r w:rsidR="00E97E7D" w:rsidRPr="00DD00D4">
        <w:rPr>
          <w:rFonts w:ascii="Arial" w:hAnsi="Arial" w:cs="Arial"/>
          <w:sz w:val="24"/>
          <w:szCs w:val="24"/>
        </w:rPr>
        <w:t xml:space="preserve">utvrđuje rang listu kandidata prema ukupnom broju ostvarenih bodovana pisanom testiranju i intervju te </w:t>
      </w:r>
      <w:r w:rsidRPr="00DD00D4">
        <w:rPr>
          <w:rFonts w:ascii="Arial" w:hAnsi="Arial" w:cs="Arial"/>
          <w:sz w:val="24"/>
          <w:szCs w:val="24"/>
        </w:rPr>
        <w:t>sastavlja Izvješće o provedenom postupku koje svi članovi Povjerenstva potpisuju</w:t>
      </w:r>
      <w:r w:rsidR="00E97E7D" w:rsidRPr="00DD00D4">
        <w:rPr>
          <w:rFonts w:ascii="Arial" w:hAnsi="Arial" w:cs="Arial"/>
          <w:sz w:val="24"/>
          <w:szCs w:val="24"/>
        </w:rPr>
        <w:t>.</w:t>
      </w:r>
    </w:p>
    <w:p w14:paraId="0F7FAF58" w14:textId="64013A0D" w:rsidR="00783AF0" w:rsidRPr="00DD00D4" w:rsidRDefault="00783AF0" w:rsidP="00EF7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sz w:val="24"/>
          <w:szCs w:val="24"/>
        </w:rPr>
        <w:tab/>
      </w:r>
      <w:r w:rsidR="002328C4">
        <w:rPr>
          <w:rFonts w:ascii="Arial" w:hAnsi="Arial" w:cs="Arial"/>
          <w:sz w:val="24"/>
          <w:szCs w:val="24"/>
        </w:rPr>
        <w:t>Pročelnica Jedinstvenog upravnog odjela Općine Berek</w:t>
      </w:r>
      <w:r w:rsidR="00E97E7D" w:rsidRPr="00DD00D4">
        <w:rPr>
          <w:rFonts w:ascii="Arial" w:hAnsi="Arial" w:cs="Arial"/>
          <w:sz w:val="24"/>
          <w:szCs w:val="24"/>
        </w:rPr>
        <w:t xml:space="preserve"> </w:t>
      </w:r>
      <w:r w:rsidRPr="00DD00D4">
        <w:rPr>
          <w:rFonts w:ascii="Arial" w:hAnsi="Arial" w:cs="Arial"/>
          <w:sz w:val="24"/>
          <w:szCs w:val="24"/>
        </w:rPr>
        <w:t xml:space="preserve">donosi rješenje o </w:t>
      </w:r>
      <w:r w:rsidR="002328C4">
        <w:rPr>
          <w:rFonts w:ascii="Arial" w:hAnsi="Arial" w:cs="Arial"/>
          <w:sz w:val="24"/>
          <w:szCs w:val="24"/>
        </w:rPr>
        <w:t>prijmu u službu na određeno vrijeme</w:t>
      </w:r>
      <w:r w:rsidR="00A046E5" w:rsidRPr="00DD00D4">
        <w:rPr>
          <w:rFonts w:ascii="Arial" w:hAnsi="Arial" w:cs="Arial"/>
          <w:sz w:val="24"/>
          <w:szCs w:val="24"/>
        </w:rPr>
        <w:t xml:space="preserve">, </w:t>
      </w:r>
      <w:r w:rsidRPr="00DD00D4">
        <w:rPr>
          <w:rFonts w:ascii="Arial" w:hAnsi="Arial" w:cs="Arial"/>
          <w:sz w:val="24"/>
          <w:szCs w:val="24"/>
        </w:rPr>
        <w:t xml:space="preserve">koje će biti dostavljeno svim kandidatima prijavljenim na </w:t>
      </w:r>
      <w:r w:rsidR="00871A8E" w:rsidRPr="00DD00D4">
        <w:rPr>
          <w:rFonts w:ascii="Arial" w:hAnsi="Arial" w:cs="Arial"/>
          <w:sz w:val="24"/>
          <w:szCs w:val="24"/>
        </w:rPr>
        <w:t>oglas</w:t>
      </w:r>
      <w:r w:rsidRPr="00DD00D4">
        <w:rPr>
          <w:rFonts w:ascii="Arial" w:hAnsi="Arial" w:cs="Arial"/>
          <w:sz w:val="24"/>
          <w:szCs w:val="24"/>
        </w:rPr>
        <w:t xml:space="preserve">, a koji su ispunili formalne uvjete </w:t>
      </w:r>
      <w:r w:rsidR="00871A8E" w:rsidRPr="00DD00D4">
        <w:rPr>
          <w:rFonts w:ascii="Arial" w:hAnsi="Arial" w:cs="Arial"/>
          <w:sz w:val="24"/>
          <w:szCs w:val="24"/>
        </w:rPr>
        <w:t>oglasa</w:t>
      </w:r>
      <w:r w:rsidRPr="00DD00D4">
        <w:rPr>
          <w:rFonts w:ascii="Arial" w:hAnsi="Arial" w:cs="Arial"/>
          <w:sz w:val="24"/>
          <w:szCs w:val="24"/>
        </w:rPr>
        <w:t xml:space="preserve"> i koji su se odazvali na testiranje.  </w:t>
      </w:r>
    </w:p>
    <w:p w14:paraId="20C74538" w14:textId="17B72D18" w:rsidR="00783AF0" w:rsidRPr="00DD00D4" w:rsidRDefault="00783AF0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200284" w14:textId="77777777" w:rsidR="006413AB" w:rsidRPr="00DD00D4" w:rsidRDefault="006413AB" w:rsidP="0064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>POZIV NA TESTIRANJE BITI ĆE OBJAVLJEN, NAJMANJE 5 DANA PRIJE</w:t>
      </w:r>
    </w:p>
    <w:p w14:paraId="640D53D9" w14:textId="584D610C" w:rsidR="006679AE" w:rsidRPr="00DD00D4" w:rsidRDefault="006413AB" w:rsidP="0067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TESTIRANJA NA </w:t>
      </w:r>
      <w:r w:rsidR="002770C5"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INTERNET </w:t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>STRANICI I OGLASNOJ PLO</w:t>
      </w:r>
      <w:r w:rsidR="00676F8C" w:rsidRPr="00DD00D4">
        <w:rPr>
          <w:rFonts w:ascii="Arial" w:hAnsi="Arial" w:cs="Arial"/>
          <w:b/>
          <w:bCs/>
          <w:color w:val="000000"/>
          <w:sz w:val="24"/>
          <w:szCs w:val="24"/>
        </w:rPr>
        <w:t>Č</w:t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I OPĆINE </w:t>
      </w:r>
      <w:r w:rsidR="002328C4">
        <w:rPr>
          <w:rFonts w:ascii="Arial" w:hAnsi="Arial" w:cs="Arial"/>
          <w:b/>
          <w:bCs/>
          <w:color w:val="000000"/>
          <w:sz w:val="24"/>
          <w:szCs w:val="24"/>
        </w:rPr>
        <w:t>BEREK</w:t>
      </w:r>
      <w:r w:rsidR="002770C5" w:rsidRPr="00DD00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478CAE39" w14:textId="7B04A602" w:rsidR="002770C5" w:rsidRPr="00DD00D4" w:rsidRDefault="002770C5" w:rsidP="0067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618ABE" w14:textId="45148A24" w:rsidR="002770C5" w:rsidRPr="00DD00D4" w:rsidRDefault="002770C5" w:rsidP="0067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046F4E" w14:textId="724617BA" w:rsidR="002770C5" w:rsidRPr="00DD00D4" w:rsidRDefault="002770C5" w:rsidP="0067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  <w:t xml:space="preserve">OPĆINA </w:t>
      </w:r>
      <w:r w:rsidR="002328C4">
        <w:rPr>
          <w:rFonts w:ascii="Arial" w:hAnsi="Arial" w:cs="Arial"/>
          <w:color w:val="000000"/>
          <w:sz w:val="24"/>
          <w:szCs w:val="24"/>
        </w:rPr>
        <w:t>BEREK</w:t>
      </w:r>
    </w:p>
    <w:p w14:paraId="075ACB51" w14:textId="075DA0CD" w:rsidR="002770C5" w:rsidRPr="00DD00D4" w:rsidRDefault="002770C5" w:rsidP="0067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Pr="00DD00D4">
        <w:rPr>
          <w:rFonts w:ascii="Arial" w:hAnsi="Arial" w:cs="Arial"/>
          <w:color w:val="000000"/>
          <w:sz w:val="24"/>
          <w:szCs w:val="24"/>
        </w:rPr>
        <w:tab/>
      </w:r>
      <w:r w:rsidR="00871A8E" w:rsidRPr="00DD00D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D00D4">
        <w:rPr>
          <w:rFonts w:ascii="Arial" w:hAnsi="Arial" w:cs="Arial"/>
          <w:color w:val="000000"/>
          <w:sz w:val="24"/>
          <w:szCs w:val="24"/>
        </w:rPr>
        <w:t xml:space="preserve">Povjerenstvo za provedbu </w:t>
      </w:r>
      <w:r w:rsidR="00871A8E" w:rsidRPr="00DD00D4">
        <w:rPr>
          <w:rFonts w:ascii="Arial" w:hAnsi="Arial" w:cs="Arial"/>
          <w:color w:val="000000"/>
          <w:sz w:val="24"/>
          <w:szCs w:val="24"/>
        </w:rPr>
        <w:t xml:space="preserve">oglasa </w:t>
      </w:r>
    </w:p>
    <w:sectPr w:rsidR="002770C5" w:rsidRPr="00DD00D4" w:rsidSect="00DD00D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06"/>
    <w:multiLevelType w:val="hybridMultilevel"/>
    <w:tmpl w:val="226AB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20F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A3A523A"/>
    <w:multiLevelType w:val="hybridMultilevel"/>
    <w:tmpl w:val="D138F2D6"/>
    <w:lvl w:ilvl="0" w:tplc="3328D95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6EA"/>
    <w:multiLevelType w:val="hybridMultilevel"/>
    <w:tmpl w:val="9C528FBA"/>
    <w:lvl w:ilvl="0" w:tplc="9C1A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7A4F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284B74AF"/>
    <w:multiLevelType w:val="hybridMultilevel"/>
    <w:tmpl w:val="3622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F9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2E7D3B8D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39FA7017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A981A61"/>
    <w:multiLevelType w:val="hybridMultilevel"/>
    <w:tmpl w:val="677EB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0263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5A774CF1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60D75CC9"/>
    <w:multiLevelType w:val="hybridMultilevel"/>
    <w:tmpl w:val="151C3F38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547B"/>
    <w:multiLevelType w:val="hybridMultilevel"/>
    <w:tmpl w:val="EDDE1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C1D28"/>
    <w:multiLevelType w:val="multilevel"/>
    <w:tmpl w:val="DB2A52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7BDF7ABD"/>
    <w:multiLevelType w:val="hybridMultilevel"/>
    <w:tmpl w:val="E9867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B"/>
    <w:rsid w:val="000904D4"/>
    <w:rsid w:val="000B1539"/>
    <w:rsid w:val="00110CD2"/>
    <w:rsid w:val="001D394F"/>
    <w:rsid w:val="002328C4"/>
    <w:rsid w:val="002770C5"/>
    <w:rsid w:val="003F3443"/>
    <w:rsid w:val="0046090C"/>
    <w:rsid w:val="004D0ED6"/>
    <w:rsid w:val="00501C52"/>
    <w:rsid w:val="00586164"/>
    <w:rsid w:val="005870FC"/>
    <w:rsid w:val="006413AB"/>
    <w:rsid w:val="00650C48"/>
    <w:rsid w:val="006679AE"/>
    <w:rsid w:val="00676F8C"/>
    <w:rsid w:val="006948C2"/>
    <w:rsid w:val="006D75AC"/>
    <w:rsid w:val="006E02AB"/>
    <w:rsid w:val="00751912"/>
    <w:rsid w:val="00783AF0"/>
    <w:rsid w:val="00871A8E"/>
    <w:rsid w:val="008A7A31"/>
    <w:rsid w:val="008D2065"/>
    <w:rsid w:val="008E648D"/>
    <w:rsid w:val="009130B3"/>
    <w:rsid w:val="009876EB"/>
    <w:rsid w:val="00A046E5"/>
    <w:rsid w:val="00A91047"/>
    <w:rsid w:val="00AE604D"/>
    <w:rsid w:val="00C26362"/>
    <w:rsid w:val="00C5105C"/>
    <w:rsid w:val="00C93069"/>
    <w:rsid w:val="00DB7C19"/>
    <w:rsid w:val="00DD00D4"/>
    <w:rsid w:val="00DE76E1"/>
    <w:rsid w:val="00E05520"/>
    <w:rsid w:val="00E97E7D"/>
    <w:rsid w:val="00EF7921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49F2F"/>
  <w15:docId w15:val="{B9A1AD02-7F78-479F-8B61-9EA19E0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539"/>
    <w:pPr>
      <w:ind w:left="720"/>
      <w:contextualSpacing/>
    </w:pPr>
  </w:style>
  <w:style w:type="table" w:styleId="Reetkatablice">
    <w:name w:val="Table Grid"/>
    <w:basedOn w:val="Obinatablica"/>
    <w:uiPriority w:val="59"/>
    <w:rsid w:val="000B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05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90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Sanela</dc:creator>
  <cp:lastModifiedBy>FIN</cp:lastModifiedBy>
  <cp:revision>18</cp:revision>
  <dcterms:created xsi:type="dcterms:W3CDTF">2016-11-22T08:36:00Z</dcterms:created>
  <dcterms:modified xsi:type="dcterms:W3CDTF">2023-11-14T11:44:00Z</dcterms:modified>
</cp:coreProperties>
</file>