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79" w:rsidRPr="00387A8E" w:rsidRDefault="00387A8E" w:rsidP="00387A8E">
      <w:pPr>
        <w:spacing w:after="0"/>
        <w:rPr>
          <w:rFonts w:eastAsia="Times New Roman" w:cs="Calibri"/>
          <w:b/>
          <w:color w:val="000000"/>
          <w:sz w:val="24"/>
          <w:szCs w:val="24"/>
          <w:lang w:eastAsia="hr-HR"/>
        </w:rPr>
      </w:pPr>
      <w:r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 xml:space="preserve">Obrazac 1 - </w:t>
      </w:r>
      <w:r w:rsidR="004D7179"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>Podaci o podnosi</w:t>
      </w:r>
      <w:r w:rsidRPr="00387A8E">
        <w:rPr>
          <w:rFonts w:eastAsia="Times New Roman" w:cs="Calibri"/>
          <w:b/>
          <w:color w:val="000000"/>
          <w:sz w:val="24"/>
          <w:szCs w:val="24"/>
          <w:lang w:eastAsia="hr-HR"/>
        </w:rPr>
        <w:t>telju prijave</w:t>
      </w:r>
    </w:p>
    <w:p w:rsidR="004D7179" w:rsidRPr="00387A8E" w:rsidRDefault="004D7179" w:rsidP="004D7179">
      <w:pPr>
        <w:spacing w:after="0"/>
        <w:jc w:val="right"/>
        <w:rPr>
          <w:rFonts w:cs="Calibri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82"/>
      </w:tblGrid>
      <w:tr w:rsidR="004D7179" w:rsidRPr="00387A8E" w:rsidTr="00387A8E">
        <w:trPr>
          <w:cantSplit/>
          <w:trHeight w:val="595"/>
        </w:trPr>
        <w:tc>
          <w:tcPr>
            <w:tcW w:w="9782" w:type="dxa"/>
            <w:tcBorders>
              <w:bottom w:val="nil"/>
            </w:tcBorders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1. Podnositelj prijave (puni naziv)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2. Sjedište i adresa (ulica, broj, </w:t>
            </w:r>
            <w:r w:rsid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mjesto i </w:t>
            </w: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poštanski broj)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3. OIB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4. IBAN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5. </w:t>
            </w:r>
            <w:r w:rsid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Osoba ovlaštena za zastupanje (ime, prezime i funkcija)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6. Kontakt osoba (ime, prezime, funkcija, telefon)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7. Adresa e-pošte 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8. Adresa mrežne stranice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9. Kratak opis elektroničkog medija (područje koncesije, uređivačka politika, ciljana publika)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10. Godina osnutka, broj upisa u evidenciju Agencije za elektroničke medije</w:t>
            </w:r>
          </w:p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</w:tcPr>
          <w:p w:rsidR="004D7179" w:rsidRPr="00387A8E" w:rsidRDefault="004D7179" w:rsidP="00AD7D14">
            <w:pPr>
              <w:jc w:val="both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Prilozi uz nakladnički obrazac: </w:t>
            </w:r>
          </w:p>
          <w:p w:rsidR="004D7179" w:rsidRPr="00387A8E" w:rsidRDefault="004D7179" w:rsidP="004D7179">
            <w:pPr>
              <w:pStyle w:val="Odlomakpopisa"/>
              <w:numPr>
                <w:ilvl w:val="0"/>
                <w:numId w:val="1"/>
              </w:num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Dokumentacija o dosegu objava medija: </w:t>
            </w:r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recentno istraživanje o slušanosti za radijske nakladnike,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isprint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google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analitike posjećenosti mrežnih stranica za elektroničke publikacije –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Audience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7A8E">
              <w:rPr>
                <w:rFonts w:cs="Calibri"/>
                <w:color w:val="000000"/>
                <w:sz w:val="24"/>
                <w:szCs w:val="24"/>
              </w:rPr>
              <w:t>Overview</w:t>
            </w:r>
            <w:proofErr w:type="spellEnd"/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za razdoblje od 30 dana</w:t>
            </w:r>
          </w:p>
          <w:p w:rsidR="004D7179" w:rsidRPr="00387A8E" w:rsidRDefault="004D7179" w:rsidP="004D7179">
            <w:pPr>
              <w:pStyle w:val="Odlomakpopisa"/>
              <w:numPr>
                <w:ilvl w:val="0"/>
                <w:numId w:val="1"/>
              </w:num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cs="Calibri"/>
                <w:b/>
                <w:color w:val="000000"/>
                <w:sz w:val="24"/>
                <w:szCs w:val="24"/>
              </w:rPr>
              <w:t xml:space="preserve">Društvene mreže prijavitelja: </w:t>
            </w:r>
            <w:r w:rsidRPr="00387A8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Popis društvenih mreža na kojima je elektronički medij prisutan uz navođenje količine pratitelja za svaku pojedinačnu društvenu mrežu</w:t>
            </w:r>
          </w:p>
          <w:p w:rsidR="004D7179" w:rsidRPr="00387A8E" w:rsidRDefault="004D7179" w:rsidP="00AD7D14">
            <w:pPr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shd w:val="clear" w:color="auto" w:fill="FFFFFF"/>
            <w:vAlign w:val="center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12. Napomena</w:t>
            </w:r>
          </w:p>
        </w:tc>
      </w:tr>
      <w:tr w:rsidR="004D7179" w:rsidRPr="00387A8E" w:rsidTr="00387A8E">
        <w:trPr>
          <w:cantSplit/>
          <w:trHeight w:val="595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179" w:rsidRPr="00387A8E" w:rsidRDefault="004D7179" w:rsidP="00AD7D14">
            <w:pP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DATUM,                         </w:t>
            </w:r>
            <w:r w:rsidR="00627DB2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 xml:space="preserve">                            2024</w:t>
            </w:r>
            <w:bookmarkStart w:id="0" w:name="_GoBack"/>
            <w:bookmarkEnd w:id="0"/>
            <w:r w:rsidRPr="00387A8E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</w:tbl>
    <w:p w:rsidR="004D7179" w:rsidRPr="00387A8E" w:rsidRDefault="004D7179" w:rsidP="004D7179">
      <w:pPr>
        <w:rPr>
          <w:rFonts w:cs="Calibri"/>
          <w:color w:val="000000"/>
          <w:sz w:val="24"/>
          <w:szCs w:val="24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4D7179" w:rsidRPr="00387A8E" w:rsidTr="00AD7D14">
        <w:tc>
          <w:tcPr>
            <w:tcW w:w="1312" w:type="pct"/>
            <w:vMerge w:val="restart"/>
            <w:vAlign w:val="center"/>
          </w:tcPr>
          <w:p w:rsidR="004D7179" w:rsidRPr="00387A8E" w:rsidRDefault="004D7179" w:rsidP="00AD7D14">
            <w:pPr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color w:val="000000"/>
                <w:sz w:val="24"/>
                <w:szCs w:val="24"/>
              </w:rPr>
              <w:t xml:space="preserve">         MP</w:t>
            </w:r>
          </w:p>
        </w:tc>
        <w:tc>
          <w:tcPr>
            <w:tcW w:w="3688" w:type="pct"/>
          </w:tcPr>
          <w:p w:rsidR="004D7179" w:rsidRDefault="004D7179" w:rsidP="00AD7D14">
            <w:pPr>
              <w:ind w:right="-1895"/>
              <w:rPr>
                <w:rFonts w:cs="Calibri"/>
                <w:color w:val="000000"/>
                <w:sz w:val="24"/>
                <w:szCs w:val="24"/>
              </w:rPr>
            </w:pPr>
            <w:r w:rsidRPr="00387A8E">
              <w:rPr>
                <w:rFonts w:cs="Calibri"/>
                <w:color w:val="000000"/>
                <w:sz w:val="24"/>
                <w:szCs w:val="24"/>
              </w:rPr>
              <w:t>Ime i prezime osobe ovlaštene za zastupanje:</w:t>
            </w:r>
          </w:p>
          <w:p w:rsidR="00387A8E" w:rsidRPr="00387A8E" w:rsidRDefault="00387A8E" w:rsidP="00AD7D14">
            <w:pPr>
              <w:ind w:right="-1895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4D7179" w:rsidRPr="00387A8E" w:rsidTr="00AD7D14">
        <w:tc>
          <w:tcPr>
            <w:tcW w:w="1312" w:type="pct"/>
            <w:vMerge/>
            <w:vAlign w:val="center"/>
          </w:tcPr>
          <w:p w:rsidR="004D7179" w:rsidRPr="00387A8E" w:rsidRDefault="004D7179" w:rsidP="00AD7D1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4D7179" w:rsidRDefault="004D7179" w:rsidP="00AD7D14">
            <w:pPr>
              <w:ind w:right="-1526"/>
              <w:rPr>
                <w:rFonts w:cs="Calibri"/>
                <w:color w:val="000000"/>
                <w:sz w:val="24"/>
                <w:szCs w:val="24"/>
              </w:rPr>
            </w:pPr>
          </w:p>
          <w:p w:rsidR="00387A8E" w:rsidRPr="00387A8E" w:rsidRDefault="00387A8E" w:rsidP="00AD7D14">
            <w:pPr>
              <w:ind w:right="-1526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0B62B2" w:rsidRPr="00387A8E" w:rsidRDefault="00387A8E" w:rsidP="004D717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(potpis)</w:t>
      </w:r>
    </w:p>
    <w:sectPr w:rsidR="000B62B2" w:rsidRPr="00387A8E" w:rsidSect="00387A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9"/>
    <w:rsid w:val="000B62B2"/>
    <w:rsid w:val="00387A8E"/>
    <w:rsid w:val="004D7179"/>
    <w:rsid w:val="0062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9337B-76EF-4880-A89E-F38796B2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7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</dc:creator>
  <cp:lastModifiedBy>FIN</cp:lastModifiedBy>
  <cp:revision>3</cp:revision>
  <dcterms:created xsi:type="dcterms:W3CDTF">2023-02-06T07:51:00Z</dcterms:created>
  <dcterms:modified xsi:type="dcterms:W3CDTF">2024-01-02T10:05:00Z</dcterms:modified>
</cp:coreProperties>
</file>