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7F4281" w:rsidRPr="00DD0F5F" w:rsidRDefault="007F4281">
      <w:pPr>
        <w:rPr>
          <w:sz w:val="22"/>
          <w:szCs w:val="22"/>
        </w:rPr>
      </w:pPr>
    </w:p>
    <w:p w14:paraId="6D884331" w14:textId="4BE299BC" w:rsidR="00C86452" w:rsidRPr="00DD0F5F" w:rsidRDefault="3974011D" w:rsidP="3974011D">
      <w:pPr>
        <w:jc w:val="center"/>
        <w:rPr>
          <w:rFonts w:ascii="Garamond" w:hAnsi="Garamond" w:cs="Calibri"/>
          <w:sz w:val="22"/>
          <w:szCs w:val="22"/>
        </w:rPr>
      </w:pPr>
      <w:r w:rsidRPr="00DD0F5F">
        <w:rPr>
          <w:rFonts w:ascii="Garamond" w:hAnsi="Garamond" w:cs="Calibri"/>
          <w:sz w:val="22"/>
          <w:szCs w:val="22"/>
        </w:rPr>
        <w:t xml:space="preserve">OPĆINA </w:t>
      </w:r>
      <w:r w:rsidR="009C1A81" w:rsidRPr="00DD0F5F">
        <w:rPr>
          <w:rFonts w:ascii="Garamond" w:hAnsi="Garamond" w:cs="Calibri"/>
          <w:sz w:val="22"/>
          <w:szCs w:val="22"/>
        </w:rPr>
        <w:t xml:space="preserve">BEREK </w:t>
      </w:r>
    </w:p>
    <w:p w14:paraId="2E27F68B" w14:textId="1658FC3E" w:rsidR="00C86452" w:rsidRPr="00DD0F5F" w:rsidRDefault="0011371D" w:rsidP="3974011D">
      <w:pPr>
        <w:jc w:val="center"/>
        <w:rPr>
          <w:rFonts w:ascii="Garamond" w:hAnsi="Garamond" w:cs="Calibri"/>
          <w:sz w:val="22"/>
          <w:szCs w:val="22"/>
        </w:rPr>
      </w:pPr>
      <w:r w:rsidRPr="00DD0F5F">
        <w:rPr>
          <w:rFonts w:ascii="Garamond" w:hAnsi="Garamond" w:cs="Calibri"/>
          <w:sz w:val="22"/>
          <w:szCs w:val="22"/>
        </w:rPr>
        <w:t xml:space="preserve">PRORAČUN U MALOM ZA </w:t>
      </w:r>
      <w:r w:rsidR="00595665">
        <w:rPr>
          <w:rFonts w:ascii="Garamond" w:hAnsi="Garamond" w:cs="Calibri"/>
          <w:sz w:val="22"/>
          <w:szCs w:val="22"/>
        </w:rPr>
        <w:t>2025.</w:t>
      </w:r>
      <w:r w:rsidR="3974011D" w:rsidRPr="00DD0F5F">
        <w:rPr>
          <w:rFonts w:ascii="Garamond" w:hAnsi="Garamond" w:cs="Calibri"/>
          <w:sz w:val="22"/>
          <w:szCs w:val="22"/>
        </w:rPr>
        <w:t xml:space="preserve"> GODINU</w:t>
      </w:r>
    </w:p>
    <w:p w14:paraId="0A37501D" w14:textId="77777777" w:rsidR="00C86452" w:rsidRPr="00DD0F5F" w:rsidRDefault="00C86452" w:rsidP="3974011D">
      <w:pPr>
        <w:jc w:val="center"/>
        <w:rPr>
          <w:sz w:val="22"/>
          <w:szCs w:val="22"/>
        </w:rPr>
      </w:pPr>
    </w:p>
    <w:p w14:paraId="38CCC584" w14:textId="619C8DCF" w:rsidR="007F4281" w:rsidRPr="00DD0F5F" w:rsidRDefault="009C1A81" w:rsidP="3974011D">
      <w:pPr>
        <w:jc w:val="center"/>
        <w:rPr>
          <w:sz w:val="22"/>
          <w:szCs w:val="22"/>
        </w:rPr>
      </w:pPr>
      <w:r w:rsidRPr="00DD0F5F">
        <w:rPr>
          <w:rFonts w:cstheme="minorHAnsi"/>
          <w:noProof/>
          <w:sz w:val="22"/>
          <w:szCs w:val="22"/>
        </w:rPr>
        <w:drawing>
          <wp:inline distT="0" distB="0" distL="0" distR="0" wp14:anchorId="4DF91C15" wp14:editId="68B74252">
            <wp:extent cx="944880" cy="1005840"/>
            <wp:effectExtent l="0" t="0" r="762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5E4047E0" w:rsidR="007F4281" w:rsidRPr="00DD0F5F" w:rsidRDefault="007F4281" w:rsidP="3974011D">
      <w:pPr>
        <w:rPr>
          <w:sz w:val="22"/>
          <w:szCs w:val="22"/>
        </w:rPr>
      </w:pPr>
    </w:p>
    <w:p w14:paraId="02EB378F" w14:textId="77777777" w:rsidR="007F4281" w:rsidRPr="00DD0F5F" w:rsidRDefault="007F4281">
      <w:pPr>
        <w:rPr>
          <w:sz w:val="22"/>
          <w:szCs w:val="22"/>
        </w:rPr>
      </w:pPr>
    </w:p>
    <w:p w14:paraId="39B6B1D1" w14:textId="6EF3BA9C" w:rsidR="007F4281" w:rsidRPr="00DD0F5F" w:rsidRDefault="00F666F2" w:rsidP="3974011D">
      <w:pPr>
        <w:rPr>
          <w:sz w:val="22"/>
          <w:szCs w:val="22"/>
        </w:rPr>
      </w:pPr>
      <w:r w:rsidRPr="00DD0F5F">
        <w:rPr>
          <w:sz w:val="22"/>
          <w:szCs w:val="22"/>
        </w:rPr>
        <w:t xml:space="preserve">    </w:t>
      </w:r>
      <w:r w:rsidR="3974011D" w:rsidRPr="00DD0F5F">
        <w:rPr>
          <w:sz w:val="22"/>
          <w:szCs w:val="22"/>
        </w:rPr>
        <w:t xml:space="preserve">    </w:t>
      </w:r>
    </w:p>
    <w:p w14:paraId="0DFAE634" w14:textId="79F9FF93" w:rsidR="007F4281" w:rsidRPr="00DD0F5F" w:rsidRDefault="3974011D">
      <w:pPr>
        <w:rPr>
          <w:sz w:val="22"/>
          <w:szCs w:val="22"/>
        </w:rPr>
      </w:pPr>
      <w:r w:rsidRPr="00DD0F5F">
        <w:rPr>
          <w:sz w:val="22"/>
          <w:szCs w:val="22"/>
        </w:rPr>
        <w:t xml:space="preserve">  </w:t>
      </w:r>
    </w:p>
    <w:p w14:paraId="35E888F9" w14:textId="72A55D8B" w:rsidR="00C4182D" w:rsidRPr="00DD0F5F" w:rsidRDefault="3974011D" w:rsidP="3974011D">
      <w:pPr>
        <w:rPr>
          <w:sz w:val="22"/>
          <w:szCs w:val="22"/>
        </w:rPr>
      </w:pPr>
      <w:r w:rsidRPr="00DD0F5F">
        <w:rPr>
          <w:sz w:val="22"/>
          <w:szCs w:val="22"/>
        </w:rPr>
        <w:t xml:space="preserve">             </w:t>
      </w:r>
    </w:p>
    <w:p w14:paraId="41C8F396" w14:textId="77777777" w:rsidR="00C4182D" w:rsidRPr="00DD0F5F" w:rsidRDefault="00C4182D" w:rsidP="007F4281">
      <w:pPr>
        <w:jc w:val="center"/>
        <w:rPr>
          <w:noProof/>
          <w:sz w:val="22"/>
          <w:szCs w:val="22"/>
        </w:rPr>
      </w:pPr>
    </w:p>
    <w:p w14:paraId="3656B9AB" w14:textId="6537DF9E" w:rsidR="00A02FE9" w:rsidRPr="00DD0F5F" w:rsidRDefault="00A02FE9" w:rsidP="3974011D">
      <w:pPr>
        <w:jc w:val="center"/>
        <w:rPr>
          <w:noProof/>
          <w:sz w:val="22"/>
          <w:szCs w:val="22"/>
        </w:rPr>
      </w:pPr>
    </w:p>
    <w:p w14:paraId="60898622" w14:textId="48305715" w:rsidR="00942A2F" w:rsidRPr="00DD0F5F" w:rsidRDefault="008D2328" w:rsidP="3974011D">
      <w:pPr>
        <w:spacing w:before="44" w:line="341" w:lineRule="exact"/>
        <w:ind w:left="326"/>
        <w:rPr>
          <w:rFonts w:asciiTheme="minorHAnsi" w:hAnsiTheme="minorHAnsi" w:cstheme="minorHAnsi"/>
          <w:b/>
          <w:bCs/>
          <w:color w:val="212E28"/>
          <w:sz w:val="22"/>
          <w:szCs w:val="22"/>
        </w:rPr>
      </w:pPr>
      <w:r w:rsidRPr="00DD0F5F">
        <w:rPr>
          <w:rFonts w:asciiTheme="minorHAnsi" w:hAnsiTheme="minorHAnsi" w:cstheme="minorHAnsi"/>
          <w:b/>
          <w:bCs/>
          <w:color w:val="212E28"/>
          <w:sz w:val="22"/>
          <w:szCs w:val="22"/>
        </w:rPr>
        <w:t>Poštovane</w:t>
      </w:r>
      <w:r w:rsidR="3974011D" w:rsidRPr="00DD0F5F">
        <w:rPr>
          <w:rFonts w:asciiTheme="minorHAnsi" w:hAnsiTheme="minorHAnsi" w:cstheme="minorHAnsi"/>
          <w:b/>
          <w:bCs/>
          <w:color w:val="212E28"/>
          <w:sz w:val="22"/>
          <w:szCs w:val="22"/>
        </w:rPr>
        <w:t xml:space="preserve"> mještanke i mještani,</w:t>
      </w:r>
    </w:p>
    <w:p w14:paraId="1F8B836E" w14:textId="77777777" w:rsidR="008D2328" w:rsidRPr="00DD0F5F" w:rsidRDefault="008D2328" w:rsidP="3974011D">
      <w:pPr>
        <w:spacing w:before="44" w:line="341" w:lineRule="exact"/>
        <w:ind w:left="326"/>
        <w:rPr>
          <w:rFonts w:asciiTheme="minorHAnsi" w:hAnsiTheme="minorHAnsi" w:cstheme="minorHAnsi"/>
          <w:b/>
          <w:bCs/>
          <w:color w:val="212E28"/>
          <w:sz w:val="22"/>
          <w:szCs w:val="22"/>
        </w:rPr>
      </w:pPr>
    </w:p>
    <w:p w14:paraId="5B397636" w14:textId="147127E9" w:rsidR="009C1A81" w:rsidRPr="00DD0F5F" w:rsidRDefault="00E14CF8" w:rsidP="009C1A81">
      <w:pPr>
        <w:pStyle w:val="Tijeloteksta"/>
        <w:spacing w:line="259" w:lineRule="auto"/>
        <w:ind w:right="259"/>
        <w:jc w:val="both"/>
        <w:rPr>
          <w:rFonts w:asciiTheme="minorHAnsi" w:hAnsiTheme="minorHAnsi" w:cstheme="minorHAnsi"/>
        </w:rPr>
      </w:pPr>
      <w:r w:rsidRPr="00DD0F5F">
        <w:rPr>
          <w:rFonts w:asciiTheme="minorHAnsi" w:hAnsiTheme="minorHAnsi" w:cstheme="minorHAnsi"/>
        </w:rPr>
        <w:t xml:space="preserve">i ove godine za vas smo pripremili </w:t>
      </w:r>
      <w:r w:rsidR="00CB033C" w:rsidRPr="00DD0F5F">
        <w:rPr>
          <w:rFonts w:asciiTheme="minorHAnsi" w:hAnsiTheme="minorHAnsi" w:cstheme="minorHAnsi"/>
        </w:rPr>
        <w:t>Proračun u malom</w:t>
      </w:r>
      <w:r w:rsidRPr="00DD0F5F">
        <w:rPr>
          <w:rFonts w:asciiTheme="minorHAnsi" w:hAnsiTheme="minorHAnsi" w:cstheme="minorHAnsi"/>
        </w:rPr>
        <w:t xml:space="preserve"> koji vam na jednostavan </w:t>
      </w:r>
      <w:r w:rsidR="00942A2F" w:rsidRPr="00DD0F5F">
        <w:rPr>
          <w:rFonts w:asciiTheme="minorHAnsi" w:hAnsiTheme="minorHAnsi" w:cstheme="minorHAnsi"/>
        </w:rPr>
        <w:t xml:space="preserve">i razumljiv </w:t>
      </w:r>
      <w:r w:rsidR="003E0611" w:rsidRPr="00DD0F5F">
        <w:rPr>
          <w:rFonts w:asciiTheme="minorHAnsi" w:hAnsiTheme="minorHAnsi" w:cstheme="minorHAnsi"/>
        </w:rPr>
        <w:t xml:space="preserve">način </w:t>
      </w:r>
      <w:r w:rsidR="00942A2F" w:rsidRPr="00DD0F5F">
        <w:rPr>
          <w:rFonts w:asciiTheme="minorHAnsi" w:hAnsiTheme="minorHAnsi" w:cstheme="minorHAnsi"/>
        </w:rPr>
        <w:t>d</w:t>
      </w:r>
      <w:r w:rsidR="003E0611" w:rsidRPr="00DD0F5F">
        <w:rPr>
          <w:rFonts w:asciiTheme="minorHAnsi" w:hAnsiTheme="minorHAnsi" w:cstheme="minorHAnsi"/>
        </w:rPr>
        <w:t>a</w:t>
      </w:r>
      <w:r w:rsidRPr="00DD0F5F">
        <w:rPr>
          <w:rFonts w:asciiTheme="minorHAnsi" w:hAnsiTheme="minorHAnsi" w:cstheme="minorHAnsi"/>
        </w:rPr>
        <w:t>je</w:t>
      </w:r>
      <w:r w:rsidR="00942A2F" w:rsidRPr="00DD0F5F">
        <w:rPr>
          <w:rFonts w:asciiTheme="minorHAnsi" w:hAnsiTheme="minorHAnsi" w:cstheme="minorHAnsi"/>
        </w:rPr>
        <w:t xml:space="preserve"> uvid u</w:t>
      </w:r>
      <w:r w:rsidRPr="00DD0F5F">
        <w:rPr>
          <w:rFonts w:asciiTheme="minorHAnsi" w:hAnsiTheme="minorHAnsi" w:cstheme="minorHAnsi"/>
        </w:rPr>
        <w:t xml:space="preserve"> temeljni financijski akt Općine </w:t>
      </w:r>
      <w:r w:rsidR="009C1A81" w:rsidRPr="00DD0F5F">
        <w:rPr>
          <w:rFonts w:asciiTheme="minorHAnsi" w:hAnsiTheme="minorHAnsi" w:cstheme="minorHAnsi"/>
        </w:rPr>
        <w:t>Berek.</w:t>
      </w:r>
    </w:p>
    <w:p w14:paraId="2AAF52FC" w14:textId="723C0C09" w:rsidR="00942A2F" w:rsidRPr="00DD0F5F" w:rsidRDefault="00E14CF8" w:rsidP="009C1A81">
      <w:pPr>
        <w:pStyle w:val="Tijeloteksta"/>
        <w:spacing w:line="259" w:lineRule="auto"/>
        <w:ind w:right="259"/>
        <w:jc w:val="both"/>
        <w:rPr>
          <w:rFonts w:asciiTheme="minorHAnsi" w:hAnsiTheme="minorHAnsi" w:cstheme="minorHAnsi"/>
        </w:rPr>
      </w:pPr>
      <w:r w:rsidRPr="00DD0F5F">
        <w:rPr>
          <w:rFonts w:asciiTheme="minorHAnsi" w:hAnsiTheme="minorHAnsi" w:cstheme="minorHAnsi"/>
        </w:rPr>
        <w:t xml:space="preserve">Ovom sažetom verzijom Proračuna cilj nam je upoznati vas s aktivnostima, projektima i planovima razvitka Općine </w:t>
      </w:r>
      <w:r w:rsidR="009C1A81" w:rsidRPr="00DD0F5F">
        <w:rPr>
          <w:rFonts w:asciiTheme="minorHAnsi" w:hAnsiTheme="minorHAnsi" w:cstheme="minorHAnsi"/>
        </w:rPr>
        <w:t xml:space="preserve">Berek </w:t>
      </w:r>
      <w:r w:rsidRPr="00DD0F5F">
        <w:rPr>
          <w:rFonts w:asciiTheme="minorHAnsi" w:hAnsiTheme="minorHAnsi" w:cstheme="minorHAnsi"/>
        </w:rPr>
        <w:t>i da se uključite u aktivno sudjelovanje u upravljanju svojom Općinom.</w:t>
      </w:r>
    </w:p>
    <w:p w14:paraId="38DFD2A4" w14:textId="27E70722" w:rsidR="00C60B95" w:rsidRPr="00DD0F5F" w:rsidRDefault="00C60B95" w:rsidP="007F428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50959AC" w14:textId="77777777" w:rsidR="00C60B95" w:rsidRPr="00DD0F5F" w:rsidRDefault="00C60B95" w:rsidP="007F428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65EBFE6" w14:textId="77777777" w:rsidR="00942A2F" w:rsidRPr="00DD0F5F" w:rsidRDefault="3974011D" w:rsidP="00942A2F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>Vaš načelnik</w:t>
      </w:r>
    </w:p>
    <w:p w14:paraId="53128261" w14:textId="643A3EFB" w:rsidR="00942A2F" w:rsidRPr="00DD0F5F" w:rsidRDefault="009C1A81" w:rsidP="00942A2F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 xml:space="preserve">Mato </w:t>
      </w:r>
      <w:r w:rsidR="009330C5" w:rsidRPr="00DD0F5F">
        <w:rPr>
          <w:rFonts w:asciiTheme="minorHAnsi" w:hAnsiTheme="minorHAnsi" w:cstheme="minorHAnsi"/>
          <w:sz w:val="22"/>
          <w:szCs w:val="22"/>
        </w:rPr>
        <w:t>Tonković</w:t>
      </w:r>
    </w:p>
    <w:p w14:paraId="62486C05" w14:textId="77777777" w:rsidR="00942A2F" w:rsidRPr="00DD0F5F" w:rsidRDefault="00942A2F" w:rsidP="00942A2F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4101652C" w14:textId="77777777" w:rsidR="00942A2F" w:rsidRPr="00DD0F5F" w:rsidRDefault="00942A2F" w:rsidP="00942A2F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7F3805D2" w14:textId="77777777" w:rsidR="009C1A81" w:rsidRPr="00DD0F5F" w:rsidRDefault="009C1A81" w:rsidP="009C1A81">
      <w:pPr>
        <w:jc w:val="center"/>
        <w:rPr>
          <w:rFonts w:cstheme="minorHAnsi"/>
          <w:i/>
          <w:sz w:val="22"/>
          <w:szCs w:val="22"/>
        </w:rPr>
      </w:pPr>
      <w:bookmarkStart w:id="0" w:name="_Hlk59191090"/>
    </w:p>
    <w:p w14:paraId="23445675" w14:textId="77777777" w:rsidR="009C1A81" w:rsidRPr="00DD0F5F" w:rsidRDefault="009C1A81" w:rsidP="009C1A81">
      <w:pPr>
        <w:jc w:val="center"/>
        <w:rPr>
          <w:rFonts w:cstheme="minorHAnsi"/>
          <w:i/>
          <w:sz w:val="22"/>
          <w:szCs w:val="22"/>
        </w:rPr>
      </w:pPr>
    </w:p>
    <w:p w14:paraId="0FB58213" w14:textId="77777777" w:rsidR="009C1A81" w:rsidRPr="00DD0F5F" w:rsidRDefault="009C1A81" w:rsidP="009C1A81">
      <w:pPr>
        <w:jc w:val="center"/>
        <w:rPr>
          <w:rFonts w:cstheme="minorHAnsi"/>
          <w:i/>
          <w:sz w:val="22"/>
          <w:szCs w:val="22"/>
        </w:rPr>
      </w:pPr>
    </w:p>
    <w:p w14:paraId="414BD5E3" w14:textId="77777777" w:rsidR="009C1A81" w:rsidRPr="00DD0F5F" w:rsidRDefault="009C1A81" w:rsidP="009C1A81">
      <w:pPr>
        <w:jc w:val="center"/>
        <w:rPr>
          <w:rFonts w:cstheme="minorHAnsi"/>
          <w:i/>
          <w:sz w:val="22"/>
          <w:szCs w:val="22"/>
        </w:rPr>
      </w:pPr>
    </w:p>
    <w:p w14:paraId="15594E25" w14:textId="77777777" w:rsidR="009C1A81" w:rsidRPr="00DD0F5F" w:rsidRDefault="009C1A81" w:rsidP="009C1A81">
      <w:pPr>
        <w:jc w:val="center"/>
        <w:rPr>
          <w:rFonts w:cstheme="minorHAnsi"/>
          <w:i/>
          <w:sz w:val="22"/>
          <w:szCs w:val="22"/>
        </w:rPr>
      </w:pPr>
    </w:p>
    <w:p w14:paraId="1E178B67" w14:textId="77777777" w:rsidR="009C1A81" w:rsidRPr="00DD0F5F" w:rsidRDefault="009C1A81" w:rsidP="009C1A81">
      <w:pPr>
        <w:jc w:val="center"/>
        <w:rPr>
          <w:rFonts w:cstheme="minorHAnsi"/>
          <w:i/>
          <w:sz w:val="22"/>
          <w:szCs w:val="22"/>
        </w:rPr>
      </w:pPr>
    </w:p>
    <w:p w14:paraId="084BBD79" w14:textId="77777777" w:rsidR="009C1A81" w:rsidRPr="00DD0F5F" w:rsidRDefault="009C1A81" w:rsidP="009C1A81">
      <w:pPr>
        <w:jc w:val="center"/>
        <w:rPr>
          <w:rFonts w:cstheme="minorHAnsi"/>
          <w:i/>
          <w:sz w:val="22"/>
          <w:szCs w:val="22"/>
        </w:rPr>
      </w:pPr>
    </w:p>
    <w:p w14:paraId="5CB07045" w14:textId="77777777" w:rsidR="009C1A81" w:rsidRPr="00DD0F5F" w:rsidRDefault="009C1A81" w:rsidP="009C1A81">
      <w:pPr>
        <w:jc w:val="center"/>
        <w:rPr>
          <w:rFonts w:cstheme="minorHAnsi"/>
          <w:i/>
          <w:sz w:val="22"/>
          <w:szCs w:val="22"/>
        </w:rPr>
      </w:pPr>
    </w:p>
    <w:p w14:paraId="77CFF270" w14:textId="77777777" w:rsidR="009C1A81" w:rsidRPr="00DD0F5F" w:rsidRDefault="009C1A81" w:rsidP="009C1A81">
      <w:pPr>
        <w:jc w:val="center"/>
        <w:rPr>
          <w:rFonts w:cstheme="minorHAnsi"/>
          <w:i/>
          <w:sz w:val="22"/>
          <w:szCs w:val="22"/>
        </w:rPr>
      </w:pPr>
    </w:p>
    <w:p w14:paraId="7F9497B0" w14:textId="77777777" w:rsidR="009C1A81" w:rsidRPr="00DD0F5F" w:rsidRDefault="009C1A81" w:rsidP="009C1A81">
      <w:pPr>
        <w:jc w:val="center"/>
        <w:rPr>
          <w:rFonts w:cstheme="minorHAnsi"/>
          <w:i/>
          <w:sz w:val="22"/>
          <w:szCs w:val="22"/>
        </w:rPr>
      </w:pPr>
    </w:p>
    <w:p w14:paraId="028C3573" w14:textId="77777777" w:rsidR="009C1A81" w:rsidRPr="00DD0F5F" w:rsidRDefault="009C1A81" w:rsidP="009C1A81">
      <w:pPr>
        <w:rPr>
          <w:rFonts w:cstheme="minorHAnsi"/>
          <w:i/>
          <w:sz w:val="22"/>
          <w:szCs w:val="22"/>
        </w:rPr>
      </w:pPr>
    </w:p>
    <w:p w14:paraId="57EB2FA7" w14:textId="77777777" w:rsidR="009C1A81" w:rsidRPr="00DD0F5F" w:rsidRDefault="009C1A81" w:rsidP="009C1A81">
      <w:pPr>
        <w:rPr>
          <w:rFonts w:cstheme="minorHAnsi"/>
          <w:i/>
          <w:sz w:val="22"/>
          <w:szCs w:val="22"/>
        </w:rPr>
      </w:pPr>
    </w:p>
    <w:p w14:paraId="061AEB8C" w14:textId="77777777" w:rsidR="009C1A81" w:rsidRPr="00DD0F5F" w:rsidRDefault="009C1A81" w:rsidP="009C1A81">
      <w:pPr>
        <w:rPr>
          <w:rFonts w:cstheme="minorHAnsi"/>
          <w:i/>
          <w:sz w:val="22"/>
          <w:szCs w:val="22"/>
        </w:rPr>
      </w:pPr>
    </w:p>
    <w:p w14:paraId="02E53B2A" w14:textId="77777777" w:rsidR="009C1A81" w:rsidRDefault="009C1A81" w:rsidP="009C1A81">
      <w:pPr>
        <w:rPr>
          <w:rFonts w:cstheme="minorHAnsi"/>
          <w:i/>
          <w:sz w:val="22"/>
          <w:szCs w:val="22"/>
        </w:rPr>
      </w:pPr>
    </w:p>
    <w:p w14:paraId="7ADB2224" w14:textId="77777777" w:rsidR="009425F9" w:rsidRDefault="009425F9" w:rsidP="009C1A81">
      <w:pPr>
        <w:rPr>
          <w:rFonts w:cstheme="minorHAnsi"/>
          <w:i/>
          <w:sz w:val="22"/>
          <w:szCs w:val="22"/>
        </w:rPr>
      </w:pPr>
    </w:p>
    <w:p w14:paraId="47CF4032" w14:textId="77777777" w:rsidR="009425F9" w:rsidRDefault="009425F9" w:rsidP="009C1A81">
      <w:pPr>
        <w:rPr>
          <w:rFonts w:cstheme="minorHAnsi"/>
          <w:i/>
          <w:sz w:val="22"/>
          <w:szCs w:val="22"/>
        </w:rPr>
      </w:pPr>
    </w:p>
    <w:p w14:paraId="1BE17FDF" w14:textId="77777777" w:rsidR="009425F9" w:rsidRDefault="009425F9" w:rsidP="009C1A81">
      <w:pPr>
        <w:rPr>
          <w:rFonts w:cstheme="minorHAnsi"/>
          <w:i/>
          <w:sz w:val="22"/>
          <w:szCs w:val="22"/>
        </w:rPr>
      </w:pPr>
    </w:p>
    <w:p w14:paraId="766004D5" w14:textId="77777777" w:rsidR="009425F9" w:rsidRDefault="009425F9" w:rsidP="009C1A81">
      <w:pPr>
        <w:rPr>
          <w:rFonts w:cstheme="minorHAnsi"/>
          <w:i/>
          <w:sz w:val="22"/>
          <w:szCs w:val="22"/>
        </w:rPr>
      </w:pPr>
    </w:p>
    <w:p w14:paraId="75F86583" w14:textId="77777777" w:rsidR="009425F9" w:rsidRDefault="009425F9" w:rsidP="009C1A81">
      <w:pPr>
        <w:rPr>
          <w:rFonts w:cstheme="minorHAnsi"/>
          <w:i/>
          <w:sz w:val="22"/>
          <w:szCs w:val="22"/>
        </w:rPr>
      </w:pPr>
    </w:p>
    <w:p w14:paraId="27EF10AD" w14:textId="77777777" w:rsidR="009425F9" w:rsidRDefault="009425F9" w:rsidP="009C1A81">
      <w:pPr>
        <w:rPr>
          <w:rFonts w:cstheme="minorHAnsi"/>
          <w:i/>
          <w:sz w:val="22"/>
          <w:szCs w:val="22"/>
        </w:rPr>
      </w:pPr>
    </w:p>
    <w:p w14:paraId="7EDD80E1" w14:textId="77777777" w:rsidR="009425F9" w:rsidRDefault="009425F9" w:rsidP="009C1A81">
      <w:pPr>
        <w:rPr>
          <w:rFonts w:cstheme="minorHAnsi"/>
          <w:i/>
          <w:sz w:val="22"/>
          <w:szCs w:val="22"/>
        </w:rPr>
      </w:pPr>
    </w:p>
    <w:p w14:paraId="0D414FC9" w14:textId="77777777" w:rsidR="009425F9" w:rsidRDefault="009425F9" w:rsidP="009C1A81">
      <w:pPr>
        <w:rPr>
          <w:rFonts w:cstheme="minorHAnsi"/>
          <w:i/>
          <w:sz w:val="22"/>
          <w:szCs w:val="22"/>
        </w:rPr>
      </w:pPr>
    </w:p>
    <w:p w14:paraId="68F22296" w14:textId="77777777" w:rsidR="009425F9" w:rsidRDefault="009425F9" w:rsidP="009C1A81">
      <w:pPr>
        <w:rPr>
          <w:rFonts w:cstheme="minorHAnsi"/>
          <w:i/>
          <w:sz w:val="22"/>
          <w:szCs w:val="22"/>
        </w:rPr>
      </w:pPr>
    </w:p>
    <w:p w14:paraId="3FF37E24" w14:textId="77777777" w:rsidR="009425F9" w:rsidRPr="00DD0F5F" w:rsidRDefault="009425F9" w:rsidP="009C1A81">
      <w:pPr>
        <w:rPr>
          <w:rFonts w:cstheme="minorHAnsi"/>
          <w:i/>
          <w:sz w:val="22"/>
          <w:szCs w:val="22"/>
        </w:rPr>
      </w:pPr>
    </w:p>
    <w:p w14:paraId="473CDA47" w14:textId="26D73613" w:rsidR="009C1A81" w:rsidRPr="00DD0F5F" w:rsidRDefault="009C1A81" w:rsidP="009C1A81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lastRenderedPageBreak/>
        <w:t>Što je proračun?</w:t>
      </w:r>
    </w:p>
    <w:p w14:paraId="048EAC57" w14:textId="77777777" w:rsidR="009C1A81" w:rsidRPr="00DD0F5F" w:rsidRDefault="009C1A81" w:rsidP="009C1A81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70763136" w14:textId="77777777" w:rsidR="009C1A81" w:rsidRPr="00DD0F5F" w:rsidRDefault="009C1A81" w:rsidP="009C1A81">
      <w:pPr>
        <w:rPr>
          <w:rFonts w:asciiTheme="minorHAnsi" w:hAnsiTheme="minorHAnsi" w:cstheme="minorHAnsi"/>
          <w:sz w:val="22"/>
          <w:szCs w:val="22"/>
        </w:rPr>
      </w:pPr>
    </w:p>
    <w:p w14:paraId="014AD9E2" w14:textId="77777777" w:rsidR="009C1A81" w:rsidRPr="00DD0F5F" w:rsidRDefault="009C1A81" w:rsidP="009C1A81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 xml:space="preserve">Proračun je temeljni financijski akt kojim se procjenjuju prihodi i primici te utvrđuju rashodi i izdaci JLP(R)S za proračunsku godinu. Sadrži i projekciju prihoda i primitaka te rashoda i izdataka za dvije godine unaprijed. </w:t>
      </w:r>
    </w:p>
    <w:p w14:paraId="2F9570EB" w14:textId="1F3394AC" w:rsidR="009C1A81" w:rsidRPr="00DD0F5F" w:rsidRDefault="009C1A81" w:rsidP="009C1A81">
      <w:pPr>
        <w:rPr>
          <w:rFonts w:asciiTheme="minorHAnsi" w:hAnsiTheme="minorHAnsi" w:cstheme="minorHAnsi"/>
          <w:sz w:val="22"/>
          <w:szCs w:val="22"/>
        </w:rPr>
      </w:pPr>
    </w:p>
    <w:p w14:paraId="1319BB98" w14:textId="77777777" w:rsidR="009C1A81" w:rsidRPr="00DD0F5F" w:rsidRDefault="009C1A81" w:rsidP="009C1A8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D0F5F">
        <w:rPr>
          <w:rFonts w:asciiTheme="minorHAnsi" w:hAnsiTheme="minorHAnsi" w:cstheme="minorHAnsi"/>
          <w:b/>
          <w:bCs/>
          <w:sz w:val="22"/>
          <w:szCs w:val="22"/>
        </w:rPr>
        <w:t>Kako se donosi proračun?</w:t>
      </w:r>
    </w:p>
    <w:p w14:paraId="5D3E7B7D" w14:textId="77777777" w:rsidR="009C1A81" w:rsidRPr="00DD0F5F" w:rsidRDefault="009C1A81" w:rsidP="009C1A81">
      <w:pPr>
        <w:rPr>
          <w:rFonts w:asciiTheme="minorHAnsi" w:hAnsiTheme="minorHAnsi" w:cstheme="minorHAnsi"/>
          <w:sz w:val="22"/>
          <w:szCs w:val="22"/>
        </w:rPr>
      </w:pPr>
    </w:p>
    <w:p w14:paraId="4114549F" w14:textId="77777777" w:rsidR="009C1A81" w:rsidRPr="00DD0F5F" w:rsidRDefault="009C1A81" w:rsidP="009C1A81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 xml:space="preserve">Proračun donosi predstavničko tijelo JLP(R)S odnosno Općinsko vijeće najkasnije do konca tekuće godine za iduću godinu prema prijedlogu kojega utvrđuje Općinski načelnik. Prijedlog proračuna i projekcija Općinski načelnik podnosi Općinskom vijeću na donošenje. </w:t>
      </w:r>
    </w:p>
    <w:p w14:paraId="43FF30A0" w14:textId="77777777" w:rsidR="009C1A81" w:rsidRPr="00DD0F5F" w:rsidRDefault="009C1A81" w:rsidP="009C1A81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>Proračun se, nakon donošenja objavljuje u Službenom glasniku Općine Berek i na službenim Internet stranicama Općine Berek.</w:t>
      </w:r>
    </w:p>
    <w:p w14:paraId="77F770F8" w14:textId="77777777" w:rsidR="009C1A81" w:rsidRPr="00DD0F5F" w:rsidRDefault="009C1A81" w:rsidP="009C1A81">
      <w:pPr>
        <w:rPr>
          <w:rFonts w:asciiTheme="minorHAnsi" w:hAnsiTheme="minorHAnsi" w:cstheme="minorHAnsi"/>
          <w:sz w:val="22"/>
          <w:szCs w:val="22"/>
        </w:rPr>
      </w:pPr>
    </w:p>
    <w:p w14:paraId="6AB5D3A0" w14:textId="79EF0670" w:rsidR="009C1A81" w:rsidRPr="00DD0F5F" w:rsidRDefault="009C1A81" w:rsidP="009C1A81">
      <w:p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b/>
          <w:bCs/>
          <w:sz w:val="22"/>
          <w:szCs w:val="22"/>
        </w:rPr>
        <w:t xml:space="preserve">„Proračun u malom“ </w:t>
      </w:r>
      <w:r w:rsidRPr="00DD0F5F">
        <w:rPr>
          <w:rFonts w:asciiTheme="minorHAnsi" w:hAnsiTheme="minorHAnsi" w:cstheme="minorHAnsi"/>
          <w:sz w:val="22"/>
          <w:szCs w:val="22"/>
        </w:rPr>
        <w:t xml:space="preserve">je sažetak Proračuna Općine Berek za </w:t>
      </w:r>
      <w:r w:rsidR="00595665">
        <w:rPr>
          <w:rFonts w:asciiTheme="minorHAnsi" w:hAnsiTheme="minorHAnsi" w:cstheme="minorHAnsi"/>
          <w:sz w:val="22"/>
          <w:szCs w:val="22"/>
        </w:rPr>
        <w:t>2025.</w:t>
      </w:r>
      <w:r w:rsidRPr="00DD0F5F">
        <w:rPr>
          <w:rFonts w:asciiTheme="minorHAnsi" w:hAnsiTheme="minorHAnsi" w:cstheme="minorHAnsi"/>
          <w:sz w:val="22"/>
          <w:szCs w:val="22"/>
        </w:rPr>
        <w:t xml:space="preserve"> godinu, kojim se svim mještanima omogućuje uvid u prihode i rashode Općine, kako bi dobili potpunu informaciju o tome gdje se i kako troši javni novac.</w:t>
      </w:r>
    </w:p>
    <w:p w14:paraId="31CDDB50" w14:textId="77777777" w:rsidR="009C1A81" w:rsidRPr="00DD0F5F" w:rsidRDefault="009C1A81" w:rsidP="009C1A81">
      <w:pPr>
        <w:ind w:left="3540" w:hanging="3540"/>
        <w:rPr>
          <w:rFonts w:asciiTheme="minorHAnsi" w:hAnsiTheme="minorHAnsi" w:cstheme="minorHAnsi"/>
          <w:b/>
          <w:sz w:val="22"/>
          <w:szCs w:val="22"/>
        </w:rPr>
      </w:pPr>
    </w:p>
    <w:p w14:paraId="4163496E" w14:textId="77777777" w:rsidR="009C1A81" w:rsidRPr="00DD0F5F" w:rsidRDefault="009C1A81" w:rsidP="009C1A81">
      <w:pPr>
        <w:ind w:left="3540" w:hanging="3540"/>
        <w:rPr>
          <w:rFonts w:asciiTheme="minorHAnsi" w:hAnsiTheme="minorHAnsi" w:cstheme="minorHAnsi"/>
          <w:b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 xml:space="preserve">   ŠTO SE MOŽE SAZNATI IZ PRORAČUNA</w:t>
      </w:r>
    </w:p>
    <w:p w14:paraId="1904D1BD" w14:textId="77777777" w:rsidR="009C1A81" w:rsidRPr="00DD0F5F" w:rsidRDefault="009C1A81" w:rsidP="009C1A81">
      <w:pPr>
        <w:ind w:left="3540" w:hanging="3540"/>
        <w:rPr>
          <w:rFonts w:asciiTheme="minorHAnsi" w:hAnsiTheme="minorHAnsi" w:cstheme="minorHAnsi"/>
          <w:b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68EEEBCA" w14:textId="77777777" w:rsidR="009C1A81" w:rsidRPr="00DD0F5F" w:rsidRDefault="009C1A81" w:rsidP="009C1A81">
      <w:pPr>
        <w:ind w:left="3540" w:hanging="3540"/>
        <w:rPr>
          <w:rFonts w:asciiTheme="minorHAnsi" w:hAnsiTheme="minorHAnsi" w:cstheme="minorHAnsi"/>
          <w:b/>
          <w:sz w:val="22"/>
          <w:szCs w:val="22"/>
        </w:rPr>
      </w:pPr>
    </w:p>
    <w:p w14:paraId="30D8A410" w14:textId="77777777" w:rsidR="009C1A81" w:rsidRPr="00DD0F5F" w:rsidRDefault="009C1A81" w:rsidP="009C1A81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>Kojim prihodima Općina raspolaže</w:t>
      </w:r>
    </w:p>
    <w:p w14:paraId="021AC113" w14:textId="77777777" w:rsidR="009C1A81" w:rsidRPr="00DD0F5F" w:rsidRDefault="009C1A81" w:rsidP="009C1A81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>Koliki su ukupni rashodi Općine, te kako su raspoređeni</w:t>
      </w:r>
    </w:p>
    <w:p w14:paraId="576D9F69" w14:textId="77777777" w:rsidR="009C1A81" w:rsidRPr="00DD0F5F" w:rsidRDefault="009C1A81" w:rsidP="009C1A81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>Što sve Općina financira?</w:t>
      </w:r>
    </w:p>
    <w:p w14:paraId="2389711D" w14:textId="77777777" w:rsidR="009C1A81" w:rsidRPr="00DD0F5F" w:rsidRDefault="009C1A81" w:rsidP="009C1A81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>Koliko se novaca troši na kulturu i sport, financiranje udruga?</w:t>
      </w:r>
    </w:p>
    <w:p w14:paraId="6AC53A94" w14:textId="328A9A79" w:rsidR="009C1A81" w:rsidRPr="00DD0F5F" w:rsidRDefault="009C1A81" w:rsidP="009C1A81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 xml:space="preserve">Koliko sredstava Općina izdvaja za sufinanciranje dječjih vrtića, a koliko za osnovno školstvo, </w:t>
      </w:r>
      <w:r w:rsidR="0007311F">
        <w:rPr>
          <w:rFonts w:asciiTheme="minorHAnsi" w:hAnsiTheme="minorHAnsi" w:cstheme="minorHAnsi"/>
          <w:sz w:val="22"/>
          <w:szCs w:val="22"/>
        </w:rPr>
        <w:t xml:space="preserve">srednjoškolce, studente, </w:t>
      </w:r>
      <w:r w:rsidRPr="00DD0F5F">
        <w:rPr>
          <w:rFonts w:asciiTheme="minorHAnsi" w:hAnsiTheme="minorHAnsi" w:cstheme="minorHAnsi"/>
          <w:sz w:val="22"/>
          <w:szCs w:val="22"/>
        </w:rPr>
        <w:t xml:space="preserve">zdravstvo, socijalnu skrb i religiju?       </w:t>
      </w:r>
    </w:p>
    <w:p w14:paraId="2B651FD3" w14:textId="77777777" w:rsidR="009C1A81" w:rsidRPr="00DD0F5F" w:rsidRDefault="009C1A81" w:rsidP="009C1A81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>Koliko se ulaže u održavanje i izgradnju komunalne infrastrukture?</w:t>
      </w:r>
    </w:p>
    <w:p w14:paraId="6182B665" w14:textId="77777777" w:rsidR="009C1A81" w:rsidRDefault="009C1A81" w:rsidP="009C1A81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>Koliko u razvoj poljoprivrede?</w:t>
      </w:r>
    </w:p>
    <w:p w14:paraId="21D87FF6" w14:textId="13B2545E" w:rsidR="0007311F" w:rsidRDefault="0007311F" w:rsidP="009C1A81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Koliko u izgradnju i opremanje dječjeg vrtića Berek?</w:t>
      </w:r>
    </w:p>
    <w:p w14:paraId="64A0BFE4" w14:textId="26CCA3BD" w:rsidR="0007311F" w:rsidRPr="00DD0F5F" w:rsidRDefault="0007311F" w:rsidP="009C1A81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Koliko u izgradnju priključaka na kanalizaciju ?</w:t>
      </w:r>
    </w:p>
    <w:p w14:paraId="6E9C2B3D" w14:textId="77777777" w:rsidR="009C1A81" w:rsidRPr="00DD0F5F" w:rsidRDefault="009C1A81" w:rsidP="009C1A81">
      <w:pPr>
        <w:ind w:left="3540" w:hanging="3540"/>
        <w:rPr>
          <w:rFonts w:asciiTheme="minorHAnsi" w:hAnsiTheme="minorHAnsi" w:cstheme="minorHAnsi"/>
          <w:b/>
          <w:sz w:val="22"/>
          <w:szCs w:val="22"/>
        </w:rPr>
      </w:pPr>
    </w:p>
    <w:p w14:paraId="268F136F" w14:textId="77777777" w:rsidR="009C1A81" w:rsidRPr="00DD0F5F" w:rsidRDefault="009C1A81" w:rsidP="009C1A81">
      <w:pPr>
        <w:ind w:left="3540" w:hanging="3540"/>
        <w:rPr>
          <w:rFonts w:asciiTheme="minorHAnsi" w:hAnsiTheme="minorHAnsi" w:cstheme="minorHAnsi"/>
          <w:b/>
          <w:sz w:val="22"/>
          <w:szCs w:val="22"/>
        </w:rPr>
      </w:pPr>
    </w:p>
    <w:p w14:paraId="59E95EF7" w14:textId="22172A4D" w:rsidR="009C1A81" w:rsidRPr="00DD0F5F" w:rsidRDefault="009C1A81" w:rsidP="009C1A81">
      <w:pPr>
        <w:ind w:left="3540" w:hanging="3540"/>
        <w:rPr>
          <w:rFonts w:asciiTheme="minorHAnsi" w:hAnsiTheme="minorHAnsi" w:cstheme="minorHAnsi"/>
          <w:b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>KOJE POSLOVE OBAVLJA OPĆINA</w:t>
      </w:r>
    </w:p>
    <w:p w14:paraId="6DBE8058" w14:textId="77777777" w:rsidR="009C1A81" w:rsidRPr="00DD0F5F" w:rsidRDefault="009C1A81" w:rsidP="009C1A81">
      <w:pPr>
        <w:ind w:left="3540" w:hanging="3540"/>
        <w:rPr>
          <w:rFonts w:asciiTheme="minorHAnsi" w:hAnsiTheme="minorHAnsi" w:cstheme="minorHAnsi"/>
          <w:b/>
          <w:sz w:val="22"/>
          <w:szCs w:val="22"/>
        </w:rPr>
      </w:pPr>
    </w:p>
    <w:p w14:paraId="7C3F2376" w14:textId="77777777" w:rsidR="009C1A81" w:rsidRPr="00DD0F5F" w:rsidRDefault="009C1A81" w:rsidP="009C1A81">
      <w:pPr>
        <w:ind w:left="3540" w:hanging="3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>Poslovi od lokalnog značaja kojima se ostvaruju</w:t>
      </w:r>
    </w:p>
    <w:p w14:paraId="68217010" w14:textId="65DA1305" w:rsidR="009C1A81" w:rsidRPr="00DD0F5F" w:rsidRDefault="009C1A81" w:rsidP="009C1A81">
      <w:pPr>
        <w:ind w:left="3540" w:hanging="3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>potrebe mještana koje obavlja Općina:</w:t>
      </w:r>
    </w:p>
    <w:p w14:paraId="65D50D52" w14:textId="77777777" w:rsidR="009C1A81" w:rsidRPr="00DD0F5F" w:rsidRDefault="009C1A81" w:rsidP="009C1A81">
      <w:pPr>
        <w:ind w:left="3540" w:hanging="3540"/>
        <w:rPr>
          <w:rFonts w:asciiTheme="minorHAnsi" w:hAnsiTheme="minorHAnsi" w:cstheme="minorHAnsi"/>
          <w:b/>
          <w:sz w:val="22"/>
          <w:szCs w:val="22"/>
        </w:rPr>
      </w:pPr>
    </w:p>
    <w:p w14:paraId="396CF821" w14:textId="77777777" w:rsidR="009C1A81" w:rsidRPr="00DD0F5F" w:rsidRDefault="009C1A81" w:rsidP="009C1A81">
      <w:pPr>
        <w:pStyle w:val="Tijeloteksta"/>
        <w:rPr>
          <w:rFonts w:asciiTheme="minorHAnsi" w:hAnsiTheme="minorHAnsi" w:cstheme="minorHAnsi"/>
        </w:rPr>
      </w:pPr>
      <w:r w:rsidRPr="00DD0F5F">
        <w:rPr>
          <w:rFonts w:asciiTheme="minorHAnsi" w:hAnsiTheme="minorHAnsi" w:cstheme="minorHAnsi"/>
          <w:color w:val="212E28"/>
        </w:rPr>
        <w:t>→ Uređenje naselja i stanovanje</w:t>
      </w:r>
    </w:p>
    <w:p w14:paraId="2477CEB3" w14:textId="77777777" w:rsidR="009C1A81" w:rsidRPr="00DD0F5F" w:rsidRDefault="009C1A81" w:rsidP="009C1A81">
      <w:pPr>
        <w:pStyle w:val="Tijeloteksta"/>
        <w:spacing w:before="20"/>
        <w:rPr>
          <w:rFonts w:asciiTheme="minorHAnsi" w:hAnsiTheme="minorHAnsi" w:cstheme="minorHAnsi"/>
        </w:rPr>
      </w:pPr>
      <w:r w:rsidRPr="00DD0F5F">
        <w:rPr>
          <w:rFonts w:asciiTheme="minorHAnsi" w:hAnsiTheme="minorHAnsi" w:cstheme="minorHAnsi"/>
          <w:color w:val="212E28"/>
        </w:rPr>
        <w:t>→ Razvoj poljoprivrede</w:t>
      </w:r>
    </w:p>
    <w:p w14:paraId="23417229" w14:textId="77777777" w:rsidR="009C1A81" w:rsidRPr="00DD0F5F" w:rsidRDefault="009C1A81" w:rsidP="009C1A81">
      <w:pPr>
        <w:pStyle w:val="Tijeloteksta"/>
        <w:spacing w:before="22"/>
        <w:rPr>
          <w:rFonts w:asciiTheme="minorHAnsi" w:hAnsiTheme="minorHAnsi" w:cstheme="minorHAnsi"/>
        </w:rPr>
      </w:pPr>
      <w:r w:rsidRPr="00DD0F5F">
        <w:rPr>
          <w:rFonts w:asciiTheme="minorHAnsi" w:hAnsiTheme="minorHAnsi" w:cstheme="minorHAnsi"/>
          <w:color w:val="212E28"/>
        </w:rPr>
        <w:t>→ Protupožarna i civilna zaštita</w:t>
      </w:r>
    </w:p>
    <w:p w14:paraId="20C54D2A" w14:textId="77777777" w:rsidR="009C1A81" w:rsidRPr="00DD0F5F" w:rsidRDefault="009C1A81" w:rsidP="009C1A81">
      <w:pPr>
        <w:pStyle w:val="Tijeloteksta"/>
        <w:spacing w:before="22"/>
        <w:rPr>
          <w:rFonts w:asciiTheme="minorHAnsi" w:hAnsiTheme="minorHAnsi" w:cstheme="minorHAnsi"/>
        </w:rPr>
      </w:pPr>
      <w:r w:rsidRPr="00DD0F5F">
        <w:rPr>
          <w:rFonts w:asciiTheme="minorHAnsi" w:hAnsiTheme="minorHAnsi" w:cstheme="minorHAnsi"/>
          <w:color w:val="212E28"/>
        </w:rPr>
        <w:t>→ Briga o djeci</w:t>
      </w:r>
    </w:p>
    <w:p w14:paraId="4C2DF58F" w14:textId="77777777" w:rsidR="009C1A81" w:rsidRPr="00DD0F5F" w:rsidRDefault="009C1A81" w:rsidP="009C1A81">
      <w:pPr>
        <w:pStyle w:val="Tijeloteksta"/>
        <w:spacing w:before="22"/>
        <w:ind w:right="401"/>
        <w:rPr>
          <w:rFonts w:asciiTheme="minorHAnsi" w:hAnsiTheme="minorHAnsi" w:cstheme="minorHAnsi"/>
        </w:rPr>
      </w:pPr>
      <w:r w:rsidRPr="00DD0F5F">
        <w:rPr>
          <w:rFonts w:asciiTheme="minorHAnsi" w:hAnsiTheme="minorHAnsi" w:cstheme="minorHAnsi"/>
          <w:color w:val="212E28"/>
        </w:rPr>
        <w:t>→ Kultura</w:t>
      </w:r>
    </w:p>
    <w:p w14:paraId="1A325CB9" w14:textId="77777777" w:rsidR="009C1A81" w:rsidRPr="00DD0F5F" w:rsidRDefault="009C1A81" w:rsidP="009C1A81">
      <w:pPr>
        <w:pStyle w:val="Tijeloteksta"/>
        <w:spacing w:before="22"/>
        <w:rPr>
          <w:rFonts w:asciiTheme="minorHAnsi" w:hAnsiTheme="minorHAnsi" w:cstheme="minorHAnsi"/>
        </w:rPr>
      </w:pPr>
      <w:r w:rsidRPr="00DD0F5F">
        <w:rPr>
          <w:rFonts w:asciiTheme="minorHAnsi" w:hAnsiTheme="minorHAnsi" w:cstheme="minorHAnsi"/>
          <w:color w:val="212E28"/>
        </w:rPr>
        <w:t>→ Socijalna skrb</w:t>
      </w:r>
    </w:p>
    <w:p w14:paraId="191BDCA8" w14:textId="77777777" w:rsidR="009C1A81" w:rsidRPr="00DD0F5F" w:rsidRDefault="009C1A81" w:rsidP="009C1A81">
      <w:pPr>
        <w:pStyle w:val="Tijeloteksta"/>
        <w:spacing w:before="20"/>
        <w:ind w:right="571"/>
        <w:rPr>
          <w:rFonts w:asciiTheme="minorHAnsi" w:hAnsiTheme="minorHAnsi" w:cstheme="minorHAnsi"/>
        </w:rPr>
      </w:pPr>
      <w:r w:rsidRPr="00DD0F5F">
        <w:rPr>
          <w:rFonts w:asciiTheme="minorHAnsi" w:hAnsiTheme="minorHAnsi" w:cstheme="minorHAnsi"/>
          <w:color w:val="212E28"/>
        </w:rPr>
        <w:t>→ Sport</w:t>
      </w:r>
    </w:p>
    <w:p w14:paraId="5CECDC64" w14:textId="77777777" w:rsidR="009C1A81" w:rsidRPr="00DD0F5F" w:rsidRDefault="009C1A81" w:rsidP="009C1A81">
      <w:pPr>
        <w:pStyle w:val="Tijeloteksta"/>
        <w:spacing w:before="22"/>
        <w:rPr>
          <w:rFonts w:asciiTheme="minorHAnsi" w:hAnsiTheme="minorHAnsi" w:cstheme="minorHAnsi"/>
          <w:color w:val="212E28"/>
        </w:rPr>
      </w:pPr>
      <w:r w:rsidRPr="00DD0F5F">
        <w:rPr>
          <w:rFonts w:asciiTheme="minorHAnsi" w:hAnsiTheme="minorHAnsi" w:cstheme="minorHAnsi"/>
          <w:color w:val="212E28"/>
        </w:rPr>
        <w:t>→ Zaštita i unapređenje okoliša</w:t>
      </w:r>
    </w:p>
    <w:p w14:paraId="05CFCD7C" w14:textId="77777777" w:rsidR="009C1A81" w:rsidRPr="00DD0F5F" w:rsidRDefault="009C1A81" w:rsidP="009C1A81">
      <w:pPr>
        <w:pStyle w:val="Tijeloteksta"/>
        <w:spacing w:before="22"/>
        <w:rPr>
          <w:rFonts w:asciiTheme="minorHAnsi" w:hAnsiTheme="minorHAnsi" w:cstheme="minorHAnsi"/>
          <w:color w:val="212E28"/>
        </w:rPr>
      </w:pPr>
      <w:r w:rsidRPr="00DD0F5F">
        <w:rPr>
          <w:rFonts w:asciiTheme="minorHAnsi" w:hAnsiTheme="minorHAnsi" w:cstheme="minorHAnsi"/>
          <w:color w:val="212E28"/>
        </w:rPr>
        <w:t>→ Komunalno gospodarstvo</w:t>
      </w:r>
    </w:p>
    <w:p w14:paraId="100AC9C5" w14:textId="77777777" w:rsidR="009C1A81" w:rsidRPr="00DD0F5F" w:rsidRDefault="009C1A81" w:rsidP="009C1A81">
      <w:pPr>
        <w:pStyle w:val="Tijeloteksta"/>
        <w:spacing w:before="22"/>
        <w:rPr>
          <w:rFonts w:asciiTheme="minorHAnsi" w:hAnsiTheme="minorHAnsi" w:cstheme="minorHAnsi"/>
          <w:color w:val="212E28"/>
        </w:rPr>
      </w:pPr>
      <w:r w:rsidRPr="00DD0F5F">
        <w:rPr>
          <w:rFonts w:asciiTheme="minorHAnsi" w:hAnsiTheme="minorHAnsi" w:cstheme="minorHAnsi"/>
          <w:color w:val="212E28"/>
        </w:rPr>
        <w:t>→ Promet na svom području</w:t>
      </w:r>
    </w:p>
    <w:p w14:paraId="08EB3521" w14:textId="77777777" w:rsidR="009C1A81" w:rsidRPr="00DD0F5F" w:rsidRDefault="009C1A81" w:rsidP="009C1A81">
      <w:pPr>
        <w:pStyle w:val="Tijeloteksta"/>
        <w:spacing w:before="22"/>
        <w:rPr>
          <w:rFonts w:asciiTheme="minorHAnsi" w:hAnsiTheme="minorHAnsi" w:cstheme="minorHAnsi"/>
          <w:color w:val="212E28"/>
        </w:rPr>
      </w:pPr>
      <w:r w:rsidRPr="00DD0F5F">
        <w:rPr>
          <w:rFonts w:asciiTheme="minorHAnsi" w:hAnsiTheme="minorHAnsi" w:cstheme="minorHAnsi"/>
          <w:color w:val="212E28"/>
        </w:rPr>
        <w:t>→ Ostale poslove sukladno posebnim zakonima</w:t>
      </w:r>
    </w:p>
    <w:p w14:paraId="4261ED0F" w14:textId="77777777" w:rsidR="009C1A81" w:rsidRPr="00DD0F5F" w:rsidRDefault="009C1A81" w:rsidP="009C1A81">
      <w:pPr>
        <w:pStyle w:val="Tijeloteksta"/>
        <w:spacing w:before="22"/>
        <w:rPr>
          <w:rFonts w:asciiTheme="minorHAnsi" w:hAnsiTheme="minorHAnsi" w:cstheme="minorHAnsi"/>
        </w:rPr>
      </w:pPr>
    </w:p>
    <w:p w14:paraId="41D02986" w14:textId="77777777" w:rsidR="009C1A81" w:rsidRPr="00DD0F5F" w:rsidRDefault="009C1A81" w:rsidP="009C1A81">
      <w:pPr>
        <w:rPr>
          <w:rFonts w:asciiTheme="minorHAnsi" w:hAnsiTheme="minorHAnsi" w:cstheme="minorHAnsi"/>
          <w:sz w:val="22"/>
          <w:szCs w:val="22"/>
        </w:rPr>
      </w:pPr>
    </w:p>
    <w:p w14:paraId="742E3F91" w14:textId="77777777" w:rsidR="0007311F" w:rsidRDefault="0007311F" w:rsidP="009C1A8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90FA09" w14:textId="77777777" w:rsidR="0007311F" w:rsidRDefault="0007311F" w:rsidP="009C1A8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5D19D2F" w14:textId="77777777" w:rsidR="0007311F" w:rsidRDefault="0007311F" w:rsidP="009C1A8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D5C1AF" w14:textId="03D537FD" w:rsidR="009C1A81" w:rsidRPr="00DD0F5F" w:rsidRDefault="009C1A81" w:rsidP="009C1A8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D0F5F">
        <w:rPr>
          <w:rFonts w:asciiTheme="minorHAnsi" w:hAnsiTheme="minorHAnsi" w:cstheme="minorHAnsi"/>
          <w:b/>
          <w:bCs/>
          <w:sz w:val="22"/>
          <w:szCs w:val="22"/>
        </w:rPr>
        <w:t xml:space="preserve">Načela Proračuna </w:t>
      </w:r>
    </w:p>
    <w:p w14:paraId="487445C5" w14:textId="77777777" w:rsidR="009C1A81" w:rsidRPr="00DD0F5F" w:rsidRDefault="009C1A81" w:rsidP="009C1A8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D0F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0C1904C" w14:textId="77777777" w:rsidR="009C1A81" w:rsidRPr="00DD0F5F" w:rsidRDefault="009C1A81" w:rsidP="009C1A81">
      <w:pPr>
        <w:rPr>
          <w:rFonts w:asciiTheme="minorHAnsi" w:hAnsiTheme="minorHAnsi" w:cstheme="minorHAnsi"/>
          <w:sz w:val="22"/>
          <w:szCs w:val="22"/>
        </w:rPr>
      </w:pPr>
    </w:p>
    <w:p w14:paraId="7646B4F0" w14:textId="77777777" w:rsidR="009C1A81" w:rsidRPr="00DD0F5F" w:rsidRDefault="009C1A81" w:rsidP="009C1A81">
      <w:p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b/>
          <w:bCs/>
          <w:sz w:val="22"/>
          <w:szCs w:val="22"/>
        </w:rPr>
        <w:t>Načelo jedne godine</w:t>
      </w:r>
      <w:r w:rsidRPr="00DD0F5F">
        <w:rPr>
          <w:rFonts w:asciiTheme="minorHAnsi" w:hAnsiTheme="minorHAnsi" w:cstheme="minorHAnsi"/>
          <w:sz w:val="22"/>
          <w:szCs w:val="22"/>
        </w:rPr>
        <w:t xml:space="preserve"> – prihodi i rashodi se planiraju za jednu proračunsku, tj. kalendarsku godinu .</w:t>
      </w:r>
    </w:p>
    <w:p w14:paraId="11984776" w14:textId="7CC99FA7" w:rsidR="009C1A81" w:rsidRPr="00DD0F5F" w:rsidRDefault="009C1A81" w:rsidP="009C1A81">
      <w:p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b/>
          <w:bCs/>
          <w:sz w:val="22"/>
          <w:szCs w:val="22"/>
        </w:rPr>
        <w:t xml:space="preserve">Načelo jedinstva i točnosti </w:t>
      </w:r>
      <w:r w:rsidRPr="00DD0F5F">
        <w:rPr>
          <w:rFonts w:asciiTheme="minorHAnsi" w:hAnsiTheme="minorHAnsi" w:cstheme="minorHAnsi"/>
          <w:sz w:val="22"/>
          <w:szCs w:val="22"/>
        </w:rPr>
        <w:t>– svi proračunski prihodi moraju biti  prikazani u samom proračunu , a rashodi se moraju  trošiti na način i u iznosima  kako je proračunom i planirano.</w:t>
      </w:r>
    </w:p>
    <w:p w14:paraId="5DFEC706" w14:textId="77777777" w:rsidR="009C1A81" w:rsidRPr="00DD0F5F" w:rsidRDefault="009C1A81" w:rsidP="009C1A81">
      <w:pPr>
        <w:rPr>
          <w:rFonts w:asciiTheme="minorHAnsi" w:hAnsiTheme="minorHAnsi" w:cstheme="minorHAnsi"/>
          <w:sz w:val="22"/>
          <w:szCs w:val="22"/>
        </w:rPr>
      </w:pPr>
    </w:p>
    <w:p w14:paraId="19FA3F7A" w14:textId="122606AD" w:rsidR="009C1A81" w:rsidRPr="00DD0F5F" w:rsidRDefault="009C1A81" w:rsidP="009C1A81">
      <w:pPr>
        <w:rPr>
          <w:rFonts w:asciiTheme="minorHAnsi" w:hAnsiTheme="minorHAnsi" w:cstheme="minorHAnsi"/>
          <w:bCs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 xml:space="preserve">Načelo univerzalnosti – </w:t>
      </w:r>
      <w:r w:rsidRPr="00DD0F5F">
        <w:rPr>
          <w:rFonts w:asciiTheme="minorHAnsi" w:hAnsiTheme="minorHAnsi" w:cstheme="minorHAnsi"/>
          <w:bCs/>
          <w:sz w:val="22"/>
          <w:szCs w:val="22"/>
        </w:rPr>
        <w:t>svi proračunski prihodi mogu se koristiti  za financiranje svih rashoda, ali postoje i zakonom  i odlukama propisane iznimke, kao npr. sredstva šumskog doprinosa, komunalne naknade koji se koriste za održavanje  komunalne infrastrukture.</w:t>
      </w:r>
    </w:p>
    <w:p w14:paraId="57DAD7FD" w14:textId="77777777" w:rsidR="009C1A81" w:rsidRPr="00DD0F5F" w:rsidRDefault="009C1A81" w:rsidP="009C1A81">
      <w:pPr>
        <w:rPr>
          <w:rFonts w:asciiTheme="minorHAnsi" w:hAnsiTheme="minorHAnsi" w:cstheme="minorHAnsi"/>
          <w:bCs/>
          <w:sz w:val="22"/>
          <w:szCs w:val="22"/>
        </w:rPr>
      </w:pPr>
    </w:p>
    <w:p w14:paraId="3061FB58" w14:textId="019CE725" w:rsidR="009C1A81" w:rsidRPr="00DD0F5F" w:rsidRDefault="009C1A81" w:rsidP="009C1A81">
      <w:pPr>
        <w:rPr>
          <w:rFonts w:asciiTheme="minorHAnsi" w:hAnsiTheme="minorHAnsi" w:cstheme="minorHAnsi"/>
          <w:bCs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>Načelo specifikacije</w:t>
      </w:r>
      <w:r w:rsidRPr="00DD0F5F">
        <w:rPr>
          <w:rFonts w:asciiTheme="minorHAnsi" w:hAnsiTheme="minorHAnsi" w:cstheme="minorHAnsi"/>
          <w:bCs/>
          <w:sz w:val="22"/>
          <w:szCs w:val="22"/>
        </w:rPr>
        <w:t xml:space="preserve">- svi  prihodi moraju  biti raspoređeni po ekonomskoj klasifikaciji i iskazani prema izvorima prihoda , a rashodi prema proračunskim klasifikacijama i moraju biti uravnoteženi s prihodima. </w:t>
      </w:r>
    </w:p>
    <w:p w14:paraId="7B5C2EEF" w14:textId="77777777" w:rsidR="009C1A81" w:rsidRPr="00DD0F5F" w:rsidRDefault="009C1A81" w:rsidP="009C1A81">
      <w:pPr>
        <w:rPr>
          <w:rFonts w:asciiTheme="minorHAnsi" w:hAnsiTheme="minorHAnsi" w:cstheme="minorHAnsi"/>
          <w:bCs/>
          <w:sz w:val="22"/>
          <w:szCs w:val="22"/>
        </w:rPr>
      </w:pPr>
    </w:p>
    <w:p w14:paraId="39F43882" w14:textId="1A818562" w:rsidR="009C1A81" w:rsidRPr="00DD0F5F" w:rsidRDefault="009C1A81" w:rsidP="009C1A81">
      <w:pPr>
        <w:rPr>
          <w:rStyle w:val="Hiperveza"/>
          <w:rFonts w:asciiTheme="minorHAnsi" w:hAnsiTheme="minorHAnsi" w:cstheme="minorHAnsi"/>
          <w:bCs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>Načelo transparentnosti</w:t>
      </w:r>
      <w:r w:rsidRPr="00DD0F5F">
        <w:rPr>
          <w:rFonts w:asciiTheme="minorHAnsi" w:hAnsiTheme="minorHAnsi" w:cstheme="minorHAnsi"/>
          <w:bCs/>
          <w:sz w:val="22"/>
          <w:szCs w:val="22"/>
        </w:rPr>
        <w:t xml:space="preserve"> – proračun  da bi bio dostupan javnosti, objavljuje se u Službenom glasniku Općine Berek i na službenoj stranici Općine </w:t>
      </w:r>
      <w:hyperlink r:id="rId9" w:history="1">
        <w:r w:rsidRPr="00DD0F5F">
          <w:rPr>
            <w:rStyle w:val="Hiperveza"/>
            <w:rFonts w:asciiTheme="minorHAnsi" w:hAnsiTheme="minorHAnsi" w:cstheme="minorHAnsi"/>
            <w:bCs/>
            <w:sz w:val="22"/>
            <w:szCs w:val="22"/>
          </w:rPr>
          <w:t>www.berek.hr</w:t>
        </w:r>
      </w:hyperlink>
    </w:p>
    <w:p w14:paraId="75E6B7AC" w14:textId="77777777" w:rsidR="009C1A81" w:rsidRPr="00DD0F5F" w:rsidRDefault="009C1A81" w:rsidP="009C1A81">
      <w:pPr>
        <w:rPr>
          <w:rFonts w:asciiTheme="minorHAnsi" w:hAnsiTheme="minorHAnsi" w:cstheme="minorHAnsi"/>
          <w:bCs/>
          <w:sz w:val="22"/>
          <w:szCs w:val="22"/>
        </w:rPr>
      </w:pPr>
    </w:p>
    <w:p w14:paraId="6928AF63" w14:textId="77777777" w:rsidR="009C1A81" w:rsidRPr="00DD0F5F" w:rsidRDefault="009C1A81" w:rsidP="009C1A81">
      <w:pPr>
        <w:rPr>
          <w:rFonts w:asciiTheme="minorHAnsi" w:hAnsiTheme="minorHAnsi" w:cstheme="minorHAnsi"/>
          <w:bCs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 xml:space="preserve">Načelo dobrog financijskog upravljanja – </w:t>
      </w:r>
      <w:r w:rsidRPr="00DD0F5F">
        <w:rPr>
          <w:rFonts w:asciiTheme="minorHAnsi" w:hAnsiTheme="minorHAnsi" w:cstheme="minorHAnsi"/>
          <w:bCs/>
          <w:sz w:val="22"/>
          <w:szCs w:val="22"/>
        </w:rPr>
        <w:t>proračunska se sredstva moraju koristiti  ekonomično, djelotvorno i učinkovito.</w:t>
      </w:r>
    </w:p>
    <w:p w14:paraId="026E9B39" w14:textId="77777777" w:rsidR="009C1A81" w:rsidRPr="00DD0F5F" w:rsidRDefault="009C1A81" w:rsidP="009C1A81">
      <w:pPr>
        <w:rPr>
          <w:rFonts w:asciiTheme="minorHAnsi" w:hAnsiTheme="minorHAnsi" w:cstheme="minorHAnsi"/>
          <w:sz w:val="22"/>
          <w:szCs w:val="22"/>
        </w:rPr>
      </w:pPr>
    </w:p>
    <w:p w14:paraId="68458503" w14:textId="77777777" w:rsidR="009C1A81" w:rsidRPr="00DD0F5F" w:rsidRDefault="009C1A81" w:rsidP="009C1A81">
      <w:pPr>
        <w:pStyle w:val="Odlomakpopisa"/>
        <w:ind w:left="0"/>
        <w:rPr>
          <w:rFonts w:asciiTheme="minorHAnsi" w:hAnsiTheme="minorHAnsi" w:cstheme="minorHAnsi"/>
          <w:b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 xml:space="preserve">Sadržaj proračuna </w:t>
      </w:r>
    </w:p>
    <w:p w14:paraId="4E0CC3D8" w14:textId="77777777" w:rsidR="009C1A81" w:rsidRPr="00DD0F5F" w:rsidRDefault="009C1A81" w:rsidP="009C1A81">
      <w:pPr>
        <w:rPr>
          <w:rFonts w:asciiTheme="minorHAnsi" w:hAnsiTheme="minorHAnsi" w:cstheme="minorHAnsi"/>
          <w:b/>
          <w:sz w:val="22"/>
          <w:szCs w:val="22"/>
        </w:rPr>
      </w:pPr>
    </w:p>
    <w:p w14:paraId="5AC21AB2" w14:textId="77777777" w:rsidR="009C1A81" w:rsidRPr="00DD0F5F" w:rsidRDefault="009C1A81" w:rsidP="009C1A81">
      <w:p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DD0F5F">
        <w:rPr>
          <w:rFonts w:asciiTheme="minorHAnsi" w:hAnsiTheme="minorHAnsi" w:cstheme="minorHAnsi"/>
          <w:sz w:val="22"/>
          <w:szCs w:val="22"/>
        </w:rPr>
        <w:t xml:space="preserve">Temeljem odredbi Zakona o Proračunu, Proračun Općine Berek </w:t>
      </w:r>
    </w:p>
    <w:p w14:paraId="638707B6" w14:textId="77777777" w:rsidR="009C1A81" w:rsidRPr="00DD0F5F" w:rsidRDefault="009C1A81" w:rsidP="009C1A81">
      <w:p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>sadrži:</w:t>
      </w:r>
    </w:p>
    <w:p w14:paraId="4E3FC448" w14:textId="77777777" w:rsidR="009C1A81" w:rsidRPr="00DD0F5F" w:rsidRDefault="009C1A81" w:rsidP="009C1A81">
      <w:pPr>
        <w:pStyle w:val="Odlomakpopis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b/>
          <w:bCs/>
          <w:sz w:val="22"/>
          <w:szCs w:val="22"/>
        </w:rPr>
        <w:t>Opći dio</w:t>
      </w:r>
      <w:r w:rsidRPr="00DD0F5F">
        <w:rPr>
          <w:rFonts w:asciiTheme="minorHAnsi" w:hAnsiTheme="minorHAnsi" w:cstheme="minorHAnsi"/>
          <w:sz w:val="22"/>
          <w:szCs w:val="22"/>
        </w:rPr>
        <w:t xml:space="preserve">   koji se sastoji od Računa prihoda i rashoda i Računa financiranja  </w:t>
      </w:r>
    </w:p>
    <w:p w14:paraId="7F59DEF6" w14:textId="77777777" w:rsidR="009C1A81" w:rsidRPr="00DD0F5F" w:rsidRDefault="009C1A81" w:rsidP="009C1A81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5CB7748" w14:textId="77777777" w:rsidR="009C1A81" w:rsidRPr="00DD0F5F" w:rsidRDefault="009C1A81" w:rsidP="009C1A81">
      <w:pPr>
        <w:pStyle w:val="Odlomakpopis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b/>
          <w:bCs/>
          <w:sz w:val="22"/>
          <w:szCs w:val="22"/>
        </w:rPr>
        <w:t>Posebni dio</w:t>
      </w:r>
      <w:r w:rsidRPr="00DD0F5F">
        <w:rPr>
          <w:rFonts w:asciiTheme="minorHAnsi" w:hAnsiTheme="minorHAnsi" w:cstheme="minorHAnsi"/>
          <w:sz w:val="22"/>
          <w:szCs w:val="22"/>
        </w:rPr>
        <w:t xml:space="preserve">  koji se sastoji od plana rashoda i izdataka po vrstama, raspoređenih u programe koji se sastoje od aktivnosti i projekata</w:t>
      </w:r>
    </w:p>
    <w:p w14:paraId="59ABDEFE" w14:textId="77777777" w:rsidR="009C1A81" w:rsidRPr="00DD0F5F" w:rsidRDefault="009C1A81" w:rsidP="009C1A81">
      <w:pPr>
        <w:rPr>
          <w:rFonts w:asciiTheme="minorHAnsi" w:hAnsiTheme="minorHAnsi" w:cstheme="minorHAnsi"/>
          <w:b/>
          <w:sz w:val="22"/>
          <w:szCs w:val="22"/>
        </w:rPr>
      </w:pPr>
    </w:p>
    <w:p w14:paraId="3196AE4F" w14:textId="77777777" w:rsidR="009C1A81" w:rsidRPr="00DD0F5F" w:rsidRDefault="009C1A81" w:rsidP="009C1A81">
      <w:p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 xml:space="preserve">            Prihodi i primici Proračuna prema ekonomskoj klasifikaciji obuhvaćaju:</w:t>
      </w:r>
    </w:p>
    <w:p w14:paraId="7CA9E616" w14:textId="77777777" w:rsidR="009C1A81" w:rsidRPr="00DD0F5F" w:rsidRDefault="009C1A81" w:rsidP="009C1A81">
      <w:pPr>
        <w:rPr>
          <w:rFonts w:asciiTheme="minorHAnsi" w:hAnsiTheme="minorHAnsi" w:cstheme="minorHAnsi"/>
          <w:sz w:val="22"/>
          <w:szCs w:val="22"/>
        </w:rPr>
      </w:pPr>
    </w:p>
    <w:p w14:paraId="1CECCE95" w14:textId="77777777" w:rsidR="009C1A81" w:rsidRPr="00DD0F5F" w:rsidRDefault="009C1A81" w:rsidP="009C1A81">
      <w:pPr>
        <w:pStyle w:val="Odlomakpopis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>prihode poslovanja,</w:t>
      </w:r>
    </w:p>
    <w:p w14:paraId="43BDF5E2" w14:textId="77777777" w:rsidR="009C1A81" w:rsidRPr="00DD0F5F" w:rsidRDefault="009C1A81" w:rsidP="009C1A81">
      <w:pPr>
        <w:pStyle w:val="Odlomakpopis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 xml:space="preserve">prihode od prodaje nefinancijske imovine, </w:t>
      </w:r>
    </w:p>
    <w:p w14:paraId="698EAB14" w14:textId="77777777" w:rsidR="009C1A81" w:rsidRPr="00DD0F5F" w:rsidRDefault="009C1A81" w:rsidP="009C1A81">
      <w:pPr>
        <w:pStyle w:val="Odlomakpopis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>raspoloživa sredstva iz prethodnih godina.</w:t>
      </w:r>
    </w:p>
    <w:p w14:paraId="2145FF26" w14:textId="77777777" w:rsidR="009C1A81" w:rsidRPr="00DD0F5F" w:rsidRDefault="009C1A81" w:rsidP="009C1A81">
      <w:pPr>
        <w:rPr>
          <w:rFonts w:asciiTheme="minorHAnsi" w:hAnsiTheme="minorHAnsi" w:cstheme="minorHAnsi"/>
          <w:sz w:val="22"/>
          <w:szCs w:val="22"/>
        </w:rPr>
      </w:pPr>
    </w:p>
    <w:p w14:paraId="155A2954" w14:textId="77777777" w:rsidR="009C1A81" w:rsidRPr="00DD0F5F" w:rsidRDefault="009C1A81" w:rsidP="009C1A81">
      <w:p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 xml:space="preserve">            Rashodi i izdaci Proračuna prema ekonomskoj klasifikaciji obuhvaćaju:</w:t>
      </w:r>
    </w:p>
    <w:p w14:paraId="3EF02ACC" w14:textId="77777777" w:rsidR="009C1A81" w:rsidRPr="00DD0F5F" w:rsidRDefault="009C1A81" w:rsidP="009C1A81">
      <w:pPr>
        <w:rPr>
          <w:rFonts w:asciiTheme="minorHAnsi" w:hAnsiTheme="minorHAnsi" w:cstheme="minorHAnsi"/>
          <w:sz w:val="22"/>
          <w:szCs w:val="22"/>
        </w:rPr>
      </w:pPr>
    </w:p>
    <w:p w14:paraId="1EA69F31" w14:textId="77777777" w:rsidR="009C1A81" w:rsidRPr="00DD0F5F" w:rsidRDefault="009C1A81" w:rsidP="009C1A81">
      <w:pPr>
        <w:pStyle w:val="Odlomakpopisa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>rashode poslovanja,</w:t>
      </w:r>
    </w:p>
    <w:p w14:paraId="2009A8FB" w14:textId="4A9B7B9B" w:rsidR="009C1A81" w:rsidRPr="00DD0F5F" w:rsidRDefault="009C1A81" w:rsidP="009C1A81">
      <w:pPr>
        <w:pStyle w:val="Odlomakpopisa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DD0F5F">
        <w:rPr>
          <w:rFonts w:asciiTheme="minorHAnsi" w:hAnsiTheme="minorHAnsi" w:cstheme="minorHAnsi"/>
          <w:sz w:val="22"/>
          <w:szCs w:val="22"/>
        </w:rPr>
        <w:t>rashode za nabavu nefinancijske imovine,</w:t>
      </w:r>
    </w:p>
    <w:bookmarkEnd w:id="0"/>
    <w:p w14:paraId="2DA47582" w14:textId="77777777" w:rsidR="009C1A81" w:rsidRDefault="009C1A81" w:rsidP="009C1A81">
      <w:pPr>
        <w:rPr>
          <w:rFonts w:asciiTheme="minorHAnsi" w:hAnsiTheme="minorHAnsi" w:cstheme="minorHAnsi"/>
          <w:sz w:val="22"/>
          <w:szCs w:val="22"/>
        </w:rPr>
      </w:pPr>
    </w:p>
    <w:p w14:paraId="136A07BB" w14:textId="77777777" w:rsidR="009425F9" w:rsidRDefault="009425F9" w:rsidP="009C1A81">
      <w:pPr>
        <w:rPr>
          <w:rFonts w:asciiTheme="minorHAnsi" w:hAnsiTheme="minorHAnsi" w:cstheme="minorHAnsi"/>
          <w:sz w:val="22"/>
          <w:szCs w:val="22"/>
        </w:rPr>
      </w:pPr>
    </w:p>
    <w:p w14:paraId="46BC144B" w14:textId="77777777" w:rsidR="009425F9" w:rsidRDefault="009425F9" w:rsidP="009C1A81">
      <w:pPr>
        <w:rPr>
          <w:rFonts w:asciiTheme="minorHAnsi" w:hAnsiTheme="minorHAnsi" w:cstheme="minorHAnsi"/>
          <w:sz w:val="22"/>
          <w:szCs w:val="22"/>
        </w:rPr>
      </w:pPr>
    </w:p>
    <w:p w14:paraId="57ACE106" w14:textId="77777777" w:rsidR="009425F9" w:rsidRDefault="009425F9" w:rsidP="009C1A81">
      <w:pPr>
        <w:rPr>
          <w:rFonts w:asciiTheme="minorHAnsi" w:hAnsiTheme="minorHAnsi" w:cstheme="minorHAnsi"/>
          <w:sz w:val="22"/>
          <w:szCs w:val="22"/>
        </w:rPr>
      </w:pPr>
    </w:p>
    <w:p w14:paraId="533D6547" w14:textId="77777777" w:rsidR="009425F9" w:rsidRDefault="009425F9" w:rsidP="009C1A81">
      <w:pPr>
        <w:rPr>
          <w:rFonts w:asciiTheme="minorHAnsi" w:hAnsiTheme="minorHAnsi" w:cstheme="minorHAnsi"/>
          <w:sz w:val="22"/>
          <w:szCs w:val="22"/>
        </w:rPr>
      </w:pPr>
    </w:p>
    <w:p w14:paraId="7B22F5F3" w14:textId="77777777" w:rsidR="009425F9" w:rsidRDefault="009425F9" w:rsidP="009C1A81">
      <w:pPr>
        <w:rPr>
          <w:rFonts w:asciiTheme="minorHAnsi" w:hAnsiTheme="minorHAnsi" w:cstheme="minorHAnsi"/>
          <w:sz w:val="22"/>
          <w:szCs w:val="22"/>
        </w:rPr>
      </w:pPr>
    </w:p>
    <w:p w14:paraId="17B53B5E" w14:textId="77777777" w:rsidR="009425F9" w:rsidRDefault="009425F9" w:rsidP="009C1A81">
      <w:pPr>
        <w:rPr>
          <w:rFonts w:asciiTheme="minorHAnsi" w:hAnsiTheme="minorHAnsi" w:cstheme="minorHAnsi"/>
          <w:sz w:val="22"/>
          <w:szCs w:val="22"/>
        </w:rPr>
      </w:pPr>
    </w:p>
    <w:p w14:paraId="5EB52B18" w14:textId="77777777" w:rsidR="009425F9" w:rsidRDefault="009425F9" w:rsidP="009C1A81">
      <w:pPr>
        <w:rPr>
          <w:rFonts w:asciiTheme="minorHAnsi" w:hAnsiTheme="minorHAnsi" w:cstheme="minorHAnsi"/>
          <w:sz w:val="22"/>
          <w:szCs w:val="22"/>
        </w:rPr>
      </w:pPr>
    </w:p>
    <w:p w14:paraId="15BA2D75" w14:textId="77777777" w:rsidR="009425F9" w:rsidRDefault="009425F9" w:rsidP="009C1A81">
      <w:pPr>
        <w:rPr>
          <w:rFonts w:asciiTheme="minorHAnsi" w:hAnsiTheme="minorHAnsi" w:cstheme="minorHAnsi"/>
          <w:sz w:val="22"/>
          <w:szCs w:val="22"/>
        </w:rPr>
      </w:pPr>
    </w:p>
    <w:p w14:paraId="5164D7A1" w14:textId="77777777" w:rsidR="009425F9" w:rsidRPr="00DD0F5F" w:rsidRDefault="009425F9" w:rsidP="009C1A81">
      <w:pPr>
        <w:rPr>
          <w:rFonts w:asciiTheme="minorHAnsi" w:hAnsiTheme="minorHAnsi" w:cstheme="minorHAnsi"/>
          <w:sz w:val="22"/>
          <w:szCs w:val="22"/>
        </w:rPr>
      </w:pPr>
    </w:p>
    <w:p w14:paraId="193CCB47" w14:textId="1E2368ED" w:rsidR="009C1A81" w:rsidRPr="00DD0F5F" w:rsidRDefault="009C1A81" w:rsidP="009C1A81">
      <w:pPr>
        <w:pStyle w:val="Odlomakpopisa"/>
        <w:numPr>
          <w:ilvl w:val="0"/>
          <w:numId w:val="23"/>
        </w:numPr>
        <w:ind w:left="284" w:firstLine="283"/>
        <w:rPr>
          <w:rFonts w:asciiTheme="minorHAnsi" w:hAnsiTheme="minorHAnsi" w:cstheme="minorHAnsi"/>
          <w:b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 xml:space="preserve">PRORAČUN OPĆINE BEREK  ZA </w:t>
      </w:r>
      <w:r w:rsidR="00595665">
        <w:rPr>
          <w:rFonts w:asciiTheme="minorHAnsi" w:hAnsiTheme="minorHAnsi" w:cstheme="minorHAnsi"/>
          <w:b/>
          <w:sz w:val="22"/>
          <w:szCs w:val="22"/>
        </w:rPr>
        <w:t>2025.</w:t>
      </w:r>
      <w:r w:rsidRPr="00DD0F5F">
        <w:rPr>
          <w:rFonts w:asciiTheme="minorHAnsi" w:hAnsiTheme="minorHAnsi" w:cstheme="minorHAnsi"/>
          <w:b/>
          <w:sz w:val="22"/>
          <w:szCs w:val="22"/>
        </w:rPr>
        <w:t xml:space="preserve"> GODINU</w:t>
      </w:r>
    </w:p>
    <w:p w14:paraId="4C4F2E78" w14:textId="0F179D77" w:rsidR="009C1A81" w:rsidRPr="00DD0F5F" w:rsidRDefault="00FA7FAE" w:rsidP="009C1A81">
      <w:pPr>
        <w:ind w:left="567"/>
        <w:rPr>
          <w:rFonts w:asciiTheme="minorHAnsi" w:hAnsiTheme="minorHAnsi" w:cstheme="minorHAnsi"/>
          <w:b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9425F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D0F5F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9425F9">
        <w:rPr>
          <w:rFonts w:asciiTheme="minorHAnsi" w:hAnsiTheme="minorHAnsi" w:cstheme="minorHAnsi"/>
          <w:b/>
          <w:sz w:val="22"/>
          <w:szCs w:val="22"/>
        </w:rPr>
        <w:t>u €</w:t>
      </w:r>
      <w:r w:rsidRPr="00DD0F5F">
        <w:rPr>
          <w:rFonts w:asciiTheme="minorHAnsi" w:hAnsiTheme="minorHAnsi" w:cstheme="minorHAnsi"/>
          <w:b/>
          <w:sz w:val="22"/>
          <w:szCs w:val="22"/>
        </w:rPr>
        <w:t xml:space="preserve">           </w:t>
      </w:r>
    </w:p>
    <w:tbl>
      <w:tblPr>
        <w:tblStyle w:val="Srednjareetka3-Isticanje5"/>
        <w:tblW w:w="8637" w:type="dxa"/>
        <w:tblLook w:val="0200" w:firstRow="0" w:lastRow="0" w:firstColumn="0" w:lastColumn="0" w:noHBand="1" w:noVBand="0"/>
      </w:tblPr>
      <w:tblGrid>
        <w:gridCol w:w="2967"/>
        <w:gridCol w:w="3827"/>
        <w:gridCol w:w="1843"/>
      </w:tblGrid>
      <w:tr w:rsidR="009C1A81" w:rsidRPr="00DD0F5F" w14:paraId="3CB094BC" w14:textId="77777777" w:rsidTr="009425F9">
        <w:trPr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37" w:type="dxa"/>
            <w:gridSpan w:val="3"/>
          </w:tcPr>
          <w:p w14:paraId="14B69CF8" w14:textId="77777777" w:rsidR="009C1A81" w:rsidRPr="00DD0F5F" w:rsidRDefault="009C1A81" w:rsidP="00BD6898">
            <w:pPr>
              <w:rPr>
                <w:rFonts w:cstheme="minorHAnsi"/>
                <w:b/>
                <w:sz w:val="22"/>
                <w:szCs w:val="22"/>
              </w:rPr>
            </w:pPr>
            <w:r w:rsidRPr="00DD0F5F">
              <w:rPr>
                <w:rFonts w:cstheme="minorHAnsi"/>
                <w:b/>
                <w:sz w:val="22"/>
                <w:szCs w:val="22"/>
              </w:rPr>
              <w:t xml:space="preserve">                         PRIHODI I PRIMICI</w:t>
            </w:r>
          </w:p>
        </w:tc>
      </w:tr>
      <w:tr w:rsidR="009C1A81" w:rsidRPr="00DD0F5F" w14:paraId="68965A19" w14:textId="77777777" w:rsidTr="009425F9">
        <w:trPr>
          <w:trHeight w:val="5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7" w:type="dxa"/>
          </w:tcPr>
          <w:p w14:paraId="5D46C471" w14:textId="77777777" w:rsidR="009C1A81" w:rsidRPr="00DD0F5F" w:rsidRDefault="009C1A81" w:rsidP="00BD6898">
            <w:pPr>
              <w:rPr>
                <w:rFonts w:cstheme="minorHAnsi"/>
                <w:b/>
                <w:sz w:val="22"/>
                <w:szCs w:val="22"/>
              </w:rPr>
            </w:pPr>
            <w:r w:rsidRPr="00DD0F5F">
              <w:rPr>
                <w:rFonts w:cstheme="minorHAnsi"/>
                <w:b/>
                <w:sz w:val="22"/>
                <w:szCs w:val="22"/>
              </w:rPr>
              <w:t>Vrsta prihoda i primitka</w:t>
            </w:r>
          </w:p>
        </w:tc>
        <w:tc>
          <w:tcPr>
            <w:tcW w:w="3827" w:type="dxa"/>
          </w:tcPr>
          <w:p w14:paraId="7EEAFC36" w14:textId="77777777" w:rsidR="009C1A81" w:rsidRPr="00DD0F5F" w:rsidRDefault="009C1A81" w:rsidP="00BD6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DD0F5F">
              <w:rPr>
                <w:rFonts w:cstheme="minorHAnsi"/>
                <w:b/>
                <w:sz w:val="22"/>
                <w:szCs w:val="22"/>
              </w:rPr>
              <w:t>Opis prihoda i primitka</w:t>
            </w:r>
          </w:p>
          <w:p w14:paraId="17DAA9AB" w14:textId="77777777" w:rsidR="009C1A81" w:rsidRPr="00DD0F5F" w:rsidRDefault="009C1A81" w:rsidP="00BD6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3AABB6F3" w14:textId="0B7C2406" w:rsidR="009C1A81" w:rsidRPr="00DD0F5F" w:rsidRDefault="009C1A81" w:rsidP="00BD6898">
            <w:pPr>
              <w:rPr>
                <w:rFonts w:cstheme="minorHAnsi"/>
                <w:b/>
                <w:sz w:val="22"/>
                <w:szCs w:val="22"/>
              </w:rPr>
            </w:pPr>
            <w:r w:rsidRPr="00DD0F5F">
              <w:rPr>
                <w:rFonts w:cstheme="minorHAnsi"/>
                <w:b/>
                <w:sz w:val="22"/>
                <w:szCs w:val="22"/>
              </w:rPr>
              <w:t xml:space="preserve">Planirani iznos za </w:t>
            </w:r>
            <w:r w:rsidR="00595665">
              <w:rPr>
                <w:rFonts w:cstheme="minorHAnsi"/>
                <w:b/>
                <w:sz w:val="22"/>
                <w:szCs w:val="22"/>
              </w:rPr>
              <w:t>2025.</w:t>
            </w:r>
            <w:r w:rsidRPr="00DD0F5F">
              <w:rPr>
                <w:rFonts w:cstheme="minorHAnsi"/>
                <w:b/>
                <w:sz w:val="22"/>
                <w:szCs w:val="22"/>
              </w:rPr>
              <w:t xml:space="preserve"> godinu</w:t>
            </w:r>
          </w:p>
        </w:tc>
      </w:tr>
      <w:tr w:rsidR="009C1A81" w:rsidRPr="00DD0F5F" w14:paraId="62203672" w14:textId="77777777" w:rsidTr="009425F9">
        <w:trPr>
          <w:trHeight w:val="10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7" w:type="dxa"/>
          </w:tcPr>
          <w:p w14:paraId="6B0B5868" w14:textId="77777777" w:rsidR="009C1A81" w:rsidRPr="00DD0F5F" w:rsidRDefault="009C1A81" w:rsidP="00BD6898">
            <w:pPr>
              <w:rPr>
                <w:rFonts w:cstheme="minorHAnsi"/>
                <w:sz w:val="22"/>
                <w:szCs w:val="22"/>
              </w:rPr>
            </w:pPr>
            <w:r w:rsidRPr="00DD0F5F">
              <w:rPr>
                <w:rFonts w:cstheme="minorHAnsi"/>
                <w:sz w:val="22"/>
                <w:szCs w:val="22"/>
              </w:rPr>
              <w:t>Prihodi od poreza na dohodak</w:t>
            </w:r>
          </w:p>
        </w:tc>
        <w:tc>
          <w:tcPr>
            <w:tcW w:w="3827" w:type="dxa"/>
          </w:tcPr>
          <w:p w14:paraId="2D4B7A21" w14:textId="77777777" w:rsidR="009C1A81" w:rsidRPr="00DD0F5F" w:rsidRDefault="009C1A81" w:rsidP="00BD6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D0F5F">
              <w:rPr>
                <w:rFonts w:cstheme="minorHAnsi"/>
                <w:sz w:val="22"/>
                <w:szCs w:val="22"/>
              </w:rPr>
              <w:t>Prihod od poreza i prireza na dohodak od nesamostalnog rada i samostalnih djelatnosti, imovine i kapitala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39910A4" w14:textId="4C760FB3" w:rsidR="009C1A81" w:rsidRPr="00DD0F5F" w:rsidRDefault="00595665" w:rsidP="00BD6898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403,800</w:t>
            </w:r>
          </w:p>
        </w:tc>
      </w:tr>
      <w:tr w:rsidR="009C1A81" w:rsidRPr="00DD0F5F" w14:paraId="37CE42BD" w14:textId="77777777" w:rsidTr="009425F9">
        <w:trPr>
          <w:trHeight w:val="8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7" w:type="dxa"/>
          </w:tcPr>
          <w:p w14:paraId="08D5AF93" w14:textId="77777777" w:rsidR="009C1A81" w:rsidRPr="00DD0F5F" w:rsidRDefault="009C1A81" w:rsidP="00BD6898">
            <w:pPr>
              <w:rPr>
                <w:rFonts w:cstheme="minorHAnsi"/>
                <w:sz w:val="22"/>
                <w:szCs w:val="22"/>
              </w:rPr>
            </w:pPr>
            <w:r w:rsidRPr="00DD0F5F">
              <w:rPr>
                <w:rFonts w:cstheme="minorHAnsi"/>
                <w:sz w:val="22"/>
                <w:szCs w:val="22"/>
              </w:rPr>
              <w:t>Pomoći iz inozemstva i od subjekata unutar općeg proračuna</w:t>
            </w:r>
          </w:p>
        </w:tc>
        <w:tc>
          <w:tcPr>
            <w:tcW w:w="3827" w:type="dxa"/>
          </w:tcPr>
          <w:p w14:paraId="08BD4D0F" w14:textId="77777777" w:rsidR="009C1A81" w:rsidRPr="00DD0F5F" w:rsidRDefault="009C1A81" w:rsidP="00BD6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D0F5F">
              <w:rPr>
                <w:rFonts w:cstheme="minorHAnsi"/>
                <w:sz w:val="22"/>
                <w:szCs w:val="22"/>
              </w:rPr>
              <w:t xml:space="preserve">Tekuće i kapitalne pomoći iz državnog i županijskog proračuna, pomoći od izvanproračunskih korisnika, pomoći temeljem prijenosa EU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141E3D5" w14:textId="4554B969" w:rsidR="009C1A81" w:rsidRPr="00DD0F5F" w:rsidRDefault="00595665" w:rsidP="00BD6898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962.200</w:t>
            </w:r>
          </w:p>
        </w:tc>
      </w:tr>
      <w:tr w:rsidR="009C1A81" w:rsidRPr="00DD0F5F" w14:paraId="6D0F76E4" w14:textId="77777777" w:rsidTr="009425F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7" w:type="dxa"/>
          </w:tcPr>
          <w:p w14:paraId="7EE316C3" w14:textId="77777777" w:rsidR="009C1A81" w:rsidRPr="00DD0F5F" w:rsidRDefault="009C1A81" w:rsidP="00BD6898">
            <w:pPr>
              <w:rPr>
                <w:rFonts w:cstheme="minorHAnsi"/>
                <w:sz w:val="22"/>
                <w:szCs w:val="22"/>
              </w:rPr>
            </w:pPr>
            <w:r w:rsidRPr="00DD0F5F">
              <w:rPr>
                <w:rFonts w:cstheme="minorHAnsi"/>
                <w:sz w:val="22"/>
                <w:szCs w:val="22"/>
              </w:rPr>
              <w:t>Prihodi od imovine</w:t>
            </w:r>
          </w:p>
        </w:tc>
        <w:tc>
          <w:tcPr>
            <w:tcW w:w="3827" w:type="dxa"/>
          </w:tcPr>
          <w:p w14:paraId="68ED2954" w14:textId="16695FE4" w:rsidR="009C1A81" w:rsidRPr="00DD0F5F" w:rsidRDefault="009C1A81" w:rsidP="00BD6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D0F5F">
              <w:rPr>
                <w:rFonts w:cstheme="minorHAnsi"/>
                <w:sz w:val="22"/>
                <w:szCs w:val="22"/>
              </w:rPr>
              <w:t xml:space="preserve">Prihodi od kamata, koncesija , prihodi od najma i prodaje poljoprivrednog </w:t>
            </w:r>
            <w:r w:rsidR="009330C5" w:rsidRPr="00DD0F5F">
              <w:rPr>
                <w:rFonts w:cstheme="minorHAnsi"/>
                <w:sz w:val="22"/>
                <w:szCs w:val="22"/>
              </w:rPr>
              <w:t>zemljišta, najma</w:t>
            </w:r>
            <w:r w:rsidRPr="00DD0F5F">
              <w:rPr>
                <w:rFonts w:cstheme="minorHAnsi"/>
                <w:sz w:val="22"/>
                <w:szCs w:val="22"/>
              </w:rPr>
              <w:t xml:space="preserve"> poslovnog prostora, prihodi od osiguranja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D576A55" w14:textId="5D11FAF9" w:rsidR="009C1A81" w:rsidRPr="00DD0F5F" w:rsidRDefault="00595665" w:rsidP="00BD6898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124.900</w:t>
            </w:r>
          </w:p>
          <w:p w14:paraId="4D973185" w14:textId="77777777" w:rsidR="009C1A81" w:rsidRPr="00DD0F5F" w:rsidRDefault="009C1A81" w:rsidP="00BD6898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3C5391DC" w14:textId="77777777" w:rsidR="009C1A81" w:rsidRPr="00DD0F5F" w:rsidRDefault="009C1A81" w:rsidP="00BD6898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9C1A81" w:rsidRPr="00DD0F5F" w14:paraId="1E29550C" w14:textId="77777777" w:rsidTr="009425F9">
        <w:trPr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7" w:type="dxa"/>
          </w:tcPr>
          <w:p w14:paraId="0550FE18" w14:textId="77777777" w:rsidR="009C1A81" w:rsidRPr="00DD0F5F" w:rsidRDefault="009C1A81" w:rsidP="00BD6898">
            <w:pPr>
              <w:rPr>
                <w:rFonts w:cstheme="minorHAnsi"/>
                <w:sz w:val="22"/>
                <w:szCs w:val="22"/>
              </w:rPr>
            </w:pPr>
            <w:r w:rsidRPr="00DD0F5F">
              <w:rPr>
                <w:rFonts w:cstheme="minorHAnsi"/>
                <w:sz w:val="22"/>
                <w:szCs w:val="22"/>
              </w:rPr>
              <w:t>Upravne i administrativne pristojbe</w:t>
            </w:r>
          </w:p>
        </w:tc>
        <w:tc>
          <w:tcPr>
            <w:tcW w:w="3827" w:type="dxa"/>
          </w:tcPr>
          <w:p w14:paraId="0F309C8A" w14:textId="77777777" w:rsidR="009C1A81" w:rsidRPr="00DD0F5F" w:rsidRDefault="009C1A81" w:rsidP="00BD6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D0F5F">
              <w:rPr>
                <w:rFonts w:cstheme="minorHAnsi"/>
                <w:sz w:val="22"/>
                <w:szCs w:val="22"/>
              </w:rPr>
              <w:t xml:space="preserve">Prihod od prodaje državnih biljega i druge propisane pristojbe i naknade- komunalna naknada  , kom. doprinosi, šumski doprinos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6F207FD" w14:textId="3CD22143" w:rsidR="009C1A81" w:rsidRPr="00DD0F5F" w:rsidRDefault="00595665" w:rsidP="00BD6898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177.000</w:t>
            </w:r>
          </w:p>
        </w:tc>
      </w:tr>
      <w:tr w:rsidR="009C1A81" w:rsidRPr="00DD0F5F" w14:paraId="43838472" w14:textId="77777777" w:rsidTr="009425F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7" w:type="dxa"/>
          </w:tcPr>
          <w:p w14:paraId="32B0628F" w14:textId="77777777" w:rsidR="009C1A81" w:rsidRPr="00DD0F5F" w:rsidRDefault="009C1A81" w:rsidP="00BD6898">
            <w:pPr>
              <w:rPr>
                <w:rFonts w:cstheme="minorHAnsi"/>
                <w:sz w:val="22"/>
                <w:szCs w:val="22"/>
              </w:rPr>
            </w:pPr>
            <w:r w:rsidRPr="00DD0F5F">
              <w:rPr>
                <w:rFonts w:cstheme="minorHAnsi"/>
                <w:sz w:val="22"/>
                <w:szCs w:val="22"/>
              </w:rPr>
              <w:t>Prihodi koje proračun i proračunski korisnici ostvare obavljanjem poslova tržištu (vlastiti prihodi)</w:t>
            </w:r>
          </w:p>
        </w:tc>
        <w:tc>
          <w:tcPr>
            <w:tcW w:w="3827" w:type="dxa"/>
          </w:tcPr>
          <w:p w14:paraId="33C1E071" w14:textId="28E6790D" w:rsidR="009C1A81" w:rsidRPr="00DD0F5F" w:rsidRDefault="009C1A81" w:rsidP="00BD6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D0F5F">
              <w:rPr>
                <w:rFonts w:cstheme="minorHAnsi"/>
                <w:sz w:val="22"/>
                <w:szCs w:val="22"/>
              </w:rPr>
              <w:t>Prihod od sajma (vagarina)</w:t>
            </w:r>
            <w:r w:rsidR="00AD3897" w:rsidRPr="00DD0F5F">
              <w:rPr>
                <w:rFonts w:cstheme="minorHAnsi"/>
                <w:sz w:val="22"/>
                <w:szCs w:val="22"/>
              </w:rPr>
              <w:t xml:space="preserve">, prihod od prodaje viška energije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6C18C0D" w14:textId="479CAB25" w:rsidR="009C1A81" w:rsidRPr="00DD0F5F" w:rsidRDefault="00595665" w:rsidP="00BD6898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13.000</w:t>
            </w:r>
          </w:p>
          <w:p w14:paraId="2FCC1662" w14:textId="1BA715AE" w:rsidR="00AD3897" w:rsidRPr="00DD0F5F" w:rsidRDefault="00AD3897" w:rsidP="00BD6898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9C1A81" w:rsidRPr="00DD0F5F" w14:paraId="5FB2B231" w14:textId="77777777" w:rsidTr="009425F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7" w:type="dxa"/>
          </w:tcPr>
          <w:p w14:paraId="277CD0E6" w14:textId="77777777" w:rsidR="009C1A81" w:rsidRPr="00DD0F5F" w:rsidRDefault="009C1A81" w:rsidP="00BD6898">
            <w:pPr>
              <w:rPr>
                <w:rFonts w:cstheme="minorHAnsi"/>
                <w:b/>
                <w:sz w:val="22"/>
                <w:szCs w:val="22"/>
              </w:rPr>
            </w:pPr>
            <w:r w:rsidRPr="00DD0F5F">
              <w:rPr>
                <w:rFonts w:cstheme="minorHAnsi"/>
                <w:b/>
                <w:sz w:val="22"/>
                <w:szCs w:val="22"/>
              </w:rPr>
              <w:t>UKUPNO:</w:t>
            </w:r>
          </w:p>
        </w:tc>
        <w:tc>
          <w:tcPr>
            <w:tcW w:w="3827" w:type="dxa"/>
          </w:tcPr>
          <w:p w14:paraId="7A66C5F7" w14:textId="77777777" w:rsidR="009C1A81" w:rsidRPr="00DD0F5F" w:rsidRDefault="009C1A81" w:rsidP="00BD6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3C5A0B2" w14:textId="369C9A64" w:rsidR="009C1A81" w:rsidRPr="00DD0F5F" w:rsidRDefault="00595665" w:rsidP="00BD689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1.680.900</w:t>
            </w:r>
          </w:p>
        </w:tc>
      </w:tr>
    </w:tbl>
    <w:p w14:paraId="656AE05C" w14:textId="77777777" w:rsidR="009C1A81" w:rsidRDefault="009C1A81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9F971E1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41EDFCF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A91F7E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76661BD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C4B2644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61A2B8F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2701725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E9C588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669BDCD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B613DAE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9028215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BE102D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781E2F6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567814F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99D20B2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6F2EB6E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268896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36F6453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DB31FC4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00250EB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190AD38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26AC49F" w14:textId="77777777" w:rsidR="009425F9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F30B129" w14:textId="77777777" w:rsidR="009425F9" w:rsidRPr="00DD0F5F" w:rsidRDefault="009425F9" w:rsidP="00503EF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94BC62F" w14:textId="77777777" w:rsidR="009425F9" w:rsidRDefault="00A03137" w:rsidP="00A03137">
      <w:pPr>
        <w:rPr>
          <w:rFonts w:cstheme="minorHAnsi"/>
          <w:sz w:val="22"/>
          <w:szCs w:val="22"/>
        </w:rPr>
      </w:pPr>
      <w:r w:rsidRPr="00DD0F5F">
        <w:rPr>
          <w:rFonts w:cstheme="minorHAnsi"/>
          <w:b/>
          <w:sz w:val="22"/>
          <w:szCs w:val="22"/>
        </w:rPr>
        <w:t xml:space="preserve">    </w:t>
      </w:r>
      <w:r w:rsidRPr="00DD0F5F">
        <w:rPr>
          <w:rFonts w:cstheme="minorHAnsi"/>
          <w:sz w:val="22"/>
          <w:szCs w:val="22"/>
        </w:rPr>
        <w:t xml:space="preserve">Rashodi i izdaci Proračuna Općine Berek u Posebnom dijelu Proračuna raspoređeni su po </w:t>
      </w:r>
    </w:p>
    <w:p w14:paraId="04B67DE0" w14:textId="4D010FD9" w:rsidR="00A62E94" w:rsidRPr="00DD0F5F" w:rsidRDefault="009425F9" w:rsidP="00A03137">
      <w:pPr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</w:t>
      </w:r>
      <w:r w:rsidR="00A03137" w:rsidRPr="00DD0F5F">
        <w:rPr>
          <w:rFonts w:cstheme="minorHAnsi"/>
          <w:sz w:val="22"/>
          <w:szCs w:val="22"/>
        </w:rPr>
        <w:t>Aktivnostima  na sljedeći način:</w:t>
      </w:r>
      <w:r w:rsidR="00A03137" w:rsidRPr="00DD0F5F">
        <w:rPr>
          <w:rFonts w:cstheme="minorHAnsi"/>
          <w:b/>
          <w:sz w:val="22"/>
          <w:szCs w:val="22"/>
        </w:rPr>
        <w:t xml:space="preserve">  </w:t>
      </w:r>
    </w:p>
    <w:p w14:paraId="247F4E96" w14:textId="264B41BE" w:rsidR="00A03137" w:rsidRPr="00DD0F5F" w:rsidRDefault="009425F9" w:rsidP="00DF4CD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u    €</w:t>
      </w:r>
    </w:p>
    <w:tbl>
      <w:tblPr>
        <w:tblStyle w:val="Tematablice"/>
        <w:tblW w:w="0" w:type="auto"/>
        <w:tblLook w:val="04A0" w:firstRow="1" w:lastRow="0" w:firstColumn="1" w:lastColumn="0" w:noHBand="0" w:noVBand="1"/>
      </w:tblPr>
      <w:tblGrid>
        <w:gridCol w:w="7225"/>
        <w:gridCol w:w="1417"/>
      </w:tblGrid>
      <w:tr w:rsidR="008722FC" w:rsidRPr="00DD0F5F" w14:paraId="1759A286" w14:textId="77777777" w:rsidTr="00DF4CD8">
        <w:tc>
          <w:tcPr>
            <w:tcW w:w="7225" w:type="dxa"/>
            <w:tcBorders>
              <w:bottom w:val="single" w:sz="4" w:space="0" w:color="CC9966"/>
            </w:tcBorders>
          </w:tcPr>
          <w:p w14:paraId="29872248" w14:textId="77777777" w:rsidR="008722FC" w:rsidRDefault="008722FC" w:rsidP="00A62E9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Opis rashoda i izdataka</w:t>
            </w:r>
          </w:p>
          <w:p w14:paraId="3231D12E" w14:textId="77777777" w:rsidR="009425F9" w:rsidRDefault="009425F9" w:rsidP="00A62E9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BADF77" w14:textId="3C32A6FB" w:rsidR="009425F9" w:rsidRPr="00DD0F5F" w:rsidRDefault="009425F9" w:rsidP="009425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 : 100101 Predstavničko i izvršno tijelo                                                   </w:t>
            </w:r>
          </w:p>
        </w:tc>
        <w:tc>
          <w:tcPr>
            <w:tcW w:w="1417" w:type="dxa"/>
            <w:tcBorders>
              <w:bottom w:val="single" w:sz="4" w:space="0" w:color="CC9966"/>
            </w:tcBorders>
          </w:tcPr>
          <w:p w14:paraId="7A1BCB78" w14:textId="7AE4572F" w:rsidR="008722FC" w:rsidRPr="00DD0F5F" w:rsidRDefault="008722FC" w:rsidP="00A62E9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Planirani iznos za </w:t>
            </w:r>
            <w:r w:rsidR="00595665">
              <w:rPr>
                <w:rFonts w:asciiTheme="minorHAnsi" w:hAnsiTheme="minorHAnsi" w:cstheme="minorHAnsi"/>
                <w:bCs/>
                <w:sz w:val="22"/>
                <w:szCs w:val="22"/>
              </w:rPr>
              <w:t>2025.</w:t>
            </w: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god.</w:t>
            </w:r>
          </w:p>
        </w:tc>
      </w:tr>
      <w:tr w:rsidR="008722FC" w:rsidRPr="00DD0F5F" w14:paraId="49F99FE5" w14:textId="77777777" w:rsidTr="00DF4CD8">
        <w:tc>
          <w:tcPr>
            <w:tcW w:w="7225" w:type="dxa"/>
            <w:tcBorders>
              <w:bottom w:val="single" w:sz="4" w:space="0" w:color="auto"/>
            </w:tcBorders>
          </w:tcPr>
          <w:p w14:paraId="55B0CF9E" w14:textId="292C583E" w:rsidR="008722FC" w:rsidRPr="00DD0F5F" w:rsidRDefault="008722FC" w:rsidP="00A87BEB">
            <w:pPr>
              <w:pStyle w:val="Bezproreda"/>
              <w:numPr>
                <w:ilvl w:val="0"/>
                <w:numId w:val="27"/>
              </w:numPr>
              <w:ind w:left="197"/>
              <w:rPr>
                <w:bCs/>
              </w:rPr>
            </w:pPr>
            <w:r w:rsidRPr="00DD0F5F">
              <w:rPr>
                <w:bCs/>
              </w:rPr>
              <w:t xml:space="preserve">Usluge promidžbe i </w:t>
            </w:r>
          </w:p>
          <w:p w14:paraId="03E4AE72" w14:textId="0F717412" w:rsidR="008722FC" w:rsidRPr="00DD0F5F" w:rsidRDefault="008722FC" w:rsidP="00A87BEB">
            <w:pPr>
              <w:pStyle w:val="Bezproreda"/>
              <w:numPr>
                <w:ilvl w:val="0"/>
                <w:numId w:val="27"/>
              </w:numPr>
              <w:ind w:left="197"/>
              <w:rPr>
                <w:bCs/>
              </w:rPr>
            </w:pPr>
            <w:r w:rsidRPr="00DD0F5F">
              <w:rPr>
                <w:bCs/>
              </w:rPr>
              <w:t xml:space="preserve">ostale rashode  poslovanja , naknada za rad članovima vijeća sukladno odluci, reprezentacija ,  članarina savezu općina , rashodi protokola (cvijeće, vijenci, svijeće i sl.), </w:t>
            </w:r>
          </w:p>
          <w:p w14:paraId="0E7E9BDA" w14:textId="4B0721DC" w:rsidR="00E029E4" w:rsidRPr="00DD0F5F" w:rsidRDefault="00E029E4" w:rsidP="00A87BEB">
            <w:pPr>
              <w:pStyle w:val="Bezproreda"/>
              <w:numPr>
                <w:ilvl w:val="0"/>
                <w:numId w:val="27"/>
              </w:numPr>
              <w:ind w:left="197"/>
              <w:rPr>
                <w:bCs/>
              </w:rPr>
            </w:pPr>
            <w:r w:rsidRPr="00DD0F5F">
              <w:rPr>
                <w:bCs/>
              </w:rPr>
              <w:t>otplata kratkoročnog kredita</w:t>
            </w:r>
            <w:r w:rsidR="00595665">
              <w:rPr>
                <w:bCs/>
              </w:rPr>
              <w:t xml:space="preserve">- povrat poreza </w:t>
            </w:r>
            <w:r w:rsidRPr="00DD0F5F">
              <w:rPr>
                <w:bCs/>
              </w:rPr>
              <w:t xml:space="preserve"> </w:t>
            </w:r>
          </w:p>
          <w:p w14:paraId="3349AE58" w14:textId="77777777" w:rsidR="008722FC" w:rsidRPr="00DD0F5F" w:rsidRDefault="008722FC" w:rsidP="00A03137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B229C8" w14:textId="71AF5B1D" w:rsidR="008722FC" w:rsidRPr="00DD0F5F" w:rsidRDefault="00595665" w:rsidP="00503EFC">
            <w:pPr>
              <w:jc w:val="right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87.000</w:t>
            </w:r>
          </w:p>
        </w:tc>
      </w:tr>
      <w:tr w:rsidR="008722FC" w:rsidRPr="00DD0F5F" w14:paraId="3B9D4D87" w14:textId="77777777" w:rsidTr="00E00C29">
        <w:tc>
          <w:tcPr>
            <w:tcW w:w="8642" w:type="dxa"/>
            <w:gridSpan w:val="2"/>
          </w:tcPr>
          <w:p w14:paraId="06D52FF4" w14:textId="4394220E" w:rsidR="008722FC" w:rsidRPr="00DD0F5F" w:rsidRDefault="008722FC" w:rsidP="00DF4C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Aktivnost : A100102 Izvršna tijela – općinski načelnik</w:t>
            </w:r>
          </w:p>
        </w:tc>
      </w:tr>
      <w:tr w:rsidR="008722FC" w:rsidRPr="00DD0F5F" w14:paraId="0C1ACEAD" w14:textId="77777777" w:rsidTr="00DF4CD8">
        <w:tc>
          <w:tcPr>
            <w:tcW w:w="7225" w:type="dxa"/>
          </w:tcPr>
          <w:p w14:paraId="4F0633F6" w14:textId="78475461" w:rsidR="008722FC" w:rsidRPr="00DD0F5F" w:rsidRDefault="008722FC" w:rsidP="00A031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Plaća načelnika i zakonski doprinosi,  plaća u naravi </w:t>
            </w:r>
          </w:p>
        </w:tc>
        <w:tc>
          <w:tcPr>
            <w:tcW w:w="1417" w:type="dxa"/>
          </w:tcPr>
          <w:p w14:paraId="3C044D6B" w14:textId="5FF8EB7E" w:rsidR="008722FC" w:rsidRPr="00DD0F5F" w:rsidRDefault="00595665" w:rsidP="00503EFC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40.400</w:t>
            </w:r>
          </w:p>
        </w:tc>
      </w:tr>
      <w:tr w:rsidR="008722FC" w:rsidRPr="00DD0F5F" w14:paraId="311865F3" w14:textId="77777777" w:rsidTr="00DF4CD8">
        <w:tc>
          <w:tcPr>
            <w:tcW w:w="7225" w:type="dxa"/>
          </w:tcPr>
          <w:p w14:paraId="320E73CC" w14:textId="5D21EB44" w:rsidR="008722FC" w:rsidRPr="00DD0F5F" w:rsidRDefault="008722FC" w:rsidP="00A031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Službena putovanja, gorivo za sl. auto, održavanje sl. auta, zdravstvene usluge, reprezentacija , pristojbe i naknade </w:t>
            </w:r>
          </w:p>
        </w:tc>
        <w:tc>
          <w:tcPr>
            <w:tcW w:w="1417" w:type="dxa"/>
          </w:tcPr>
          <w:p w14:paraId="6F7D32F2" w14:textId="04FB755B" w:rsidR="008722FC" w:rsidRPr="00DD0F5F" w:rsidRDefault="00595665" w:rsidP="005956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33.718</w:t>
            </w:r>
          </w:p>
        </w:tc>
      </w:tr>
      <w:tr w:rsidR="008722FC" w:rsidRPr="00DD0F5F" w14:paraId="4E0D1112" w14:textId="77777777" w:rsidTr="00257BBE">
        <w:tc>
          <w:tcPr>
            <w:tcW w:w="8642" w:type="dxa"/>
            <w:gridSpan w:val="2"/>
          </w:tcPr>
          <w:p w14:paraId="613F2220" w14:textId="2CC7EA18" w:rsidR="008722FC" w:rsidRPr="00DD0F5F" w:rsidRDefault="008722FC" w:rsidP="00DF4C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Aktivnost:  100201  osnovne funkcije stranaka</w:t>
            </w:r>
          </w:p>
        </w:tc>
      </w:tr>
      <w:tr w:rsidR="008722FC" w:rsidRPr="00DD0F5F" w14:paraId="7CD6C7D3" w14:textId="77777777" w:rsidTr="00DF4CD8">
        <w:tc>
          <w:tcPr>
            <w:tcW w:w="7225" w:type="dxa"/>
          </w:tcPr>
          <w:p w14:paraId="0DA104FA" w14:textId="278758EA" w:rsidR="008722FC" w:rsidRPr="00DD0F5F" w:rsidRDefault="008722FC" w:rsidP="00A031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" w:name="_Hlk90283270"/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Prema zakonu za redovno financiranje političkih stranaka koje su  izabrane u Općinsko vijeće </w:t>
            </w:r>
          </w:p>
        </w:tc>
        <w:tc>
          <w:tcPr>
            <w:tcW w:w="1417" w:type="dxa"/>
          </w:tcPr>
          <w:p w14:paraId="75489706" w14:textId="4D55F909" w:rsidR="008722FC" w:rsidRPr="00DD0F5F" w:rsidRDefault="00595665" w:rsidP="00503EFC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1.400</w:t>
            </w:r>
          </w:p>
        </w:tc>
      </w:tr>
      <w:tr w:rsidR="008722FC" w:rsidRPr="00DD0F5F" w14:paraId="74690050" w14:textId="77777777" w:rsidTr="00DF4CD8">
        <w:tc>
          <w:tcPr>
            <w:tcW w:w="7225" w:type="dxa"/>
          </w:tcPr>
          <w:p w14:paraId="173AE99F" w14:textId="77777777" w:rsidR="008722FC" w:rsidRPr="00DD0F5F" w:rsidRDefault="008722FC" w:rsidP="00A031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2123D8" w14:textId="77777777" w:rsidR="008722FC" w:rsidRPr="00DD0F5F" w:rsidRDefault="008722FC" w:rsidP="00A031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bookmarkEnd w:id="1"/>
    <w:p w14:paraId="738E6071" w14:textId="645E8A67" w:rsidR="00503EFC" w:rsidRPr="00DD0F5F" w:rsidRDefault="00503EFC" w:rsidP="00DF4CD8">
      <w:pPr>
        <w:rPr>
          <w:rFonts w:asciiTheme="minorHAnsi" w:hAnsiTheme="minorHAnsi" w:cstheme="minorHAnsi"/>
          <w:b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 xml:space="preserve">Aktivnost </w:t>
      </w:r>
      <w:r w:rsidR="008722FC" w:rsidRPr="00DD0F5F">
        <w:rPr>
          <w:rFonts w:asciiTheme="minorHAnsi" w:hAnsiTheme="minorHAnsi" w:cstheme="minorHAnsi"/>
          <w:b/>
          <w:sz w:val="22"/>
          <w:szCs w:val="22"/>
        </w:rPr>
        <w:t>:</w:t>
      </w:r>
      <w:r w:rsidRPr="00DD0F5F">
        <w:rPr>
          <w:rFonts w:asciiTheme="minorHAnsi" w:hAnsiTheme="minorHAnsi" w:cstheme="minorHAnsi"/>
          <w:b/>
          <w:sz w:val="22"/>
          <w:szCs w:val="22"/>
        </w:rPr>
        <w:t>A100301 Administrativno , tehničko i stručno osoblje</w:t>
      </w:r>
    </w:p>
    <w:tbl>
      <w:tblPr>
        <w:tblStyle w:val="Tematablice"/>
        <w:tblW w:w="0" w:type="auto"/>
        <w:tblLook w:val="04A0" w:firstRow="1" w:lastRow="0" w:firstColumn="1" w:lastColumn="0" w:noHBand="0" w:noVBand="1"/>
      </w:tblPr>
      <w:tblGrid>
        <w:gridCol w:w="7225"/>
        <w:gridCol w:w="1417"/>
      </w:tblGrid>
      <w:tr w:rsidR="008722FC" w:rsidRPr="00DD0F5F" w14:paraId="29066B33" w14:textId="77777777" w:rsidTr="00DF4CD8">
        <w:tc>
          <w:tcPr>
            <w:tcW w:w="7225" w:type="dxa"/>
          </w:tcPr>
          <w:p w14:paraId="5F10F73D" w14:textId="720AC655" w:rsidR="008722FC" w:rsidRPr="00DD0F5F" w:rsidRDefault="008722FC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Plaće i zakonom propisani porezi i doprinosi za zaposlene u Jedinstvenom upravnom odjelu Općine </w:t>
            </w:r>
          </w:p>
        </w:tc>
        <w:tc>
          <w:tcPr>
            <w:tcW w:w="1417" w:type="dxa"/>
          </w:tcPr>
          <w:p w14:paraId="28E9B661" w14:textId="32F668F8" w:rsidR="008722FC" w:rsidRPr="00DD0F5F" w:rsidRDefault="00DA7BD6" w:rsidP="008722FC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173.550</w:t>
            </w:r>
          </w:p>
        </w:tc>
      </w:tr>
      <w:tr w:rsidR="008722FC" w:rsidRPr="00DD0F5F" w14:paraId="399FF427" w14:textId="77777777" w:rsidTr="00DF4CD8">
        <w:tc>
          <w:tcPr>
            <w:tcW w:w="7225" w:type="dxa"/>
          </w:tcPr>
          <w:p w14:paraId="42D6E181" w14:textId="30F84C75" w:rsidR="008722FC" w:rsidRPr="00DD0F5F" w:rsidRDefault="008722FC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Naknade  troškova zaposlenika, putni trošak ,službena putovanja, uredski materijal i ostali materijalni troškovi, energija, usluge pošte i telefona , zakupnine i najamnine, zdravstvene usluge, intelektualne usluge, računalne usluge , reprezentacija </w:t>
            </w:r>
            <w:r w:rsidR="00FB7B67"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bankarske usluge i  usluge platnog prometa </w:t>
            </w:r>
          </w:p>
        </w:tc>
        <w:tc>
          <w:tcPr>
            <w:tcW w:w="1417" w:type="dxa"/>
          </w:tcPr>
          <w:p w14:paraId="4895E5DC" w14:textId="77777777" w:rsidR="008722FC" w:rsidRPr="00DD0F5F" w:rsidRDefault="008722FC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22FC" w:rsidRPr="00DD0F5F" w14:paraId="61325F2C" w14:textId="77777777" w:rsidTr="00DF4CD8">
        <w:tc>
          <w:tcPr>
            <w:tcW w:w="7225" w:type="dxa"/>
          </w:tcPr>
          <w:p w14:paraId="026EF7F2" w14:textId="77777777" w:rsidR="008722FC" w:rsidRPr="00DD0F5F" w:rsidRDefault="008722FC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2AC0C6" w14:textId="77777777" w:rsidR="008722FC" w:rsidRPr="00DD0F5F" w:rsidRDefault="008722FC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95665" w:rsidRPr="00595665" w14:paraId="31104CF7" w14:textId="77777777" w:rsidTr="00DF4CD8">
        <w:tc>
          <w:tcPr>
            <w:tcW w:w="7225" w:type="dxa"/>
          </w:tcPr>
          <w:p w14:paraId="4D541B97" w14:textId="6A433571" w:rsidR="00595665" w:rsidRPr="00595665" w:rsidRDefault="00595665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665">
              <w:rPr>
                <w:rFonts w:asciiTheme="minorHAnsi" w:hAnsiTheme="minorHAnsi" w:cstheme="minorHAnsi"/>
                <w:b/>
                <w:sz w:val="22"/>
                <w:szCs w:val="22"/>
              </w:rPr>
              <w:t>Aktivnost: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956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A100302 Trošak izbora </w:t>
            </w:r>
          </w:p>
        </w:tc>
        <w:tc>
          <w:tcPr>
            <w:tcW w:w="1417" w:type="dxa"/>
          </w:tcPr>
          <w:p w14:paraId="2EB356A9" w14:textId="77777777" w:rsidR="00595665" w:rsidRPr="00595665" w:rsidRDefault="00595665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5665" w:rsidRPr="00DD0F5F" w14:paraId="0DA870DC" w14:textId="77777777" w:rsidTr="00DF4CD8">
        <w:tc>
          <w:tcPr>
            <w:tcW w:w="7225" w:type="dxa"/>
          </w:tcPr>
          <w:p w14:paraId="2B08145B" w14:textId="27785674" w:rsidR="00595665" w:rsidRPr="00DD0F5F" w:rsidRDefault="00595665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Sredstva za rad biračkih odora i izbornog povjerenstava za provođenje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loklanih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izbora </w:t>
            </w:r>
          </w:p>
        </w:tc>
        <w:tc>
          <w:tcPr>
            <w:tcW w:w="1417" w:type="dxa"/>
          </w:tcPr>
          <w:p w14:paraId="7001BC79" w14:textId="62F1C241" w:rsidR="00595665" w:rsidRPr="00DD0F5F" w:rsidRDefault="00595665" w:rsidP="005956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30.000</w:t>
            </w:r>
          </w:p>
        </w:tc>
      </w:tr>
      <w:tr w:rsidR="00595665" w:rsidRPr="00DD0F5F" w14:paraId="689A3ED5" w14:textId="77777777" w:rsidTr="00DF4CD8">
        <w:tc>
          <w:tcPr>
            <w:tcW w:w="7225" w:type="dxa"/>
          </w:tcPr>
          <w:p w14:paraId="59A6C467" w14:textId="77777777" w:rsidR="00595665" w:rsidRPr="00DD0F5F" w:rsidRDefault="00595665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C98FB0" w14:textId="77777777" w:rsidR="00595665" w:rsidRPr="00DD0F5F" w:rsidRDefault="00595665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22FC" w:rsidRPr="00DD0F5F" w14:paraId="065F3813" w14:textId="77777777" w:rsidTr="00A20B8A">
        <w:tc>
          <w:tcPr>
            <w:tcW w:w="8642" w:type="dxa"/>
            <w:gridSpan w:val="2"/>
          </w:tcPr>
          <w:p w14:paraId="4ACF1B82" w14:textId="627AAAA0" w:rsidR="008722FC" w:rsidRPr="00DD0F5F" w:rsidRDefault="008722FC" w:rsidP="00DF4C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Aktivnost: A100303 Održavanje zgrada za korištenje -domova</w:t>
            </w:r>
          </w:p>
        </w:tc>
      </w:tr>
      <w:tr w:rsidR="008722FC" w:rsidRPr="00DD0F5F" w14:paraId="39C5CBAF" w14:textId="77777777" w:rsidTr="00DF4CD8">
        <w:tc>
          <w:tcPr>
            <w:tcW w:w="7225" w:type="dxa"/>
          </w:tcPr>
          <w:p w14:paraId="31B9FA87" w14:textId="6F5FA8D4" w:rsidR="008722FC" w:rsidRPr="00DD0F5F" w:rsidRDefault="008722FC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Režijski troškovi,  tekuće održavanje- dijelovi i usluge  , usluge odvoza komunalnog otpada, premije osiguranja </w:t>
            </w:r>
          </w:p>
        </w:tc>
        <w:tc>
          <w:tcPr>
            <w:tcW w:w="1417" w:type="dxa"/>
          </w:tcPr>
          <w:p w14:paraId="46CCCC48" w14:textId="5E689555" w:rsidR="008722FC" w:rsidRPr="00DD0F5F" w:rsidRDefault="00595665" w:rsidP="008722FC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42.500</w:t>
            </w:r>
          </w:p>
        </w:tc>
      </w:tr>
      <w:tr w:rsidR="008722FC" w:rsidRPr="00DD0F5F" w14:paraId="4C6BC451" w14:textId="77777777" w:rsidTr="00DF4CD8">
        <w:tc>
          <w:tcPr>
            <w:tcW w:w="7225" w:type="dxa"/>
          </w:tcPr>
          <w:p w14:paraId="1E011609" w14:textId="77777777" w:rsidR="008722FC" w:rsidRPr="00DD0F5F" w:rsidRDefault="008722FC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B7134A" w14:textId="77777777" w:rsidR="008722FC" w:rsidRPr="00DD0F5F" w:rsidRDefault="008722FC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22FC" w:rsidRPr="00DD0F5F" w14:paraId="2C8DA057" w14:textId="77777777" w:rsidTr="006553FA">
        <w:tc>
          <w:tcPr>
            <w:tcW w:w="8642" w:type="dxa"/>
            <w:gridSpan w:val="2"/>
          </w:tcPr>
          <w:p w14:paraId="0DAC783E" w14:textId="70AE6871" w:rsidR="008722FC" w:rsidRPr="00DD0F5F" w:rsidRDefault="008722FC" w:rsidP="00DF4C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Aktivnost: A 100304 </w:t>
            </w:r>
            <w:r w:rsidR="005956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Izvanredni rashodi </w:t>
            </w:r>
          </w:p>
        </w:tc>
      </w:tr>
      <w:tr w:rsidR="008722FC" w:rsidRPr="00DD0F5F" w14:paraId="49F9DD9E" w14:textId="77777777" w:rsidTr="00DF4CD8">
        <w:tc>
          <w:tcPr>
            <w:tcW w:w="7225" w:type="dxa"/>
          </w:tcPr>
          <w:p w14:paraId="34B267C9" w14:textId="344EA6CF" w:rsidR="008722FC" w:rsidRPr="00DD0F5F" w:rsidRDefault="00E37D26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 ne planirane izdatke koji bi se mogli pojaviti tijekom godine </w:t>
            </w:r>
          </w:p>
        </w:tc>
        <w:tc>
          <w:tcPr>
            <w:tcW w:w="1417" w:type="dxa"/>
          </w:tcPr>
          <w:p w14:paraId="3B446595" w14:textId="152E08FB" w:rsidR="008722FC" w:rsidRPr="00DD0F5F" w:rsidRDefault="00DA7BD6" w:rsidP="00E37D2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1.500</w:t>
            </w:r>
          </w:p>
        </w:tc>
      </w:tr>
      <w:tr w:rsidR="008722FC" w:rsidRPr="00DD0F5F" w14:paraId="0BDC28AC" w14:textId="77777777" w:rsidTr="00DF4CD8">
        <w:tc>
          <w:tcPr>
            <w:tcW w:w="7225" w:type="dxa"/>
          </w:tcPr>
          <w:p w14:paraId="210E82F8" w14:textId="77777777" w:rsidR="008722FC" w:rsidRPr="00DD0F5F" w:rsidRDefault="008722FC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" w:name="_Hlk90284727"/>
          </w:p>
        </w:tc>
        <w:tc>
          <w:tcPr>
            <w:tcW w:w="1417" w:type="dxa"/>
          </w:tcPr>
          <w:p w14:paraId="44C31A7E" w14:textId="77777777" w:rsidR="008722FC" w:rsidRPr="00DD0F5F" w:rsidRDefault="008722FC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73570" w:rsidRPr="00DD0F5F" w14:paraId="6A183085" w14:textId="77777777" w:rsidTr="00F303A1">
        <w:tc>
          <w:tcPr>
            <w:tcW w:w="8642" w:type="dxa"/>
            <w:gridSpan w:val="2"/>
          </w:tcPr>
          <w:p w14:paraId="2FD71A49" w14:textId="0DB7692D" w:rsidR="00673570" w:rsidRPr="00DD0F5F" w:rsidRDefault="00673570" w:rsidP="00DF4C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Aktivnost: 100305 Nabava dugotrajne imovine</w:t>
            </w:r>
          </w:p>
        </w:tc>
      </w:tr>
      <w:bookmarkEnd w:id="2"/>
      <w:tr w:rsidR="00E37D26" w:rsidRPr="00DD0F5F" w14:paraId="7F89D578" w14:textId="77777777" w:rsidTr="00DF4CD8">
        <w:tc>
          <w:tcPr>
            <w:tcW w:w="7225" w:type="dxa"/>
          </w:tcPr>
          <w:p w14:paraId="1FECC551" w14:textId="04AE6646" w:rsidR="00E37D26" w:rsidRPr="00DD0F5F" w:rsidRDefault="00673570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 </w:t>
            </w:r>
            <w:r w:rsidR="00E029E4"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ulaganja u računalne programe </w:t>
            </w:r>
            <w:r w:rsidR="00DA7BD6"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nabavu uredskog namještaja i opreme </w:t>
            </w:r>
          </w:p>
        </w:tc>
        <w:tc>
          <w:tcPr>
            <w:tcW w:w="1417" w:type="dxa"/>
          </w:tcPr>
          <w:p w14:paraId="595A7D68" w14:textId="413B33B3" w:rsidR="00E37D26" w:rsidRPr="00DD0F5F" w:rsidRDefault="00595665" w:rsidP="0067357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14.000</w:t>
            </w:r>
          </w:p>
        </w:tc>
      </w:tr>
      <w:tr w:rsidR="00E37D26" w:rsidRPr="00DD0F5F" w14:paraId="79A28630" w14:textId="77777777" w:rsidTr="00DF4CD8">
        <w:tc>
          <w:tcPr>
            <w:tcW w:w="7225" w:type="dxa"/>
          </w:tcPr>
          <w:p w14:paraId="65CF62DD" w14:textId="77777777" w:rsidR="00E37D26" w:rsidRPr="00DD0F5F" w:rsidRDefault="00E37D26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10A54E" w14:textId="77777777" w:rsidR="00E37D26" w:rsidRPr="00DD0F5F" w:rsidRDefault="00E37D26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574F334" w14:textId="10259AFC" w:rsidR="00A03137" w:rsidRPr="00DD0F5F" w:rsidRDefault="00673570" w:rsidP="00DF4CD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D0F5F">
        <w:rPr>
          <w:rFonts w:asciiTheme="minorHAnsi" w:hAnsiTheme="minorHAnsi" w:cstheme="minorHAnsi"/>
          <w:b/>
          <w:bCs/>
          <w:sz w:val="22"/>
          <w:szCs w:val="22"/>
        </w:rPr>
        <w:t>Aktivnost : 100401 Osnova djelatnost  vatrogastva</w:t>
      </w:r>
    </w:p>
    <w:tbl>
      <w:tblPr>
        <w:tblStyle w:val="Tematablice"/>
        <w:tblW w:w="0" w:type="auto"/>
        <w:tblLook w:val="04A0" w:firstRow="1" w:lastRow="0" w:firstColumn="1" w:lastColumn="0" w:noHBand="0" w:noVBand="1"/>
      </w:tblPr>
      <w:tblGrid>
        <w:gridCol w:w="7225"/>
        <w:gridCol w:w="1417"/>
      </w:tblGrid>
      <w:tr w:rsidR="00E37D26" w:rsidRPr="00DD0F5F" w14:paraId="2B66FA81" w14:textId="77777777" w:rsidTr="00DF4CD8">
        <w:tc>
          <w:tcPr>
            <w:tcW w:w="7225" w:type="dxa"/>
          </w:tcPr>
          <w:p w14:paraId="772DDC64" w14:textId="4E9B53EE" w:rsidR="00E37D26" w:rsidRPr="00DD0F5F" w:rsidRDefault="00673570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Za rad VZO Berek s  pripadajućim DVD-ovima</w:t>
            </w:r>
          </w:p>
        </w:tc>
        <w:tc>
          <w:tcPr>
            <w:tcW w:w="1417" w:type="dxa"/>
          </w:tcPr>
          <w:p w14:paraId="356CD653" w14:textId="4D78FED4" w:rsidR="00E37D26" w:rsidRPr="00DD0F5F" w:rsidRDefault="00595665" w:rsidP="0067357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33.600</w:t>
            </w:r>
          </w:p>
        </w:tc>
      </w:tr>
      <w:tr w:rsidR="00E37D26" w:rsidRPr="00DD0F5F" w14:paraId="5A206F10" w14:textId="77777777" w:rsidTr="00DF4CD8">
        <w:tc>
          <w:tcPr>
            <w:tcW w:w="7225" w:type="dxa"/>
          </w:tcPr>
          <w:p w14:paraId="28A5043A" w14:textId="77777777" w:rsidR="00E37D26" w:rsidRPr="00DD0F5F" w:rsidRDefault="00E37D26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9FE4FC" w14:textId="77777777" w:rsidR="00E37D26" w:rsidRPr="00DD0F5F" w:rsidRDefault="00E37D26" w:rsidP="0067357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73570" w:rsidRPr="00DD0F5F" w14:paraId="23C01440" w14:textId="77777777" w:rsidTr="002D676A">
        <w:tc>
          <w:tcPr>
            <w:tcW w:w="8642" w:type="dxa"/>
            <w:gridSpan w:val="2"/>
          </w:tcPr>
          <w:p w14:paraId="3A59D7FF" w14:textId="1DBA0CDA" w:rsidR="00673570" w:rsidRPr="00DD0F5F" w:rsidRDefault="00673570" w:rsidP="00DF4C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Aktivnost: 100402 Civilna zaštita</w:t>
            </w:r>
          </w:p>
        </w:tc>
      </w:tr>
      <w:tr w:rsidR="00E37D26" w:rsidRPr="00DD0F5F" w14:paraId="3A0A4620" w14:textId="77777777" w:rsidTr="00DF4CD8">
        <w:tc>
          <w:tcPr>
            <w:tcW w:w="7225" w:type="dxa"/>
          </w:tcPr>
          <w:p w14:paraId="1AD5A116" w14:textId="166DC655" w:rsidR="00E37D26" w:rsidRPr="00DD0F5F" w:rsidRDefault="00673570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Za nabavu radne i zaštitne odjeće za potrebe CZ</w:t>
            </w:r>
          </w:p>
        </w:tc>
        <w:tc>
          <w:tcPr>
            <w:tcW w:w="1417" w:type="dxa"/>
          </w:tcPr>
          <w:p w14:paraId="1091878F" w14:textId="5667566F" w:rsidR="00E37D26" w:rsidRPr="00DD0F5F" w:rsidRDefault="00595665" w:rsidP="0067357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800</w:t>
            </w:r>
          </w:p>
        </w:tc>
      </w:tr>
    </w:tbl>
    <w:p w14:paraId="4DDBEF00" w14:textId="69A21AFC" w:rsidR="00942A2F" w:rsidRPr="00DD0F5F" w:rsidRDefault="00942A2F" w:rsidP="00A03137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ematablice"/>
        <w:tblW w:w="0" w:type="auto"/>
        <w:tblLook w:val="04A0" w:firstRow="1" w:lastRow="0" w:firstColumn="1" w:lastColumn="0" w:noHBand="0" w:noVBand="1"/>
      </w:tblPr>
      <w:tblGrid>
        <w:gridCol w:w="7225"/>
        <w:gridCol w:w="1417"/>
      </w:tblGrid>
      <w:tr w:rsidR="00673570" w:rsidRPr="00DD0F5F" w14:paraId="102BB748" w14:textId="77777777" w:rsidTr="008D3BB9">
        <w:tc>
          <w:tcPr>
            <w:tcW w:w="8642" w:type="dxa"/>
            <w:gridSpan w:val="2"/>
          </w:tcPr>
          <w:p w14:paraId="7148C7F3" w14:textId="0D107458" w:rsidR="00673570" w:rsidRPr="00DD0F5F" w:rsidRDefault="00673570" w:rsidP="00DF4C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Aktivnost: 100403 Službe zaštite i spašavanja</w:t>
            </w:r>
          </w:p>
        </w:tc>
      </w:tr>
      <w:tr w:rsidR="00E37D26" w:rsidRPr="00DD0F5F" w14:paraId="629ECDE8" w14:textId="77777777" w:rsidTr="00DF4CD8">
        <w:tc>
          <w:tcPr>
            <w:tcW w:w="7225" w:type="dxa"/>
          </w:tcPr>
          <w:p w14:paraId="7822FE53" w14:textId="0CD2D0EC" w:rsidR="00E37D26" w:rsidRPr="00DD0F5F" w:rsidRDefault="00673570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Sufinanciranje rada HGSS-a sukladno zakonu</w:t>
            </w:r>
          </w:p>
        </w:tc>
        <w:tc>
          <w:tcPr>
            <w:tcW w:w="1417" w:type="dxa"/>
          </w:tcPr>
          <w:p w14:paraId="7183A6B1" w14:textId="74B1335C" w:rsidR="00E37D26" w:rsidRPr="00DD0F5F" w:rsidRDefault="00595665" w:rsidP="0067357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800</w:t>
            </w:r>
          </w:p>
        </w:tc>
      </w:tr>
      <w:tr w:rsidR="00673570" w:rsidRPr="00595665" w14:paraId="6EB46422" w14:textId="77777777" w:rsidTr="00DF4CD8">
        <w:tc>
          <w:tcPr>
            <w:tcW w:w="7225" w:type="dxa"/>
          </w:tcPr>
          <w:p w14:paraId="12BDAC02" w14:textId="1AA4CA1C" w:rsidR="00673570" w:rsidRPr="00595665" w:rsidRDefault="00595665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66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Aktivnost: A100404 Ostale usluge vatrogastva – DVD Berek</w:t>
            </w:r>
          </w:p>
        </w:tc>
        <w:tc>
          <w:tcPr>
            <w:tcW w:w="1417" w:type="dxa"/>
          </w:tcPr>
          <w:p w14:paraId="117C7580" w14:textId="77777777" w:rsidR="00673570" w:rsidRPr="00595665" w:rsidRDefault="00673570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5665" w:rsidRPr="00DD0F5F" w14:paraId="7CB42AD5" w14:textId="77777777" w:rsidTr="00DF4CD8">
        <w:tc>
          <w:tcPr>
            <w:tcW w:w="7225" w:type="dxa"/>
          </w:tcPr>
          <w:p w14:paraId="0EE84D43" w14:textId="08796A37" w:rsidR="00595665" w:rsidRDefault="00595665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Sredstva za plaću i zakonom propisane doprinose i poreze  zaposlenik u DVD Berek, materijalni trošak i dr. </w:t>
            </w:r>
          </w:p>
        </w:tc>
        <w:tc>
          <w:tcPr>
            <w:tcW w:w="1417" w:type="dxa"/>
          </w:tcPr>
          <w:p w14:paraId="00E8C402" w14:textId="5EAAC4D2" w:rsidR="00595665" w:rsidRPr="00DD0F5F" w:rsidRDefault="004B1B67" w:rsidP="004B1B6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15.000</w:t>
            </w:r>
          </w:p>
        </w:tc>
      </w:tr>
      <w:tr w:rsidR="00595665" w:rsidRPr="00DD0F5F" w14:paraId="13A26490" w14:textId="77777777" w:rsidTr="00DF4CD8">
        <w:tc>
          <w:tcPr>
            <w:tcW w:w="7225" w:type="dxa"/>
          </w:tcPr>
          <w:p w14:paraId="5F73D752" w14:textId="77777777" w:rsidR="00595665" w:rsidRDefault="00595665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85C85" w14:textId="77777777" w:rsidR="00595665" w:rsidRPr="00DD0F5F" w:rsidRDefault="00595665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760DD" w:rsidRPr="00DD0F5F" w14:paraId="01BC3318" w14:textId="77777777" w:rsidTr="006515D6">
        <w:tc>
          <w:tcPr>
            <w:tcW w:w="8642" w:type="dxa"/>
            <w:gridSpan w:val="2"/>
          </w:tcPr>
          <w:p w14:paraId="016B056F" w14:textId="0D250843" w:rsidR="00F760DD" w:rsidRPr="00DD0F5F" w:rsidRDefault="00F760DD" w:rsidP="00DF4C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 : 100502 Poticanje poljoprivrede</w:t>
            </w:r>
          </w:p>
        </w:tc>
      </w:tr>
      <w:tr w:rsidR="00673570" w:rsidRPr="00DD0F5F" w14:paraId="0F8BE7A4" w14:textId="77777777" w:rsidTr="00DF4CD8">
        <w:tc>
          <w:tcPr>
            <w:tcW w:w="7225" w:type="dxa"/>
          </w:tcPr>
          <w:p w14:paraId="2231E6DC" w14:textId="1F2ED3F5" w:rsidR="00673570" w:rsidRPr="00DD0F5F" w:rsidRDefault="00F760DD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Sufinanciranje osiguranja poljoprivrednih usjeva, sufinanciranje edukacija</w:t>
            </w:r>
          </w:p>
        </w:tc>
        <w:tc>
          <w:tcPr>
            <w:tcW w:w="1417" w:type="dxa"/>
          </w:tcPr>
          <w:p w14:paraId="6F72509F" w14:textId="17F50FD9" w:rsidR="00673570" w:rsidRPr="00DD0F5F" w:rsidRDefault="00DA7BD6" w:rsidP="00F760DD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10.000</w:t>
            </w:r>
          </w:p>
        </w:tc>
      </w:tr>
      <w:tr w:rsidR="00673570" w:rsidRPr="00DD0F5F" w14:paraId="2D463120" w14:textId="77777777" w:rsidTr="00DF4CD8">
        <w:tc>
          <w:tcPr>
            <w:tcW w:w="7225" w:type="dxa"/>
          </w:tcPr>
          <w:p w14:paraId="7522974A" w14:textId="77777777" w:rsidR="00673570" w:rsidRPr="00DD0F5F" w:rsidRDefault="00673570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12DA1C" w14:textId="77777777" w:rsidR="00673570" w:rsidRPr="00DD0F5F" w:rsidRDefault="00673570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B1B67" w:rsidRPr="004B1B67" w14:paraId="796FDB4B" w14:textId="77777777" w:rsidTr="00DF4CD8">
        <w:tc>
          <w:tcPr>
            <w:tcW w:w="7225" w:type="dxa"/>
          </w:tcPr>
          <w:p w14:paraId="29643AD9" w14:textId="3FC12C29" w:rsidR="004B1B67" w:rsidRPr="004B1B67" w:rsidRDefault="004B1B67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B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Aktivnost: Sređivanje  imovinsko pravnih odnosa – zemljište </w:t>
            </w:r>
          </w:p>
        </w:tc>
        <w:tc>
          <w:tcPr>
            <w:tcW w:w="1417" w:type="dxa"/>
          </w:tcPr>
          <w:p w14:paraId="05326596" w14:textId="77777777" w:rsidR="004B1B67" w:rsidRPr="004B1B67" w:rsidRDefault="004B1B67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B67" w:rsidRPr="00DD0F5F" w14:paraId="1656D96B" w14:textId="77777777" w:rsidTr="00DF4CD8">
        <w:tc>
          <w:tcPr>
            <w:tcW w:w="7225" w:type="dxa"/>
          </w:tcPr>
          <w:p w14:paraId="256F3E85" w14:textId="1349E06F" w:rsidR="004B1B67" w:rsidRPr="00DD0F5F" w:rsidRDefault="004B1B67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 uređenje imovinsko pravnih odnosa  poljoprivrednog zemljišta , izrada elaborata, upis zemljišta u   zakonom propisane registre</w:t>
            </w:r>
          </w:p>
        </w:tc>
        <w:tc>
          <w:tcPr>
            <w:tcW w:w="1417" w:type="dxa"/>
          </w:tcPr>
          <w:p w14:paraId="37BE307C" w14:textId="7D126CDA" w:rsidR="004B1B67" w:rsidRPr="00DD0F5F" w:rsidRDefault="004B1B67" w:rsidP="004B1B6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10.000</w:t>
            </w:r>
          </w:p>
        </w:tc>
      </w:tr>
      <w:tr w:rsidR="004B1B67" w:rsidRPr="00DD0F5F" w14:paraId="1DF50263" w14:textId="77777777" w:rsidTr="00DF4CD8">
        <w:tc>
          <w:tcPr>
            <w:tcW w:w="7225" w:type="dxa"/>
          </w:tcPr>
          <w:p w14:paraId="605DDC61" w14:textId="77777777" w:rsidR="004B1B67" w:rsidRPr="00DD0F5F" w:rsidRDefault="004B1B67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BDC4FFB" w14:textId="77777777" w:rsidR="004B1B67" w:rsidRPr="00DD0F5F" w:rsidRDefault="004B1B67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145FF" w:rsidRPr="00DD0F5F" w14:paraId="55910D92" w14:textId="77777777" w:rsidTr="004A00A7">
        <w:tc>
          <w:tcPr>
            <w:tcW w:w="8642" w:type="dxa"/>
            <w:gridSpan w:val="2"/>
          </w:tcPr>
          <w:p w14:paraId="55310B73" w14:textId="36EBF347" w:rsidR="00B145FF" w:rsidRPr="00DD0F5F" w:rsidRDefault="00B145FF" w:rsidP="00DF4C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Aktivnost: 100504 Manifestacije</w:t>
            </w:r>
          </w:p>
        </w:tc>
      </w:tr>
      <w:tr w:rsidR="00673570" w:rsidRPr="00DD0F5F" w14:paraId="65836A37" w14:textId="77777777" w:rsidTr="00DF4CD8">
        <w:tc>
          <w:tcPr>
            <w:tcW w:w="7225" w:type="dxa"/>
          </w:tcPr>
          <w:p w14:paraId="08797BD6" w14:textId="62FB20C4" w:rsidR="00B145FF" w:rsidRPr="00DD0F5F" w:rsidRDefault="00B145FF" w:rsidP="00B1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sz w:val="22"/>
                <w:szCs w:val="22"/>
              </w:rPr>
              <w:t xml:space="preserve">Za  održavanje manifestacija  tijekom </w:t>
            </w:r>
            <w:r w:rsidR="00595665">
              <w:rPr>
                <w:rFonts w:asciiTheme="minorHAnsi" w:hAnsiTheme="minorHAnsi" w:cstheme="minorHAnsi"/>
                <w:sz w:val="22"/>
                <w:szCs w:val="22"/>
              </w:rPr>
              <w:t>2025.</w:t>
            </w:r>
            <w:r w:rsidRPr="00DD0F5F">
              <w:rPr>
                <w:rFonts w:asciiTheme="minorHAnsi" w:hAnsiTheme="minorHAnsi" w:cstheme="minorHAnsi"/>
                <w:sz w:val="22"/>
                <w:szCs w:val="22"/>
              </w:rPr>
              <w:t xml:space="preserve"> god   i to za promidžbene materijale (plakate i </w:t>
            </w:r>
            <w:r w:rsidR="009330C5" w:rsidRPr="00DD0F5F">
              <w:rPr>
                <w:rFonts w:asciiTheme="minorHAnsi" w:hAnsiTheme="minorHAnsi" w:cstheme="minorHAnsi"/>
                <w:sz w:val="22"/>
                <w:szCs w:val="22"/>
              </w:rPr>
              <w:t>sl.</w:t>
            </w:r>
            <w:r w:rsidRPr="00DD0F5F">
              <w:rPr>
                <w:rFonts w:asciiTheme="minorHAnsi" w:hAnsiTheme="minorHAnsi" w:cstheme="minorHAnsi"/>
                <w:sz w:val="22"/>
                <w:szCs w:val="22"/>
              </w:rPr>
              <w:t>,  zakup ili najam opreme (razglasa , šatora i sl. ) ostali troškovi dana općine (tiskanje priznanja i plaketa i sl.) troškovi ostalih manifestacija (održavanje predstava, obilježavanje  praznika  rada ,  Dana pobjede, sjećanja na žrtve Vukovara i dr.), te  reprezentacija za ostale manifestacije  (obilježavanje adventa,  i dr. prigodnih svetkovina ).</w:t>
            </w:r>
          </w:p>
          <w:p w14:paraId="0D156D60" w14:textId="77777777" w:rsidR="00673570" w:rsidRPr="00DD0F5F" w:rsidRDefault="00673570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11BCC4" w14:textId="3728AA2A" w:rsidR="00673570" w:rsidRPr="00DD0F5F" w:rsidRDefault="004B1B67" w:rsidP="00B145F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22.500</w:t>
            </w:r>
          </w:p>
        </w:tc>
      </w:tr>
      <w:tr w:rsidR="00DA7BD6" w:rsidRPr="00DD0F5F" w14:paraId="5CD32B38" w14:textId="77777777" w:rsidTr="00DF4CD8">
        <w:tc>
          <w:tcPr>
            <w:tcW w:w="7225" w:type="dxa"/>
          </w:tcPr>
          <w:p w14:paraId="07966D62" w14:textId="1A2AF60F" w:rsidR="00DA7BD6" w:rsidRPr="00DD0F5F" w:rsidRDefault="00DA7BD6" w:rsidP="00B145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: A100505 Djelovanje turističke zajednice </w:t>
            </w:r>
          </w:p>
        </w:tc>
        <w:tc>
          <w:tcPr>
            <w:tcW w:w="1417" w:type="dxa"/>
          </w:tcPr>
          <w:p w14:paraId="30EF0658" w14:textId="77777777" w:rsidR="00DA7BD6" w:rsidRPr="00DD0F5F" w:rsidRDefault="00DA7BD6" w:rsidP="00B145F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A7BD6" w:rsidRPr="00DD0F5F" w14:paraId="222FF7C7" w14:textId="77777777" w:rsidTr="00DF4CD8">
        <w:tc>
          <w:tcPr>
            <w:tcW w:w="7225" w:type="dxa"/>
          </w:tcPr>
          <w:p w14:paraId="5D62D173" w14:textId="400220C0" w:rsidR="00DA7BD6" w:rsidRPr="00DD0F5F" w:rsidRDefault="00DA7BD6" w:rsidP="00B1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sz w:val="22"/>
                <w:szCs w:val="22"/>
              </w:rPr>
              <w:t xml:space="preserve">Za redovan rad TZ Garić grad </w:t>
            </w:r>
          </w:p>
        </w:tc>
        <w:tc>
          <w:tcPr>
            <w:tcW w:w="1417" w:type="dxa"/>
          </w:tcPr>
          <w:p w14:paraId="330A035E" w14:textId="0EAF4A1C" w:rsidR="00DA7BD6" w:rsidRPr="00DD0F5F" w:rsidRDefault="004B1B67" w:rsidP="00B145F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  <w:r w:rsidR="00DA7BD6"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000</w:t>
            </w:r>
          </w:p>
        </w:tc>
      </w:tr>
      <w:tr w:rsidR="00DA7BD6" w:rsidRPr="00DD0F5F" w14:paraId="3CA2261A" w14:textId="77777777" w:rsidTr="00DF4CD8">
        <w:tc>
          <w:tcPr>
            <w:tcW w:w="7225" w:type="dxa"/>
          </w:tcPr>
          <w:p w14:paraId="4DE09165" w14:textId="77777777" w:rsidR="00DA7BD6" w:rsidRPr="00DD0F5F" w:rsidRDefault="00DA7BD6" w:rsidP="00B145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36B3F2" w14:textId="77777777" w:rsidR="00DA7BD6" w:rsidRPr="00DD0F5F" w:rsidRDefault="00DA7BD6" w:rsidP="00B145F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145FF" w:rsidRPr="00DD0F5F" w14:paraId="7EF43833" w14:textId="77777777" w:rsidTr="00C316DA">
        <w:tc>
          <w:tcPr>
            <w:tcW w:w="8642" w:type="dxa"/>
            <w:gridSpan w:val="2"/>
          </w:tcPr>
          <w:p w14:paraId="46AD3C6F" w14:textId="534D1932" w:rsidR="00B145FF" w:rsidRPr="00DD0F5F" w:rsidRDefault="00B145FF" w:rsidP="00DF4C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Aktivnost: A100506 Djelovanje mjesnog sajma i vage</w:t>
            </w:r>
          </w:p>
        </w:tc>
      </w:tr>
      <w:tr w:rsidR="00B145FF" w:rsidRPr="00DD0F5F" w14:paraId="5D75992D" w14:textId="77777777" w:rsidTr="00DF4CD8">
        <w:tc>
          <w:tcPr>
            <w:tcW w:w="7225" w:type="dxa"/>
          </w:tcPr>
          <w:p w14:paraId="7A1D0079" w14:textId="74F5AF59" w:rsidR="00B145FF" w:rsidRPr="00DD0F5F" w:rsidRDefault="00B145F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Plaćanje veterinarskih usluga, usluga </w:t>
            </w:r>
            <w:proofErr w:type="spellStart"/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vagara</w:t>
            </w:r>
            <w:proofErr w:type="spellEnd"/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voditelja sajma</w:t>
            </w:r>
          </w:p>
        </w:tc>
        <w:tc>
          <w:tcPr>
            <w:tcW w:w="1417" w:type="dxa"/>
          </w:tcPr>
          <w:p w14:paraId="45A81D37" w14:textId="17B5720F" w:rsidR="00B145FF" w:rsidRPr="00DD0F5F" w:rsidRDefault="00DA7BD6" w:rsidP="00B145F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4B1B6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.500</w:t>
            </w:r>
          </w:p>
        </w:tc>
      </w:tr>
      <w:tr w:rsidR="00B145FF" w:rsidRPr="00DD0F5F" w14:paraId="23CB7B06" w14:textId="77777777" w:rsidTr="00DF4CD8">
        <w:tc>
          <w:tcPr>
            <w:tcW w:w="7225" w:type="dxa"/>
          </w:tcPr>
          <w:p w14:paraId="03823728" w14:textId="77777777" w:rsidR="00B145FF" w:rsidRPr="00DD0F5F" w:rsidRDefault="00B145F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8AAAE9" w14:textId="77777777" w:rsidR="00B145FF" w:rsidRPr="00DD0F5F" w:rsidRDefault="00B145F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145FF" w:rsidRPr="00DD0F5F" w14:paraId="39CFCD00" w14:textId="77777777" w:rsidTr="00E9388A">
        <w:tc>
          <w:tcPr>
            <w:tcW w:w="8642" w:type="dxa"/>
            <w:gridSpan w:val="2"/>
          </w:tcPr>
          <w:p w14:paraId="0D5966F7" w14:textId="0F106B87" w:rsidR="00B145FF" w:rsidRPr="00DD0F5F" w:rsidRDefault="00B145FF" w:rsidP="00DF4C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Aktivnost: T100501 Javni rad</w:t>
            </w:r>
          </w:p>
        </w:tc>
      </w:tr>
      <w:tr w:rsidR="00B145FF" w:rsidRPr="00DD0F5F" w14:paraId="5196526C" w14:textId="77777777" w:rsidTr="00DF4CD8">
        <w:tc>
          <w:tcPr>
            <w:tcW w:w="7225" w:type="dxa"/>
          </w:tcPr>
          <w:p w14:paraId="1FA3726C" w14:textId="1C9E1AFA" w:rsidR="00B145FF" w:rsidRPr="00DD0F5F" w:rsidRDefault="00B145F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Plaće i zakonom propisani porezi i doprinosi za zaposlene putem programa Javni rad </w:t>
            </w:r>
          </w:p>
        </w:tc>
        <w:tc>
          <w:tcPr>
            <w:tcW w:w="1417" w:type="dxa"/>
          </w:tcPr>
          <w:p w14:paraId="5C69600A" w14:textId="4B0AA0A9" w:rsidR="00B145FF" w:rsidRPr="00DD0F5F" w:rsidRDefault="004B1B67" w:rsidP="00B145F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DA7BD6"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.000</w:t>
            </w:r>
          </w:p>
        </w:tc>
      </w:tr>
      <w:tr w:rsidR="00B145FF" w:rsidRPr="00DD0F5F" w14:paraId="2002367D" w14:textId="77777777" w:rsidTr="00DF4CD8">
        <w:tc>
          <w:tcPr>
            <w:tcW w:w="7225" w:type="dxa"/>
          </w:tcPr>
          <w:p w14:paraId="0EE4DD91" w14:textId="77777777" w:rsidR="00B145FF" w:rsidRPr="00DD0F5F" w:rsidRDefault="00B145F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14BF77" w14:textId="77777777" w:rsidR="00B145FF" w:rsidRPr="00DD0F5F" w:rsidRDefault="00B145FF" w:rsidP="00B145F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145FF" w:rsidRPr="00DD0F5F" w14:paraId="02525264" w14:textId="77777777" w:rsidTr="00F277B5">
        <w:tc>
          <w:tcPr>
            <w:tcW w:w="8642" w:type="dxa"/>
            <w:gridSpan w:val="2"/>
          </w:tcPr>
          <w:p w14:paraId="2DE9EDBE" w14:textId="00AD2CEA" w:rsidR="00B145FF" w:rsidRPr="00DD0F5F" w:rsidRDefault="00B145FF" w:rsidP="00DF4C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Aktivnost: T100502  Program  </w:t>
            </w:r>
            <w:r w:rsidR="004B1B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Pomoć u kući Općine Berek </w:t>
            </w:r>
          </w:p>
        </w:tc>
      </w:tr>
      <w:tr w:rsidR="00B145FF" w:rsidRPr="00DD0F5F" w14:paraId="27DA90FB" w14:textId="77777777" w:rsidTr="00DF4CD8">
        <w:tc>
          <w:tcPr>
            <w:tcW w:w="7225" w:type="dxa"/>
          </w:tcPr>
          <w:p w14:paraId="2B2F7AEE" w14:textId="66E6000E" w:rsidR="00B145FF" w:rsidRPr="00DD0F5F" w:rsidRDefault="00B145F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Plaće i zakonom  propisni porezi i doprinos za  </w:t>
            </w:r>
            <w:r w:rsidR="00E029E4"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žena zaposlenih putem Programa, </w:t>
            </w:r>
            <w:r w:rsidR="004B1B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voditelja programa , </w:t>
            </w: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putni trošak</w:t>
            </w:r>
            <w:r w:rsidR="00DA2914"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</w:t>
            </w:r>
            <w:proofErr w:type="spellStart"/>
            <w:r w:rsidR="00DA2914"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loko</w:t>
            </w:r>
            <w:proofErr w:type="spellEnd"/>
            <w:r w:rsidR="00DA2914"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vožnja</w:t>
            </w:r>
            <w:r w:rsidR="009425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 druga materijalna prava </w:t>
            </w:r>
            <w:r w:rsidR="004B1B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za higijenske potrepštine, </w:t>
            </w:r>
            <w:proofErr w:type="spellStart"/>
            <w:r w:rsidR="004B1B67">
              <w:rPr>
                <w:rFonts w:asciiTheme="minorHAnsi" w:hAnsiTheme="minorHAnsi" w:cstheme="minorHAnsi"/>
                <w:bCs/>
                <w:sz w:val="22"/>
                <w:szCs w:val="22"/>
              </w:rPr>
              <w:t>promidžebne</w:t>
            </w:r>
            <w:proofErr w:type="spellEnd"/>
            <w:r w:rsidR="004B1B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materijale i dr.</w:t>
            </w:r>
          </w:p>
        </w:tc>
        <w:tc>
          <w:tcPr>
            <w:tcW w:w="1417" w:type="dxa"/>
          </w:tcPr>
          <w:p w14:paraId="578BC392" w14:textId="1166E365" w:rsidR="00B145FF" w:rsidRPr="00DD0F5F" w:rsidRDefault="004B1B67" w:rsidP="00B145F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104.200</w:t>
            </w:r>
          </w:p>
        </w:tc>
      </w:tr>
      <w:tr w:rsidR="00B145FF" w:rsidRPr="00DD0F5F" w14:paraId="00491A91" w14:textId="77777777" w:rsidTr="00DF4CD8">
        <w:tc>
          <w:tcPr>
            <w:tcW w:w="7225" w:type="dxa"/>
          </w:tcPr>
          <w:p w14:paraId="06F8B7F7" w14:textId="77777777" w:rsidR="00B145FF" w:rsidRPr="00DD0F5F" w:rsidRDefault="00B145F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B63CD9" w14:textId="77777777" w:rsidR="00B145FF" w:rsidRPr="00DD0F5F" w:rsidRDefault="00B145FF" w:rsidP="00B145F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AF23514" w14:textId="73C24DC0" w:rsidR="00F666F2" w:rsidRPr="00DD0F5F" w:rsidRDefault="00DA2914" w:rsidP="00DF4CD8">
      <w:pPr>
        <w:ind w:left="3540" w:hanging="3540"/>
        <w:rPr>
          <w:rFonts w:asciiTheme="minorHAnsi" w:hAnsiTheme="minorHAnsi" w:cstheme="minorHAnsi"/>
          <w:b/>
          <w:bCs/>
          <w:sz w:val="22"/>
          <w:szCs w:val="22"/>
        </w:rPr>
      </w:pPr>
      <w:r w:rsidRPr="00DD0F5F">
        <w:rPr>
          <w:rFonts w:asciiTheme="minorHAnsi" w:hAnsiTheme="minorHAnsi" w:cstheme="minorHAnsi"/>
          <w:b/>
          <w:bCs/>
          <w:sz w:val="22"/>
          <w:szCs w:val="22"/>
        </w:rPr>
        <w:t>Aktivnost: A100601 Održavanje cesta, mostova ,kanala i dr. javnih površina</w:t>
      </w:r>
    </w:p>
    <w:tbl>
      <w:tblPr>
        <w:tblStyle w:val="Tematablice"/>
        <w:tblW w:w="0" w:type="auto"/>
        <w:tblLook w:val="04A0" w:firstRow="1" w:lastRow="0" w:firstColumn="1" w:lastColumn="0" w:noHBand="0" w:noVBand="1"/>
      </w:tblPr>
      <w:tblGrid>
        <w:gridCol w:w="7225"/>
        <w:gridCol w:w="1417"/>
      </w:tblGrid>
      <w:tr w:rsidR="00B145FF" w:rsidRPr="00DD0F5F" w14:paraId="76901F0E" w14:textId="77777777" w:rsidTr="00DD0F5F">
        <w:tc>
          <w:tcPr>
            <w:tcW w:w="7225" w:type="dxa"/>
          </w:tcPr>
          <w:p w14:paraId="08CDA803" w14:textId="7FE1C150" w:rsidR="00B145FF" w:rsidRPr="00DD0F5F" w:rsidRDefault="00DA2914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Popravak i uređenje nerazvrstanih cesta, košnja trave uz iste, popravak mostova i dr. radova na redovnom održavanju cesta</w:t>
            </w:r>
          </w:p>
        </w:tc>
        <w:tc>
          <w:tcPr>
            <w:tcW w:w="1417" w:type="dxa"/>
          </w:tcPr>
          <w:p w14:paraId="54B31DEE" w14:textId="29C42D36" w:rsidR="00B145FF" w:rsidRPr="00DD0F5F" w:rsidRDefault="004B1B67" w:rsidP="00DA2914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64.500</w:t>
            </w:r>
          </w:p>
        </w:tc>
      </w:tr>
      <w:tr w:rsidR="00B145FF" w:rsidRPr="00DD0F5F" w14:paraId="5181C608" w14:textId="77777777" w:rsidTr="00DD0F5F">
        <w:tc>
          <w:tcPr>
            <w:tcW w:w="7225" w:type="dxa"/>
          </w:tcPr>
          <w:p w14:paraId="120455FF" w14:textId="77777777" w:rsidR="00B145FF" w:rsidRPr="00DD0F5F" w:rsidRDefault="00B145F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63DF7E" w14:textId="77777777" w:rsidR="00B145FF" w:rsidRPr="00DD0F5F" w:rsidRDefault="00B145F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6E6E" w:rsidRPr="00DD0F5F" w14:paraId="088AA0BE" w14:textId="77777777" w:rsidTr="00DD0F5F">
        <w:tc>
          <w:tcPr>
            <w:tcW w:w="8642" w:type="dxa"/>
            <w:gridSpan w:val="2"/>
          </w:tcPr>
          <w:p w14:paraId="0BCB1253" w14:textId="67118034" w:rsidR="00A96E6E" w:rsidRPr="00DD0F5F" w:rsidRDefault="00A96E6E" w:rsidP="00DF4C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Aktivnost: A100602 Održavanje i uređenje javnih zelenih površina</w:t>
            </w:r>
          </w:p>
        </w:tc>
      </w:tr>
      <w:tr w:rsidR="00B145FF" w:rsidRPr="00DD0F5F" w14:paraId="48F584DE" w14:textId="77777777" w:rsidTr="00DD0F5F">
        <w:tc>
          <w:tcPr>
            <w:tcW w:w="7225" w:type="dxa"/>
          </w:tcPr>
          <w:p w14:paraId="49456167" w14:textId="3BD57604" w:rsidR="00B145FF" w:rsidRPr="00DD0F5F" w:rsidRDefault="00A722BD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Za košnju javnih površina , sadnice, održavanje parkova, kupnju goriva za radne strojeve i dr.</w:t>
            </w:r>
          </w:p>
        </w:tc>
        <w:tc>
          <w:tcPr>
            <w:tcW w:w="1417" w:type="dxa"/>
          </w:tcPr>
          <w:p w14:paraId="05B69818" w14:textId="1754DCBF" w:rsidR="00B145FF" w:rsidRPr="00DD0F5F" w:rsidRDefault="004B1B67" w:rsidP="00A722BD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31.000</w:t>
            </w:r>
          </w:p>
        </w:tc>
      </w:tr>
      <w:tr w:rsidR="00B145FF" w:rsidRPr="00DD0F5F" w14:paraId="7D24B266" w14:textId="77777777" w:rsidTr="00DD0F5F">
        <w:tc>
          <w:tcPr>
            <w:tcW w:w="7225" w:type="dxa"/>
          </w:tcPr>
          <w:p w14:paraId="0DF722AD" w14:textId="77777777" w:rsidR="00B145FF" w:rsidRPr="00DD0F5F" w:rsidRDefault="00B145F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F9FB25" w14:textId="77777777" w:rsidR="00B145FF" w:rsidRPr="00DD0F5F" w:rsidRDefault="00B145F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2BD" w:rsidRPr="00DD0F5F" w14:paraId="20EA5285" w14:textId="77777777" w:rsidTr="00DD0F5F">
        <w:tc>
          <w:tcPr>
            <w:tcW w:w="8642" w:type="dxa"/>
            <w:gridSpan w:val="2"/>
          </w:tcPr>
          <w:p w14:paraId="56C9DC2F" w14:textId="5170AEBA" w:rsidR="00A722BD" w:rsidRPr="00DD0F5F" w:rsidRDefault="00A722BD" w:rsidP="00DF4C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Aktivnost:  </w:t>
            </w:r>
            <w:r w:rsidR="0050545D"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100603 </w:t>
            </w:r>
            <w:r w:rsidR="0050545D"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Rashodi za javnu rasvjetu</w:t>
            </w:r>
          </w:p>
          <w:p w14:paraId="4D506974" w14:textId="38BD71F7" w:rsidR="00A722BD" w:rsidRPr="00DD0F5F" w:rsidRDefault="00A722BD" w:rsidP="00DF4C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145FF" w:rsidRPr="00DD0F5F" w14:paraId="4CDDC15E" w14:textId="77777777" w:rsidTr="00DD0F5F">
        <w:tc>
          <w:tcPr>
            <w:tcW w:w="7225" w:type="dxa"/>
          </w:tcPr>
          <w:p w14:paraId="586C87D0" w14:textId="51E5C502" w:rsidR="00B145FF" w:rsidRPr="00DD0F5F" w:rsidRDefault="0050545D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Zamjena odnosno održavanje javne rasvjete, plaćanje  potrošene el. </w:t>
            </w:r>
            <w:r w:rsidR="004B1B67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nergije za javnu rasvjetu , </w:t>
            </w:r>
            <w:r w:rsidR="004B1B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najam rasvjetnih tijela, </w:t>
            </w: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te modernizacija javne rasvjete</w:t>
            </w:r>
          </w:p>
        </w:tc>
        <w:tc>
          <w:tcPr>
            <w:tcW w:w="1417" w:type="dxa"/>
          </w:tcPr>
          <w:p w14:paraId="56A32C0D" w14:textId="1B632C7C" w:rsidR="00B145FF" w:rsidRPr="00DD0F5F" w:rsidRDefault="004B1B67" w:rsidP="0050545D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46.000</w:t>
            </w:r>
          </w:p>
        </w:tc>
      </w:tr>
      <w:tr w:rsidR="00B145FF" w:rsidRPr="00DD0F5F" w14:paraId="6D449305" w14:textId="77777777" w:rsidTr="00DD0F5F">
        <w:tc>
          <w:tcPr>
            <w:tcW w:w="7225" w:type="dxa"/>
          </w:tcPr>
          <w:p w14:paraId="72501A66" w14:textId="77777777" w:rsidR="00B145FF" w:rsidRPr="00DD0F5F" w:rsidRDefault="00B145F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611A070" w14:textId="77777777" w:rsidR="00B145FF" w:rsidRPr="00DD0F5F" w:rsidRDefault="00B145F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D6734" w:rsidRPr="00DD0F5F" w14:paraId="2EC4DFC2" w14:textId="77777777" w:rsidTr="00DD0F5F">
        <w:tc>
          <w:tcPr>
            <w:tcW w:w="8642" w:type="dxa"/>
            <w:gridSpan w:val="2"/>
          </w:tcPr>
          <w:p w14:paraId="0FC5B531" w14:textId="66E2FBAF" w:rsidR="002D6734" w:rsidRPr="00DD0F5F" w:rsidRDefault="002D6734" w:rsidP="005744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 : A100606 Održavanje groblja</w:t>
            </w:r>
          </w:p>
        </w:tc>
      </w:tr>
      <w:tr w:rsidR="00B145FF" w:rsidRPr="00DD0F5F" w14:paraId="0BA325B6" w14:textId="77777777" w:rsidTr="00DD0F5F">
        <w:tc>
          <w:tcPr>
            <w:tcW w:w="7225" w:type="dxa"/>
          </w:tcPr>
          <w:p w14:paraId="51C8EFD7" w14:textId="0C81FA98" w:rsidR="00B145FF" w:rsidRPr="00DD0F5F" w:rsidRDefault="002D6734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 odvoz smeća sa 13 mjesnih groblja sa područja </w:t>
            </w:r>
            <w:r w:rsidR="00AC0DB9"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Općine </w:t>
            </w:r>
            <w:r w:rsidR="00D5644F"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(odvoz smeća vrši se jednom mjesečno)</w:t>
            </w:r>
          </w:p>
        </w:tc>
        <w:tc>
          <w:tcPr>
            <w:tcW w:w="1417" w:type="dxa"/>
          </w:tcPr>
          <w:p w14:paraId="24A5E732" w14:textId="188159D8" w:rsidR="00B145FF" w:rsidRPr="00DD0F5F" w:rsidRDefault="004B1B67" w:rsidP="00AC0DB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15.000</w:t>
            </w:r>
          </w:p>
        </w:tc>
      </w:tr>
      <w:tr w:rsidR="00AC0DB9" w:rsidRPr="00DD0F5F" w14:paraId="1408E6F4" w14:textId="77777777" w:rsidTr="00DD0F5F">
        <w:tc>
          <w:tcPr>
            <w:tcW w:w="8642" w:type="dxa"/>
            <w:gridSpan w:val="2"/>
          </w:tcPr>
          <w:p w14:paraId="40338883" w14:textId="5DA198EE" w:rsidR="00AC0DB9" w:rsidRPr="00DD0F5F" w:rsidRDefault="00AC0DB9" w:rsidP="005744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 : A100610 uređenje imovinsko pravnih odnosa - ce</w:t>
            </w:r>
            <w:r w:rsidR="00C279EF"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te</w:t>
            </w:r>
          </w:p>
        </w:tc>
      </w:tr>
      <w:tr w:rsidR="00B145FF" w:rsidRPr="00DD0F5F" w14:paraId="62B45647" w14:textId="77777777" w:rsidTr="00DD0F5F">
        <w:tc>
          <w:tcPr>
            <w:tcW w:w="7225" w:type="dxa"/>
          </w:tcPr>
          <w:p w14:paraId="2F23463B" w14:textId="77777777" w:rsidR="00C279EF" w:rsidRPr="00DD0F5F" w:rsidRDefault="00C279EF" w:rsidP="00C279EF">
            <w:pPr>
              <w:pStyle w:val="Odlomakpopisa"/>
              <w:ind w:left="0" w:firstLine="34"/>
              <w:rPr>
                <w:sz w:val="22"/>
                <w:szCs w:val="22"/>
              </w:rPr>
            </w:pPr>
            <w:r w:rsidRPr="00DD0F5F">
              <w:rPr>
                <w:sz w:val="22"/>
                <w:szCs w:val="22"/>
              </w:rPr>
              <w:lastRenderedPageBreak/>
              <w:t>Za potrebe upisa nerazvrstanih cesta  u vlasništvo  Općine  (za usluge izrade raznih geodetskih podloga, elaborata i dr. potrebe dokumentacije.)</w:t>
            </w:r>
          </w:p>
          <w:p w14:paraId="3490DE8E" w14:textId="77777777" w:rsidR="00B145FF" w:rsidRPr="00DD0F5F" w:rsidRDefault="00B145FF" w:rsidP="00C279E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B6C51A" w14:textId="4A5E0C15" w:rsidR="00B145FF" w:rsidRPr="00DD0F5F" w:rsidRDefault="00DA7BD6" w:rsidP="00C279E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10.000</w:t>
            </w:r>
          </w:p>
        </w:tc>
      </w:tr>
      <w:tr w:rsidR="00C279EF" w:rsidRPr="00DD0F5F" w14:paraId="426FE53F" w14:textId="77777777" w:rsidTr="00DD0F5F">
        <w:tc>
          <w:tcPr>
            <w:tcW w:w="8642" w:type="dxa"/>
            <w:gridSpan w:val="2"/>
          </w:tcPr>
          <w:p w14:paraId="3E259272" w14:textId="7779574C" w:rsidR="00C279EF" w:rsidRPr="00DD0F5F" w:rsidRDefault="00C279EF" w:rsidP="005744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 : </w:t>
            </w:r>
            <w:r w:rsidR="004B1B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A100610 Uređenje imovinsko pravnih odnosa – </w:t>
            </w:r>
            <w:proofErr w:type="spellStart"/>
            <w:r w:rsidR="004B1B67">
              <w:rPr>
                <w:rFonts w:asciiTheme="minorHAnsi" w:hAnsiTheme="minorHAnsi" w:cstheme="minorHAnsi"/>
                <w:b/>
                <w:sz w:val="22"/>
                <w:szCs w:val="22"/>
              </w:rPr>
              <w:t>ner.ceste</w:t>
            </w:r>
            <w:proofErr w:type="spellEnd"/>
          </w:p>
        </w:tc>
      </w:tr>
      <w:tr w:rsidR="00B145FF" w:rsidRPr="00DD0F5F" w14:paraId="29133BBC" w14:textId="77777777" w:rsidTr="00DD0F5F">
        <w:tc>
          <w:tcPr>
            <w:tcW w:w="7225" w:type="dxa"/>
          </w:tcPr>
          <w:p w14:paraId="59BA86D0" w14:textId="590D1702" w:rsidR="00B145FF" w:rsidRPr="00DD0F5F" w:rsidRDefault="004B1B67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 sređivanje stanja i upis cesta sa javnog dobra na Općinu Berek</w:t>
            </w:r>
          </w:p>
        </w:tc>
        <w:tc>
          <w:tcPr>
            <w:tcW w:w="1417" w:type="dxa"/>
          </w:tcPr>
          <w:p w14:paraId="63D2CD1A" w14:textId="4FF89469" w:rsidR="00B145FF" w:rsidRPr="00DD0F5F" w:rsidRDefault="004B1B67" w:rsidP="00C279E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10.000</w:t>
            </w:r>
          </w:p>
        </w:tc>
      </w:tr>
      <w:tr w:rsidR="00B145FF" w:rsidRPr="00DD0F5F" w14:paraId="0F67C65B" w14:textId="77777777" w:rsidTr="00DD0F5F">
        <w:tc>
          <w:tcPr>
            <w:tcW w:w="7225" w:type="dxa"/>
          </w:tcPr>
          <w:p w14:paraId="61E7543E" w14:textId="77777777" w:rsidR="00B145FF" w:rsidRPr="00DD0F5F" w:rsidRDefault="00B145F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97AA2A" w14:textId="77777777" w:rsidR="00B145FF" w:rsidRPr="00DD0F5F" w:rsidRDefault="00B145F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B1B67" w:rsidRPr="004B1B67" w14:paraId="0ABE1C01" w14:textId="77777777" w:rsidTr="00DD0F5F">
        <w:tc>
          <w:tcPr>
            <w:tcW w:w="7225" w:type="dxa"/>
          </w:tcPr>
          <w:p w14:paraId="41CEFD84" w14:textId="487E5618" w:rsidR="004B1B67" w:rsidRPr="004B1B67" w:rsidRDefault="004B1B67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B67">
              <w:rPr>
                <w:rFonts w:asciiTheme="minorHAnsi" w:hAnsiTheme="minorHAnsi" w:cstheme="minorHAnsi"/>
                <w:b/>
                <w:sz w:val="22"/>
                <w:szCs w:val="22"/>
              </w:rPr>
              <w:t>Aktivnost: K100702 Izgradnja lokalnih cesta</w:t>
            </w:r>
          </w:p>
        </w:tc>
        <w:tc>
          <w:tcPr>
            <w:tcW w:w="1417" w:type="dxa"/>
          </w:tcPr>
          <w:p w14:paraId="3CE07A3C" w14:textId="15C39081" w:rsidR="004B1B67" w:rsidRPr="004B1B67" w:rsidRDefault="004B1B67" w:rsidP="004B1B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B67">
              <w:rPr>
                <w:rFonts w:asciiTheme="minorHAnsi" w:hAnsiTheme="minorHAnsi" w:cstheme="minorHAnsi"/>
                <w:b/>
                <w:sz w:val="22"/>
                <w:szCs w:val="22"/>
              </w:rPr>
              <w:t>95.000</w:t>
            </w:r>
          </w:p>
        </w:tc>
      </w:tr>
      <w:tr w:rsidR="004B1B67" w:rsidRPr="00DD0F5F" w14:paraId="6F0E0605" w14:textId="77777777" w:rsidTr="00DD0F5F">
        <w:tc>
          <w:tcPr>
            <w:tcW w:w="7225" w:type="dxa"/>
          </w:tcPr>
          <w:p w14:paraId="57EE3DB9" w14:textId="0C9E612B" w:rsidR="004B1B67" w:rsidRDefault="004B1B67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  modernizaciju nerazvrstane cesta Kostanjevac  </w:t>
            </w:r>
          </w:p>
        </w:tc>
        <w:tc>
          <w:tcPr>
            <w:tcW w:w="1417" w:type="dxa"/>
          </w:tcPr>
          <w:p w14:paraId="69C2BE5E" w14:textId="77777777" w:rsidR="004B1B67" w:rsidRDefault="004B1B67" w:rsidP="004B1B6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B1B67" w:rsidRPr="00DD0F5F" w14:paraId="21B73333" w14:textId="77777777" w:rsidTr="00DD0F5F">
        <w:tc>
          <w:tcPr>
            <w:tcW w:w="7225" w:type="dxa"/>
          </w:tcPr>
          <w:p w14:paraId="38635122" w14:textId="77777777" w:rsidR="004B1B67" w:rsidRPr="00DD0F5F" w:rsidRDefault="004B1B67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2C5B4B" w14:textId="77777777" w:rsidR="004B1B67" w:rsidRPr="00DD0F5F" w:rsidRDefault="004B1B67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5993" w:rsidRPr="00DD0F5F" w14:paraId="5788D6C6" w14:textId="77777777" w:rsidTr="00DD0F5F">
        <w:tc>
          <w:tcPr>
            <w:tcW w:w="8642" w:type="dxa"/>
            <w:gridSpan w:val="2"/>
          </w:tcPr>
          <w:p w14:paraId="4E7AC949" w14:textId="03414623" w:rsidR="00EB5993" w:rsidRPr="00DD0F5F" w:rsidRDefault="00EB5993" w:rsidP="005744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Aktivnost: A100801 Zbrinjavanje komunalnog otpada</w:t>
            </w:r>
          </w:p>
        </w:tc>
      </w:tr>
      <w:tr w:rsidR="00B145FF" w:rsidRPr="00DD0F5F" w14:paraId="6D302C78" w14:textId="77777777" w:rsidTr="00DD0F5F">
        <w:tc>
          <w:tcPr>
            <w:tcW w:w="7225" w:type="dxa"/>
          </w:tcPr>
          <w:p w14:paraId="37A4614B" w14:textId="33D8A5D1" w:rsidR="00B145FF" w:rsidRPr="00DD0F5F" w:rsidRDefault="00FD310E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Zbrinjavanje i  odlaganje  otpada na odlagalište Johovača, te sanacija istog</w:t>
            </w:r>
            <w:r w:rsidR="00D5644F"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38353B49" w14:textId="76B0E183" w:rsidR="00B145FF" w:rsidRPr="00DD0F5F" w:rsidRDefault="004B1B67" w:rsidP="00FD310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17.000</w:t>
            </w:r>
          </w:p>
        </w:tc>
      </w:tr>
      <w:tr w:rsidR="00C279EF" w:rsidRPr="00DD0F5F" w14:paraId="2306552E" w14:textId="77777777" w:rsidTr="00DD0F5F">
        <w:tc>
          <w:tcPr>
            <w:tcW w:w="7225" w:type="dxa"/>
          </w:tcPr>
          <w:p w14:paraId="0F1CA69A" w14:textId="77777777" w:rsidR="00C279EF" w:rsidRPr="00DD0F5F" w:rsidRDefault="00C279E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300A41" w14:textId="77777777" w:rsidR="00C279EF" w:rsidRPr="00DD0F5F" w:rsidRDefault="00C279E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310E" w:rsidRPr="00DD0F5F" w14:paraId="7116E5E3" w14:textId="77777777" w:rsidTr="00DD0F5F">
        <w:tc>
          <w:tcPr>
            <w:tcW w:w="8642" w:type="dxa"/>
            <w:gridSpan w:val="2"/>
          </w:tcPr>
          <w:p w14:paraId="7173587F" w14:textId="09F630A3" w:rsidR="00FD310E" w:rsidRPr="00DD0F5F" w:rsidRDefault="00FD310E" w:rsidP="005744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 : A100901 Predškolsko obrazovanje – Mala škola</w:t>
            </w:r>
          </w:p>
        </w:tc>
      </w:tr>
      <w:tr w:rsidR="00C279EF" w:rsidRPr="00DD0F5F" w14:paraId="2FEE5160" w14:textId="77777777" w:rsidTr="00DD0F5F">
        <w:tc>
          <w:tcPr>
            <w:tcW w:w="7225" w:type="dxa"/>
          </w:tcPr>
          <w:p w14:paraId="4BAD4F6D" w14:textId="77777777" w:rsidR="00D5644F" w:rsidRPr="00DD0F5F" w:rsidRDefault="00FD310E" w:rsidP="00FD31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sz w:val="22"/>
                <w:szCs w:val="22"/>
              </w:rPr>
              <w:t xml:space="preserve">Za troškove male škole – plaću i zakonom propisane doprinose i </w:t>
            </w:r>
          </w:p>
          <w:p w14:paraId="167E2915" w14:textId="195E248F" w:rsidR="00C279EF" w:rsidRPr="00DD0F5F" w:rsidRDefault="00FD310E" w:rsidP="00FD31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sz w:val="22"/>
                <w:szCs w:val="22"/>
              </w:rPr>
              <w:t>poreze  , putni trošak odgajatelja predškolske,  za uredski materijal i trošak prehrane</w:t>
            </w:r>
            <w:r w:rsidR="00C333F6" w:rsidRPr="00DD0F5F">
              <w:rPr>
                <w:rFonts w:asciiTheme="minorHAnsi" w:hAnsiTheme="minorHAnsi" w:cstheme="minorHAnsi"/>
                <w:sz w:val="22"/>
                <w:szCs w:val="22"/>
              </w:rPr>
              <w:t xml:space="preserve"> djece</w:t>
            </w:r>
            <w:r w:rsidRPr="00DD0F5F">
              <w:rPr>
                <w:rFonts w:asciiTheme="minorHAnsi" w:hAnsiTheme="minorHAnsi" w:cstheme="minorHAnsi"/>
                <w:sz w:val="22"/>
                <w:szCs w:val="22"/>
              </w:rPr>
              <w:t xml:space="preserve"> .</w:t>
            </w:r>
          </w:p>
        </w:tc>
        <w:tc>
          <w:tcPr>
            <w:tcW w:w="1417" w:type="dxa"/>
          </w:tcPr>
          <w:p w14:paraId="00FAC899" w14:textId="737668AA" w:rsidR="00C279EF" w:rsidRPr="00DD0F5F" w:rsidRDefault="004B1B67" w:rsidP="00FD310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8B6E69"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3.000</w:t>
            </w:r>
          </w:p>
        </w:tc>
      </w:tr>
      <w:tr w:rsidR="00C279EF" w:rsidRPr="00DD0F5F" w14:paraId="4A156383" w14:textId="77777777" w:rsidTr="00DD0F5F">
        <w:tc>
          <w:tcPr>
            <w:tcW w:w="7225" w:type="dxa"/>
          </w:tcPr>
          <w:p w14:paraId="64B4A7C4" w14:textId="77777777" w:rsidR="00C279EF" w:rsidRPr="00DD0F5F" w:rsidRDefault="00C279E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94F205" w14:textId="77777777" w:rsidR="00C279EF" w:rsidRPr="00DD0F5F" w:rsidRDefault="00C279E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F4CD8" w:rsidRPr="00DD0F5F" w14:paraId="75C1731B" w14:textId="77777777" w:rsidTr="00DD0F5F">
        <w:tc>
          <w:tcPr>
            <w:tcW w:w="8642" w:type="dxa"/>
            <w:gridSpan w:val="2"/>
          </w:tcPr>
          <w:p w14:paraId="19448C27" w14:textId="42144BF9" w:rsidR="00DF4CD8" w:rsidRPr="00DD0F5F" w:rsidRDefault="00DF4CD8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Aktivnost: A100902 Sufinanciranje boravka  djece u dječjim vrtićim</w:t>
            </w:r>
            <w:r w:rsidR="00B465F4"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C279EF" w:rsidRPr="00DD0F5F" w14:paraId="5D8AF8B7" w14:textId="77777777" w:rsidTr="00DD0F5F">
        <w:tc>
          <w:tcPr>
            <w:tcW w:w="7225" w:type="dxa"/>
          </w:tcPr>
          <w:p w14:paraId="1969C2D4" w14:textId="6AB553F7" w:rsidR="00C279EF" w:rsidRPr="00DD0F5F" w:rsidRDefault="00DF4CD8" w:rsidP="00B465F4">
            <w:pPr>
              <w:pStyle w:val="Bezproreda"/>
            </w:pPr>
            <w:r w:rsidRPr="00DD0F5F">
              <w:t xml:space="preserve"> </w:t>
            </w:r>
            <w:r w:rsidR="00B465F4" w:rsidRPr="00DD0F5F">
              <w:t xml:space="preserve">Općina  Berek sa 75% od pune cijene smještaja djece u dječje vrtiće sufinancira smještaj djece sa područja Općine </w:t>
            </w:r>
          </w:p>
        </w:tc>
        <w:tc>
          <w:tcPr>
            <w:tcW w:w="1417" w:type="dxa"/>
          </w:tcPr>
          <w:p w14:paraId="096407C6" w14:textId="72C91896" w:rsidR="00C279EF" w:rsidRPr="00DD0F5F" w:rsidRDefault="008B6E69" w:rsidP="00B465F4">
            <w:pPr>
              <w:pStyle w:val="Bezproreda"/>
              <w:jc w:val="right"/>
            </w:pPr>
            <w:r w:rsidRPr="00DD0F5F">
              <w:t>16.000</w:t>
            </w:r>
          </w:p>
        </w:tc>
      </w:tr>
      <w:tr w:rsidR="00C279EF" w:rsidRPr="00DD0F5F" w14:paraId="415D8440" w14:textId="77777777" w:rsidTr="00DD0F5F">
        <w:tc>
          <w:tcPr>
            <w:tcW w:w="7225" w:type="dxa"/>
          </w:tcPr>
          <w:p w14:paraId="3A17426B" w14:textId="77777777" w:rsidR="00C279EF" w:rsidRPr="00DD0F5F" w:rsidRDefault="00C279E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5BC9E8" w14:textId="77777777" w:rsidR="00C279EF" w:rsidRPr="00DD0F5F" w:rsidRDefault="00C279E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465F4" w:rsidRPr="00DD0F5F" w14:paraId="5C2D8FAA" w14:textId="77777777" w:rsidTr="00DD0F5F">
        <w:tc>
          <w:tcPr>
            <w:tcW w:w="8642" w:type="dxa"/>
            <w:gridSpan w:val="2"/>
          </w:tcPr>
          <w:p w14:paraId="1F961843" w14:textId="51A50CAA" w:rsidR="00B465F4" w:rsidRPr="00DD0F5F" w:rsidRDefault="00B465F4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Aktivnost: A101001 Sufinanciranje potreba u školstvu</w:t>
            </w:r>
          </w:p>
        </w:tc>
      </w:tr>
      <w:tr w:rsidR="00C279EF" w:rsidRPr="00DD0F5F" w14:paraId="0036E6A4" w14:textId="77777777" w:rsidTr="00DD0F5F">
        <w:tc>
          <w:tcPr>
            <w:tcW w:w="7225" w:type="dxa"/>
          </w:tcPr>
          <w:p w14:paraId="5AED57FB" w14:textId="1D7B1337" w:rsidR="00C279EF" w:rsidRPr="00DD0F5F" w:rsidRDefault="00B465F4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 kupnju radnih bilježnica i dr. pribora za djecu sa područja Općine </w:t>
            </w:r>
          </w:p>
        </w:tc>
        <w:tc>
          <w:tcPr>
            <w:tcW w:w="1417" w:type="dxa"/>
          </w:tcPr>
          <w:p w14:paraId="5E550F40" w14:textId="7FA37229" w:rsidR="00C279EF" w:rsidRPr="00DD0F5F" w:rsidRDefault="004B1B67" w:rsidP="00B465F4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13.500</w:t>
            </w:r>
          </w:p>
        </w:tc>
      </w:tr>
      <w:tr w:rsidR="00C279EF" w:rsidRPr="00DD0F5F" w14:paraId="10B45021" w14:textId="77777777" w:rsidTr="00DD0F5F">
        <w:tc>
          <w:tcPr>
            <w:tcW w:w="7225" w:type="dxa"/>
          </w:tcPr>
          <w:p w14:paraId="3C895D55" w14:textId="77777777" w:rsidR="00C279EF" w:rsidRPr="00DD0F5F" w:rsidRDefault="00C279E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CE4830" w14:textId="77777777" w:rsidR="00C279EF" w:rsidRPr="00DD0F5F" w:rsidRDefault="00C279E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465F4" w:rsidRPr="00DD0F5F" w14:paraId="7F0B5233" w14:textId="77777777" w:rsidTr="00DD0F5F">
        <w:tc>
          <w:tcPr>
            <w:tcW w:w="8642" w:type="dxa"/>
            <w:gridSpan w:val="2"/>
          </w:tcPr>
          <w:p w14:paraId="7A0A7A86" w14:textId="0B33E257" w:rsidR="00B465F4" w:rsidRPr="00DD0F5F" w:rsidRDefault="0019308C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Aktivnost: A101003 Sufinanciranje srednjoškolskog obrazovanja </w:t>
            </w:r>
          </w:p>
        </w:tc>
      </w:tr>
      <w:tr w:rsidR="00C279EF" w:rsidRPr="00DD0F5F" w14:paraId="7E0F9FE2" w14:textId="77777777" w:rsidTr="00DD0F5F">
        <w:tc>
          <w:tcPr>
            <w:tcW w:w="7225" w:type="dxa"/>
          </w:tcPr>
          <w:p w14:paraId="43A2515F" w14:textId="43831E26" w:rsidR="00C333F6" w:rsidRPr="00DD0F5F" w:rsidRDefault="00C333F6" w:rsidP="00C333F6">
            <w:pPr>
              <w:pStyle w:val="Bezproreda"/>
            </w:pPr>
            <w:r w:rsidRPr="00DD0F5F">
              <w:t xml:space="preserve">Sufinanciraju se srednjoškolci sa područja Općine Berek u  iznosu  od </w:t>
            </w:r>
            <w:r w:rsidR="004B1B67">
              <w:t>20</w:t>
            </w:r>
            <w:r w:rsidR="0098135B" w:rsidRPr="00DD0F5F">
              <w:t xml:space="preserve"> eur</w:t>
            </w:r>
            <w:r w:rsidR="00D5644F" w:rsidRPr="00DD0F5F">
              <w:t>a</w:t>
            </w:r>
            <w:r w:rsidRPr="00DD0F5F">
              <w:t xml:space="preserve">  mjesečno  u vidu bespovratne potpore.</w:t>
            </w:r>
          </w:p>
          <w:p w14:paraId="705D618A" w14:textId="77777777" w:rsidR="00C279EF" w:rsidRPr="00DD0F5F" w:rsidRDefault="00C279E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73E471" w14:textId="303CB2E1" w:rsidR="00C279EF" w:rsidRPr="00DD0F5F" w:rsidRDefault="005436F7" w:rsidP="00C333F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12.000</w:t>
            </w:r>
          </w:p>
        </w:tc>
      </w:tr>
      <w:tr w:rsidR="00C279EF" w:rsidRPr="00DD0F5F" w14:paraId="02EBB3E9" w14:textId="77777777" w:rsidTr="00DD0F5F">
        <w:tc>
          <w:tcPr>
            <w:tcW w:w="7225" w:type="dxa"/>
          </w:tcPr>
          <w:p w14:paraId="3875A354" w14:textId="45B95A12" w:rsidR="00C279EF" w:rsidRPr="00DD0F5F" w:rsidRDefault="00951286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Aktivnost: A101004 Potpore studentima </w:t>
            </w:r>
          </w:p>
        </w:tc>
        <w:tc>
          <w:tcPr>
            <w:tcW w:w="1417" w:type="dxa"/>
          </w:tcPr>
          <w:p w14:paraId="14079BAB" w14:textId="77777777" w:rsidR="00C279EF" w:rsidRPr="00DD0F5F" w:rsidRDefault="00C279EF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51286" w:rsidRPr="00DD0F5F" w14:paraId="008A68C1" w14:textId="77777777" w:rsidTr="00DD0F5F">
        <w:tc>
          <w:tcPr>
            <w:tcW w:w="7225" w:type="dxa"/>
          </w:tcPr>
          <w:p w14:paraId="30301D04" w14:textId="77777777" w:rsidR="00951286" w:rsidRDefault="00951286" w:rsidP="005436F7">
            <w:pPr>
              <w:pStyle w:val="Bezproreda"/>
            </w:pPr>
            <w:r w:rsidRPr="00DD0F5F">
              <w:t>Povodom Dana općine redovnim studentima sa područja Općine Berek , dodjeljuje bespovratnu potporu u jednokratnom iznosu</w:t>
            </w:r>
            <w:r w:rsidR="005436F7">
              <w:t>.</w:t>
            </w:r>
          </w:p>
          <w:p w14:paraId="3303DF6A" w14:textId="60A64CDE" w:rsidR="005436F7" w:rsidRPr="00DD0F5F" w:rsidRDefault="005436F7" w:rsidP="005436F7">
            <w:pPr>
              <w:pStyle w:val="Bezproreda"/>
              <w:rPr>
                <w:rFonts w:cstheme="minorHAnsi"/>
                <w:bCs/>
              </w:rPr>
            </w:pPr>
          </w:p>
        </w:tc>
        <w:tc>
          <w:tcPr>
            <w:tcW w:w="1417" w:type="dxa"/>
          </w:tcPr>
          <w:p w14:paraId="369EAE1D" w14:textId="40D5E045" w:rsidR="00951286" w:rsidRPr="00DD0F5F" w:rsidRDefault="008B6E69" w:rsidP="0095128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5436F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000</w:t>
            </w:r>
          </w:p>
        </w:tc>
      </w:tr>
      <w:tr w:rsidR="00C279EF" w:rsidRPr="00DD0F5F" w14:paraId="25C6666F" w14:textId="77777777" w:rsidTr="00DD0F5F">
        <w:tc>
          <w:tcPr>
            <w:tcW w:w="7225" w:type="dxa"/>
          </w:tcPr>
          <w:p w14:paraId="27619B62" w14:textId="207D30F1" w:rsidR="00C279EF" w:rsidRPr="00DD0F5F" w:rsidRDefault="005F7D59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Aktivnost: A101101 Manifestacije u kulturi</w:t>
            </w:r>
          </w:p>
        </w:tc>
        <w:tc>
          <w:tcPr>
            <w:tcW w:w="1417" w:type="dxa"/>
          </w:tcPr>
          <w:p w14:paraId="6692B8BF" w14:textId="77777777" w:rsidR="00C279EF" w:rsidRPr="00DD0F5F" w:rsidRDefault="00C279EF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79EF" w:rsidRPr="00DD0F5F" w14:paraId="52ACCB1D" w14:textId="77777777" w:rsidTr="00DD0F5F">
        <w:tc>
          <w:tcPr>
            <w:tcW w:w="7225" w:type="dxa"/>
          </w:tcPr>
          <w:p w14:paraId="47546B25" w14:textId="086707B9" w:rsidR="00C279EF" w:rsidRPr="00DD0F5F" w:rsidRDefault="00FC73D4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Za rada KUD-a i likovnu koloniju</w:t>
            </w:r>
          </w:p>
        </w:tc>
        <w:tc>
          <w:tcPr>
            <w:tcW w:w="1417" w:type="dxa"/>
          </w:tcPr>
          <w:p w14:paraId="0C9F3479" w14:textId="51314FA7" w:rsidR="00C279EF" w:rsidRPr="00DD0F5F" w:rsidRDefault="005436F7" w:rsidP="00FC73D4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8B6E69"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.000</w:t>
            </w:r>
          </w:p>
        </w:tc>
      </w:tr>
      <w:tr w:rsidR="00C279EF" w:rsidRPr="00DD0F5F" w14:paraId="7942829E" w14:textId="77777777" w:rsidTr="00DD0F5F">
        <w:tc>
          <w:tcPr>
            <w:tcW w:w="7225" w:type="dxa"/>
          </w:tcPr>
          <w:p w14:paraId="49F90A7A" w14:textId="77777777" w:rsidR="00C279EF" w:rsidRPr="00DD0F5F" w:rsidRDefault="00C279E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13B638" w14:textId="77777777" w:rsidR="00C279EF" w:rsidRPr="00DD0F5F" w:rsidRDefault="00C279EF" w:rsidP="00FC73D4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279EF" w:rsidRPr="00DD0F5F" w14:paraId="572A5868" w14:textId="77777777" w:rsidTr="00DD0F5F">
        <w:tc>
          <w:tcPr>
            <w:tcW w:w="7225" w:type="dxa"/>
          </w:tcPr>
          <w:p w14:paraId="0799E668" w14:textId="7C793886" w:rsidR="00C279EF" w:rsidRPr="00DD0F5F" w:rsidRDefault="00FC73D4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90288457"/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Aktivnost: A101103 Pomoć vjerskim zajednicama</w:t>
            </w:r>
          </w:p>
        </w:tc>
        <w:tc>
          <w:tcPr>
            <w:tcW w:w="1417" w:type="dxa"/>
          </w:tcPr>
          <w:p w14:paraId="3628D2C3" w14:textId="77777777" w:rsidR="00C279EF" w:rsidRPr="00DD0F5F" w:rsidRDefault="00C279EF" w:rsidP="00FC73D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79EF" w:rsidRPr="00DD0F5F" w14:paraId="71D51F70" w14:textId="77777777" w:rsidTr="00DD0F5F">
        <w:tc>
          <w:tcPr>
            <w:tcW w:w="7225" w:type="dxa"/>
          </w:tcPr>
          <w:p w14:paraId="5D5A3255" w14:textId="645EC1AC" w:rsidR="00FC73D4" w:rsidRPr="00DD0F5F" w:rsidRDefault="00FC73D4" w:rsidP="00FC73D4">
            <w:pPr>
              <w:pStyle w:val="Bezproreda"/>
            </w:pPr>
            <w:r w:rsidRPr="00DD0F5F">
              <w:t>Na  području Općine Bere 4 su župne zajednice</w:t>
            </w:r>
            <w:r w:rsidR="00EB2CD4" w:rsidRPr="00DD0F5F">
              <w:t xml:space="preserve">. Planirani iznos od </w:t>
            </w:r>
            <w:r w:rsidR="008B6E69" w:rsidRPr="00DD0F5F">
              <w:t>1</w:t>
            </w:r>
            <w:r w:rsidR="005436F7">
              <w:t>5</w:t>
            </w:r>
            <w:r w:rsidR="00EB2CD4" w:rsidRPr="00DD0F5F">
              <w:t>.000</w:t>
            </w:r>
            <w:r w:rsidR="00D5644F" w:rsidRPr="00DD0F5F">
              <w:t xml:space="preserve"> </w:t>
            </w:r>
            <w:r w:rsidR="00EB2CD4" w:rsidRPr="00DD0F5F">
              <w:t xml:space="preserve">eura </w:t>
            </w:r>
            <w:r w:rsidRPr="00DD0F5F">
              <w:t xml:space="preserve"> kao pomoć u njihovom radu.</w:t>
            </w:r>
          </w:p>
          <w:p w14:paraId="0E8E7842" w14:textId="77777777" w:rsidR="00C279EF" w:rsidRPr="00DD0F5F" w:rsidRDefault="00C279E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A833BA" w14:textId="2F6ED0ED" w:rsidR="00C279EF" w:rsidRPr="00DD0F5F" w:rsidRDefault="008B6E69" w:rsidP="00FC73D4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5436F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.000</w:t>
            </w:r>
          </w:p>
        </w:tc>
      </w:tr>
      <w:tr w:rsidR="00C279EF" w:rsidRPr="00DD0F5F" w14:paraId="1464D8C1" w14:textId="77777777" w:rsidTr="00DD0F5F">
        <w:tc>
          <w:tcPr>
            <w:tcW w:w="7225" w:type="dxa"/>
          </w:tcPr>
          <w:p w14:paraId="624953C8" w14:textId="64401CF7" w:rsidR="00C279EF" w:rsidRPr="00DD0F5F" w:rsidRDefault="00FE0016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Aktivnost: A101201 Osnovna djelatnost sportskog saveza </w:t>
            </w:r>
          </w:p>
        </w:tc>
        <w:tc>
          <w:tcPr>
            <w:tcW w:w="1417" w:type="dxa"/>
          </w:tcPr>
          <w:p w14:paraId="322018D1" w14:textId="77777777" w:rsidR="00C279EF" w:rsidRPr="00DD0F5F" w:rsidRDefault="00C279EF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79EF" w:rsidRPr="00DD0F5F" w14:paraId="13D0C0C6" w14:textId="77777777" w:rsidTr="00DD0F5F">
        <w:tc>
          <w:tcPr>
            <w:tcW w:w="7225" w:type="dxa"/>
          </w:tcPr>
          <w:p w14:paraId="5D3DC296" w14:textId="554F217D" w:rsidR="00C279EF" w:rsidRPr="00DD0F5F" w:rsidRDefault="00FE0016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Za</w:t>
            </w:r>
            <w:r w:rsidR="00D5644F"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redovan </w:t>
            </w: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rad </w:t>
            </w:r>
            <w:r w:rsidR="00D5644F"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nogometnog kluba „Tomislav“ iz </w:t>
            </w:r>
            <w:proofErr w:type="spellStart"/>
            <w:r w:rsidR="00D5644F"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Bereka</w:t>
            </w:r>
            <w:proofErr w:type="spellEnd"/>
            <w:r w:rsidR="00D5644F"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.</w:t>
            </w:r>
          </w:p>
          <w:p w14:paraId="7BDC1AE2" w14:textId="255ECA49" w:rsidR="00C41036" w:rsidRPr="00DD0F5F" w:rsidRDefault="00C41036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0047D6" w14:textId="584A60F6" w:rsidR="00C279EF" w:rsidRPr="00DD0F5F" w:rsidRDefault="0098135B" w:rsidP="002543A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16.000</w:t>
            </w:r>
          </w:p>
        </w:tc>
      </w:tr>
      <w:tr w:rsidR="00C279EF" w:rsidRPr="00DD0F5F" w14:paraId="013ED017" w14:textId="77777777" w:rsidTr="00DD0F5F">
        <w:tc>
          <w:tcPr>
            <w:tcW w:w="7225" w:type="dxa"/>
          </w:tcPr>
          <w:p w14:paraId="4A803236" w14:textId="1EB29B2D" w:rsidR="00C279EF" w:rsidRPr="00DD0F5F" w:rsidRDefault="002543A2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Aktivnost: A101301 Pomoć u novcu i naravi pojedincima i obiteljima </w:t>
            </w:r>
          </w:p>
        </w:tc>
        <w:tc>
          <w:tcPr>
            <w:tcW w:w="1417" w:type="dxa"/>
          </w:tcPr>
          <w:p w14:paraId="331329FE" w14:textId="77777777" w:rsidR="00C279EF" w:rsidRPr="00DD0F5F" w:rsidRDefault="00C279EF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79EF" w:rsidRPr="00DD0F5F" w14:paraId="5C97ADE8" w14:textId="77777777" w:rsidTr="00DD0F5F">
        <w:tc>
          <w:tcPr>
            <w:tcW w:w="7225" w:type="dxa"/>
          </w:tcPr>
          <w:p w14:paraId="0CCE7481" w14:textId="77777777" w:rsidR="00C279EF" w:rsidRPr="00DD0F5F" w:rsidRDefault="002E0DE4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Naknade u novcu za troškove stanovanja , ogrjev, jednokratne pomoći, naknade  za novorođenu djecu, jednokratne novčane pomoći obiteljima teškog socijalnog  stanja. </w:t>
            </w:r>
          </w:p>
          <w:p w14:paraId="29FD0D45" w14:textId="7A529CC3" w:rsidR="002E0DE4" w:rsidRPr="00DD0F5F" w:rsidRDefault="002E0DE4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Naknade u naravi , plaćanje odvoza smeća,  prigodna blagdanska darivanja, kupnja građevnog materijala   i dr.</w:t>
            </w:r>
          </w:p>
        </w:tc>
        <w:tc>
          <w:tcPr>
            <w:tcW w:w="1417" w:type="dxa"/>
          </w:tcPr>
          <w:p w14:paraId="6BF2CC62" w14:textId="0DCB6661" w:rsidR="00C279EF" w:rsidRPr="00DD0F5F" w:rsidRDefault="005436F7" w:rsidP="002E0DE4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23.000</w:t>
            </w:r>
          </w:p>
        </w:tc>
      </w:tr>
      <w:tr w:rsidR="00C279EF" w:rsidRPr="00DD0F5F" w14:paraId="3B3625B8" w14:textId="77777777" w:rsidTr="00DD0F5F">
        <w:tc>
          <w:tcPr>
            <w:tcW w:w="7225" w:type="dxa"/>
          </w:tcPr>
          <w:p w14:paraId="15EDD790" w14:textId="77777777" w:rsidR="00C279EF" w:rsidRDefault="00C279E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1CF479" w14:textId="77777777" w:rsidR="005436F7" w:rsidRDefault="005436F7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FB365C" w14:textId="77777777" w:rsidR="005436F7" w:rsidRDefault="005436F7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F7831C" w14:textId="77777777" w:rsidR="005436F7" w:rsidRPr="00DD0F5F" w:rsidRDefault="005436F7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F6D9D3E" w14:textId="77777777" w:rsidR="00C279EF" w:rsidRPr="00DD0F5F" w:rsidRDefault="00C279EF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279EF" w:rsidRPr="00DD0F5F" w14:paraId="40EBD1BC" w14:textId="77777777" w:rsidTr="00DD0F5F">
        <w:tc>
          <w:tcPr>
            <w:tcW w:w="7225" w:type="dxa"/>
          </w:tcPr>
          <w:p w14:paraId="2751E7A6" w14:textId="4D516FB0" w:rsidR="00C279EF" w:rsidRPr="00DD0F5F" w:rsidRDefault="00866433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Aktivnost: A101304 Program potpore mladim obiteljima </w:t>
            </w:r>
          </w:p>
        </w:tc>
        <w:tc>
          <w:tcPr>
            <w:tcW w:w="1417" w:type="dxa"/>
          </w:tcPr>
          <w:p w14:paraId="0C30A30D" w14:textId="77777777" w:rsidR="00C279EF" w:rsidRPr="00DD0F5F" w:rsidRDefault="00C279EF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66433" w:rsidRPr="00DD0F5F" w14:paraId="154A1429" w14:textId="77777777" w:rsidTr="00DD0F5F">
        <w:tc>
          <w:tcPr>
            <w:tcW w:w="7225" w:type="dxa"/>
          </w:tcPr>
          <w:p w14:paraId="3E04D6C0" w14:textId="6B59D1BC" w:rsidR="00866433" w:rsidRPr="00DD0F5F" w:rsidRDefault="00866433" w:rsidP="008664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sz w:val="22"/>
                <w:szCs w:val="22"/>
              </w:rPr>
              <w:t>Pomoć mladim obiteljima u rješavanju stambeno pitanja , kupnjom /gradnjom ili adaptacijom prve nekretnine.</w:t>
            </w:r>
          </w:p>
        </w:tc>
        <w:tc>
          <w:tcPr>
            <w:tcW w:w="1417" w:type="dxa"/>
          </w:tcPr>
          <w:p w14:paraId="5AAF61DC" w14:textId="544E8456" w:rsidR="00866433" w:rsidRPr="00DD0F5F" w:rsidRDefault="008B6E69" w:rsidP="008664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436F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D0F5F"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</w:p>
        </w:tc>
      </w:tr>
      <w:bookmarkEnd w:id="3"/>
    </w:tbl>
    <w:p w14:paraId="3461D779" w14:textId="0297054E" w:rsidR="00E20E65" w:rsidRPr="00DD0F5F" w:rsidRDefault="00E20E65" w:rsidP="00866433">
      <w:pPr>
        <w:rPr>
          <w:sz w:val="22"/>
          <w:szCs w:val="22"/>
        </w:rPr>
      </w:pPr>
    </w:p>
    <w:p w14:paraId="76B32D51" w14:textId="2B40FF81" w:rsidR="00E14CF8" w:rsidRPr="00DD0F5F" w:rsidRDefault="00866433" w:rsidP="00866433">
      <w:pPr>
        <w:ind w:left="3540" w:hanging="3540"/>
        <w:rPr>
          <w:rFonts w:asciiTheme="minorHAnsi" w:hAnsiTheme="minorHAnsi" w:cstheme="minorHAnsi"/>
          <w:b/>
          <w:bCs/>
          <w:sz w:val="22"/>
          <w:szCs w:val="22"/>
        </w:rPr>
      </w:pPr>
      <w:r w:rsidRPr="00DD0F5F">
        <w:rPr>
          <w:rFonts w:asciiTheme="minorHAnsi" w:hAnsiTheme="minorHAnsi" w:cstheme="minorHAnsi"/>
          <w:b/>
          <w:bCs/>
          <w:sz w:val="22"/>
          <w:szCs w:val="22"/>
        </w:rPr>
        <w:t xml:space="preserve">Aktivnost: A101402 Humanitarna djelatnost Crvenog križa </w:t>
      </w:r>
    </w:p>
    <w:tbl>
      <w:tblPr>
        <w:tblStyle w:val="Tematablice"/>
        <w:tblW w:w="0" w:type="auto"/>
        <w:tblLook w:val="04A0" w:firstRow="1" w:lastRow="0" w:firstColumn="1" w:lastColumn="0" w:noHBand="0" w:noVBand="1"/>
      </w:tblPr>
      <w:tblGrid>
        <w:gridCol w:w="7225"/>
        <w:gridCol w:w="1559"/>
      </w:tblGrid>
      <w:tr w:rsidR="00951286" w:rsidRPr="00DD0F5F" w14:paraId="0881CE2F" w14:textId="77777777" w:rsidTr="00BD6898">
        <w:tc>
          <w:tcPr>
            <w:tcW w:w="7225" w:type="dxa"/>
          </w:tcPr>
          <w:p w14:paraId="30660ADA" w14:textId="76F5950C" w:rsidR="00951286" w:rsidRPr="00DD0F5F" w:rsidRDefault="00866433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Za redovnu  djelatnost Crkvenog križa sukladno zakonskoj odredbi</w:t>
            </w:r>
          </w:p>
        </w:tc>
        <w:tc>
          <w:tcPr>
            <w:tcW w:w="1559" w:type="dxa"/>
          </w:tcPr>
          <w:p w14:paraId="55BB2B87" w14:textId="6A6BE5FB" w:rsidR="00951286" w:rsidRPr="00DD0F5F" w:rsidRDefault="008B6E69" w:rsidP="00866433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 w:rsidR="005436F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</w:p>
        </w:tc>
      </w:tr>
      <w:tr w:rsidR="00951286" w:rsidRPr="00DD0F5F" w14:paraId="36264630" w14:textId="77777777" w:rsidTr="00BD6898">
        <w:tc>
          <w:tcPr>
            <w:tcW w:w="7225" w:type="dxa"/>
          </w:tcPr>
          <w:p w14:paraId="76CFA961" w14:textId="77777777" w:rsidR="00951286" w:rsidRPr="00DD0F5F" w:rsidRDefault="00951286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A1D2F2" w14:textId="77777777" w:rsidR="00951286" w:rsidRPr="00DD0F5F" w:rsidRDefault="00951286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1286" w:rsidRPr="00DD0F5F" w14:paraId="3082AF9B" w14:textId="77777777" w:rsidTr="00BD6898">
        <w:tc>
          <w:tcPr>
            <w:tcW w:w="7225" w:type="dxa"/>
          </w:tcPr>
          <w:p w14:paraId="755F62B8" w14:textId="0C5D38C2" w:rsidR="00951286" w:rsidRPr="00DD0F5F" w:rsidRDefault="00CF5314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Aktivnost: A101503 Poticaj  udrugama – ostale udruge</w:t>
            </w:r>
          </w:p>
        </w:tc>
        <w:tc>
          <w:tcPr>
            <w:tcW w:w="1559" w:type="dxa"/>
          </w:tcPr>
          <w:p w14:paraId="675B3164" w14:textId="77777777" w:rsidR="00951286" w:rsidRPr="00DD0F5F" w:rsidRDefault="00951286" w:rsidP="00CF531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51286" w:rsidRPr="00DD0F5F" w14:paraId="7C210519" w14:textId="77777777" w:rsidTr="00BD6898">
        <w:tc>
          <w:tcPr>
            <w:tcW w:w="7225" w:type="dxa"/>
          </w:tcPr>
          <w:p w14:paraId="7A647F7C" w14:textId="0E82DA5F" w:rsidR="00CF5314" w:rsidRPr="00DD0F5F" w:rsidRDefault="00CF5314" w:rsidP="00CF53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sz w:val="22"/>
                <w:szCs w:val="22"/>
              </w:rPr>
              <w:t>Planira se  poticati rad ostalih nespomenutih udruga , koje tijekom godine podnesu zamolbe  (HVIDRA, braniteljske udruge ,  udruga potrošača  i sl.).</w:t>
            </w:r>
          </w:p>
          <w:p w14:paraId="2097A4D4" w14:textId="77777777" w:rsidR="00951286" w:rsidRPr="00DD0F5F" w:rsidRDefault="00951286" w:rsidP="00BD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9B127C" w14:textId="0E0B0661" w:rsidR="00951286" w:rsidRPr="00DD0F5F" w:rsidRDefault="005436F7" w:rsidP="00CF53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8B6E69" w:rsidRPr="00DD0F5F"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</w:p>
        </w:tc>
      </w:tr>
      <w:tr w:rsidR="00951286" w:rsidRPr="00DD0F5F" w14:paraId="428334BD" w14:textId="77777777" w:rsidTr="00BD6898">
        <w:tc>
          <w:tcPr>
            <w:tcW w:w="7225" w:type="dxa"/>
          </w:tcPr>
          <w:p w14:paraId="19CD7936" w14:textId="15465845" w:rsidR="00951286" w:rsidRPr="00DD0F5F" w:rsidRDefault="00D53944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Aktivnost: A101501 Opće  medicinske usluge</w:t>
            </w:r>
          </w:p>
        </w:tc>
        <w:tc>
          <w:tcPr>
            <w:tcW w:w="1559" w:type="dxa"/>
          </w:tcPr>
          <w:p w14:paraId="7AAFBA18" w14:textId="77777777" w:rsidR="00951286" w:rsidRPr="00DD0F5F" w:rsidRDefault="00951286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51286" w:rsidRPr="00DD0F5F" w14:paraId="1963508E" w14:textId="77777777" w:rsidTr="00BD6898">
        <w:tc>
          <w:tcPr>
            <w:tcW w:w="7225" w:type="dxa"/>
          </w:tcPr>
          <w:p w14:paraId="47631B9B" w14:textId="2B2A9E4B" w:rsidR="00951286" w:rsidRDefault="00D53944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 </w:t>
            </w:r>
            <w:r w:rsidR="005436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provođenje </w:t>
            </w: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deratizacij</w:t>
            </w:r>
            <w:r w:rsidR="005436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 </w:t>
            </w: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dezinsekcij</w:t>
            </w:r>
            <w:r w:rsidR="005436F7">
              <w:rPr>
                <w:rFonts w:asciiTheme="minorHAnsi" w:hAnsiTheme="minorHAnsi" w:cstheme="minorHAnsi"/>
                <w:bCs/>
                <w:sz w:val="22"/>
                <w:szCs w:val="22"/>
              </w:rPr>
              <w:t>e.</w:t>
            </w:r>
          </w:p>
          <w:p w14:paraId="3E8B009D" w14:textId="38BA5113" w:rsidR="005436F7" w:rsidRPr="00DD0F5F" w:rsidRDefault="005436F7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A36B96" w14:textId="28B5DCD6" w:rsidR="00951286" w:rsidRPr="00DD0F5F" w:rsidRDefault="005436F7" w:rsidP="00D53944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9.000</w:t>
            </w:r>
          </w:p>
        </w:tc>
      </w:tr>
      <w:tr w:rsidR="00951286" w:rsidRPr="00DD0F5F" w14:paraId="448CBBB3" w14:textId="77777777" w:rsidTr="00BD6898">
        <w:tc>
          <w:tcPr>
            <w:tcW w:w="7225" w:type="dxa"/>
          </w:tcPr>
          <w:p w14:paraId="3EC20D62" w14:textId="0ED6E1CD" w:rsidR="00951286" w:rsidRPr="00DD0F5F" w:rsidRDefault="00E67B8B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Aktivnost: K100703 Izgradnja objekata domovi</w:t>
            </w:r>
          </w:p>
        </w:tc>
        <w:tc>
          <w:tcPr>
            <w:tcW w:w="1559" w:type="dxa"/>
          </w:tcPr>
          <w:p w14:paraId="35882F56" w14:textId="77777777" w:rsidR="00951286" w:rsidRPr="00DD0F5F" w:rsidRDefault="00951286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51286" w:rsidRPr="00DD0F5F" w14:paraId="2BB77CDC" w14:textId="77777777" w:rsidTr="00BD6898">
        <w:tc>
          <w:tcPr>
            <w:tcW w:w="7225" w:type="dxa"/>
          </w:tcPr>
          <w:p w14:paraId="6B3A3615" w14:textId="764B246A" w:rsidR="00B47B47" w:rsidRPr="00DD0F5F" w:rsidRDefault="00B47B47" w:rsidP="00B47B4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Planiraju se dodatna ulaganja na društvenim domovima  u svrhu poboljšanja uvjeta rada i korištenja istih. (sanacija podova, promjena  vrata, zamjena rasvjete, spuštanje stropa</w:t>
            </w:r>
            <w:r w:rsidR="005436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uvođenja grijanja , vode, kanalizacije </w:t>
            </w:r>
            <w:r w:rsidRPr="00DD0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dr.). </w:t>
            </w:r>
          </w:p>
          <w:p w14:paraId="6609AA7A" w14:textId="177B8F21" w:rsidR="00951286" w:rsidRPr="00DD0F5F" w:rsidRDefault="00951286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DDEC1B" w14:textId="3A871AE3" w:rsidR="00951286" w:rsidRPr="00DD0F5F" w:rsidRDefault="005436F7" w:rsidP="00B47B4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60.000</w:t>
            </w:r>
          </w:p>
        </w:tc>
      </w:tr>
      <w:tr w:rsidR="00951286" w:rsidRPr="00DD0F5F" w14:paraId="763DC271" w14:textId="77777777" w:rsidTr="00BD6898">
        <w:tc>
          <w:tcPr>
            <w:tcW w:w="7225" w:type="dxa"/>
          </w:tcPr>
          <w:p w14:paraId="44C3D3B8" w14:textId="6C7CACCE" w:rsidR="00951286" w:rsidRPr="00DD0F5F" w:rsidRDefault="00B66421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Hlk90294068"/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Aktivnost: K100708 Izgradnja dječjeg vrtića </w:t>
            </w:r>
          </w:p>
        </w:tc>
        <w:tc>
          <w:tcPr>
            <w:tcW w:w="1559" w:type="dxa"/>
          </w:tcPr>
          <w:p w14:paraId="279E12A3" w14:textId="77777777" w:rsidR="00951286" w:rsidRPr="00DD0F5F" w:rsidRDefault="00951286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4"/>
      <w:tr w:rsidR="00B47B47" w:rsidRPr="00DD0F5F" w14:paraId="7D361245" w14:textId="77777777" w:rsidTr="00BD6898">
        <w:tc>
          <w:tcPr>
            <w:tcW w:w="7225" w:type="dxa"/>
          </w:tcPr>
          <w:p w14:paraId="0842740A" w14:textId="7A87D449" w:rsidR="00B66421" w:rsidRPr="00DD0F5F" w:rsidRDefault="00B66421" w:rsidP="00B66421">
            <w:pPr>
              <w:pStyle w:val="Bezproreda"/>
            </w:pPr>
            <w:r w:rsidRPr="00DD0F5F">
              <w:t xml:space="preserve">Za  </w:t>
            </w:r>
            <w:r w:rsidR="005436F7">
              <w:t>dovršetak izgradnje i opremanje dječjeg vrtića Berek.</w:t>
            </w:r>
          </w:p>
          <w:p w14:paraId="668A8E97" w14:textId="77777777" w:rsidR="00B47B47" w:rsidRPr="00DD0F5F" w:rsidRDefault="00B47B47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8D20F4" w14:textId="01AF204D" w:rsidR="00B47B47" w:rsidRPr="00DD0F5F" w:rsidRDefault="005436F7" w:rsidP="00B6642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450.000</w:t>
            </w:r>
          </w:p>
        </w:tc>
      </w:tr>
      <w:tr w:rsidR="00B47B47" w:rsidRPr="00DD0F5F" w14:paraId="2D1666DA" w14:textId="77777777" w:rsidTr="00BD6898">
        <w:tc>
          <w:tcPr>
            <w:tcW w:w="7225" w:type="dxa"/>
          </w:tcPr>
          <w:p w14:paraId="1E67D4FC" w14:textId="452782AA" w:rsidR="00B47B47" w:rsidRPr="00DD0F5F" w:rsidRDefault="00B66421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/>
                <w:sz w:val="22"/>
                <w:szCs w:val="22"/>
              </w:rPr>
              <w:t>Aktivnost : K100709 Kapitalna pomoć Komunalac Berek  d.o.o.</w:t>
            </w:r>
          </w:p>
        </w:tc>
        <w:tc>
          <w:tcPr>
            <w:tcW w:w="1559" w:type="dxa"/>
          </w:tcPr>
          <w:p w14:paraId="10627B07" w14:textId="77777777" w:rsidR="00B47B47" w:rsidRPr="00DD0F5F" w:rsidRDefault="00B47B47" w:rsidP="00BD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7B47" w:rsidRPr="00DD0F5F" w14:paraId="7B83EBD4" w14:textId="77777777" w:rsidTr="00BD6898">
        <w:tc>
          <w:tcPr>
            <w:tcW w:w="7225" w:type="dxa"/>
          </w:tcPr>
          <w:p w14:paraId="13FA2899" w14:textId="6276A348" w:rsidR="00B47B47" w:rsidRPr="00DD0F5F" w:rsidRDefault="00B66421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Pomoć pri kupnji komunalne opreme </w:t>
            </w:r>
          </w:p>
        </w:tc>
        <w:tc>
          <w:tcPr>
            <w:tcW w:w="1559" w:type="dxa"/>
          </w:tcPr>
          <w:p w14:paraId="7EF4418E" w14:textId="3AF1A5DA" w:rsidR="00B47B47" w:rsidRPr="00DD0F5F" w:rsidRDefault="008B6E69" w:rsidP="00B6642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0F5F">
              <w:rPr>
                <w:rFonts w:asciiTheme="minorHAnsi" w:hAnsiTheme="minorHAnsi" w:cstheme="minorHAnsi"/>
                <w:bCs/>
                <w:sz w:val="22"/>
                <w:szCs w:val="22"/>
              </w:rPr>
              <w:t>7.000</w:t>
            </w:r>
          </w:p>
        </w:tc>
      </w:tr>
      <w:tr w:rsidR="008B6E69" w:rsidRPr="00DD0F5F" w14:paraId="50640BCF" w14:textId="77777777" w:rsidTr="00BD6898">
        <w:tc>
          <w:tcPr>
            <w:tcW w:w="7225" w:type="dxa"/>
          </w:tcPr>
          <w:p w14:paraId="23975233" w14:textId="77777777" w:rsidR="008B6E69" w:rsidRPr="00DD0F5F" w:rsidRDefault="008B6E69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3932F0" w14:textId="77777777" w:rsidR="008B6E69" w:rsidRPr="00DD0F5F" w:rsidRDefault="008B6E69" w:rsidP="00BD68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B6E69" w:rsidRPr="00DD0F5F" w14:paraId="68AF87CC" w14:textId="77777777" w:rsidTr="00BD6898">
        <w:tc>
          <w:tcPr>
            <w:tcW w:w="7225" w:type="dxa"/>
          </w:tcPr>
          <w:p w14:paraId="2A48BEDB" w14:textId="3572D19D" w:rsidR="008B6E69" w:rsidRPr="00DD0F5F" w:rsidRDefault="008B6E69" w:rsidP="009106E3">
            <w:pPr>
              <w:pStyle w:val="Bezproreda"/>
              <w:rPr>
                <w:b/>
                <w:bCs/>
              </w:rPr>
            </w:pPr>
            <w:r w:rsidRPr="00DD0F5F">
              <w:rPr>
                <w:b/>
                <w:bCs/>
              </w:rPr>
              <w:t xml:space="preserve">Aktivnost : T100503 Sufinanciranje izgradnje kanalizacijskih priključaka </w:t>
            </w:r>
          </w:p>
        </w:tc>
        <w:tc>
          <w:tcPr>
            <w:tcW w:w="1559" w:type="dxa"/>
          </w:tcPr>
          <w:p w14:paraId="43CE9ED1" w14:textId="77777777" w:rsidR="008B6E69" w:rsidRPr="00DD0F5F" w:rsidRDefault="008B6E69" w:rsidP="009106E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B6E69" w:rsidRPr="00DD0F5F" w14:paraId="76FB9AF0" w14:textId="77777777" w:rsidTr="00BD6898">
        <w:tc>
          <w:tcPr>
            <w:tcW w:w="7225" w:type="dxa"/>
          </w:tcPr>
          <w:p w14:paraId="06529EA9" w14:textId="60F2ECB5" w:rsidR="008B6E69" w:rsidRPr="00DD0F5F" w:rsidRDefault="008B6E69" w:rsidP="009106E3">
            <w:pPr>
              <w:pStyle w:val="Bezproreda"/>
            </w:pPr>
            <w:r w:rsidRPr="00DD0F5F">
              <w:t xml:space="preserve">Sufinanciranje izgradnje kanalizacijskih priključaka  mještanima u naselju Berek </w:t>
            </w:r>
          </w:p>
        </w:tc>
        <w:tc>
          <w:tcPr>
            <w:tcW w:w="1559" w:type="dxa"/>
          </w:tcPr>
          <w:p w14:paraId="2A9D7E1B" w14:textId="0159DBDF" w:rsidR="008B6E69" w:rsidRPr="00DD0F5F" w:rsidRDefault="005436F7" w:rsidP="009106E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75.000</w:t>
            </w:r>
          </w:p>
        </w:tc>
      </w:tr>
    </w:tbl>
    <w:p w14:paraId="3AC561F0" w14:textId="19257E38" w:rsidR="00E14CF8" w:rsidRPr="00DD0F5F" w:rsidRDefault="00E14CF8" w:rsidP="00942A2F">
      <w:pPr>
        <w:ind w:left="3540" w:firstLine="708"/>
        <w:jc w:val="center"/>
        <w:rPr>
          <w:sz w:val="22"/>
          <w:szCs w:val="22"/>
        </w:rPr>
      </w:pPr>
    </w:p>
    <w:p w14:paraId="35B6BE9E" w14:textId="77777777" w:rsidR="005F5804" w:rsidRPr="00DD0F5F" w:rsidRDefault="005F5804" w:rsidP="008B6E69">
      <w:pPr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>Adresa: OPĆINA BEREK</w:t>
      </w:r>
    </w:p>
    <w:p w14:paraId="3EBB8AB1" w14:textId="24CF96BD" w:rsidR="005F5804" w:rsidRPr="00DD0F5F" w:rsidRDefault="005F5804" w:rsidP="008B6E69">
      <w:pPr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>Berek 77</w:t>
      </w:r>
    </w:p>
    <w:p w14:paraId="3BC4733B" w14:textId="25A8C115" w:rsidR="005F5804" w:rsidRPr="00DD0F5F" w:rsidRDefault="005F5804" w:rsidP="008B6E69">
      <w:pPr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>43232 Berek</w:t>
      </w:r>
    </w:p>
    <w:p w14:paraId="7A856A7C" w14:textId="77777777" w:rsidR="005F5804" w:rsidRPr="00DD0F5F" w:rsidRDefault="005F5804" w:rsidP="008B6E69">
      <w:pPr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>Telefon: 043/548-017</w:t>
      </w:r>
    </w:p>
    <w:p w14:paraId="6B52FEE5" w14:textId="77777777" w:rsidR="005F5804" w:rsidRPr="00DD0F5F" w:rsidRDefault="005F5804" w:rsidP="008B6E69">
      <w:pPr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hyperlink r:id="rId10" w:history="1">
        <w:r w:rsidRPr="00DD0F5F">
          <w:rPr>
            <w:rStyle w:val="Hiperveza"/>
            <w:rFonts w:asciiTheme="minorHAnsi" w:hAnsiTheme="minorHAnsi" w:cstheme="minorHAnsi"/>
            <w:b/>
            <w:sz w:val="22"/>
            <w:szCs w:val="22"/>
          </w:rPr>
          <w:t>opcina@berek.hr</w:t>
        </w:r>
      </w:hyperlink>
    </w:p>
    <w:p w14:paraId="0B0851CC" w14:textId="143FEFEF" w:rsidR="009C1A81" w:rsidRPr="00DD0F5F" w:rsidRDefault="005F5804" w:rsidP="008B6E69">
      <w:pPr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0F5F">
        <w:rPr>
          <w:rFonts w:asciiTheme="minorHAnsi" w:hAnsiTheme="minorHAnsi" w:cstheme="minorHAnsi"/>
          <w:b/>
          <w:sz w:val="22"/>
          <w:szCs w:val="22"/>
        </w:rPr>
        <w:t xml:space="preserve">internetska stranica: </w:t>
      </w:r>
      <w:hyperlink r:id="rId11" w:history="1">
        <w:r w:rsidRPr="00DD0F5F">
          <w:rPr>
            <w:rStyle w:val="Hiperveza"/>
            <w:rFonts w:asciiTheme="minorHAnsi" w:hAnsiTheme="minorHAnsi" w:cstheme="minorHAnsi"/>
            <w:b/>
            <w:sz w:val="22"/>
            <w:szCs w:val="22"/>
          </w:rPr>
          <w:t>www.berek.hr</w:t>
        </w:r>
      </w:hyperlink>
    </w:p>
    <w:sectPr w:rsidR="009C1A81" w:rsidRPr="00DD0F5F" w:rsidSect="00D5644F">
      <w:headerReference w:type="default" r:id="rId12"/>
      <w:footerReference w:type="default" r:id="rId13"/>
      <w:pgSz w:w="11906" w:h="16838" w:code="9"/>
      <w:pgMar w:top="851" w:right="849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F34F7" w14:textId="77777777" w:rsidR="00AC0031" w:rsidRDefault="00AC0031">
      <w:r>
        <w:separator/>
      </w:r>
    </w:p>
  </w:endnote>
  <w:endnote w:type="continuationSeparator" w:id="0">
    <w:p w14:paraId="6BA6CC9B" w14:textId="77777777" w:rsidR="00AC0031" w:rsidRDefault="00AC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114810"/>
      <w:docPartObj>
        <w:docPartGallery w:val="Page Numbers (Bottom of Page)"/>
        <w:docPartUnique/>
      </w:docPartObj>
    </w:sdtPr>
    <w:sdtContent>
      <w:p w14:paraId="52E25702" w14:textId="7C2ACA91" w:rsidR="00B145FF" w:rsidRDefault="00B145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FF905" w14:textId="5A037D14" w:rsidR="008D2328" w:rsidRDefault="008D232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4574B" w14:textId="77777777" w:rsidR="00AC0031" w:rsidRDefault="00AC0031">
      <w:r>
        <w:separator/>
      </w:r>
    </w:p>
  </w:footnote>
  <w:footnote w:type="continuationSeparator" w:id="0">
    <w:p w14:paraId="50A0908B" w14:textId="77777777" w:rsidR="00AC0031" w:rsidRDefault="00AC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9E29C" w14:textId="66182FF3" w:rsidR="0021790E" w:rsidRDefault="0021790E">
    <w:pPr>
      <w:pStyle w:val="Zaglavlje"/>
      <w:rPr>
        <w:rStyle w:val="Brojstranice"/>
      </w:rPr>
    </w:pPr>
  </w:p>
  <w:p w14:paraId="55E106A9" w14:textId="34C956AA" w:rsidR="008D2328" w:rsidRDefault="008D2328">
    <w:pPr>
      <w:pStyle w:val="Zaglavlje"/>
      <w:rPr>
        <w:rStyle w:val="Brojstranic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❗️" style="width:12.1pt;height:12.1pt;visibility:visible;mso-wrap-style:square" o:bullet="t">
        <v:imagedata r:id="rId1" o:title="❗️"/>
      </v:shape>
    </w:pict>
  </w:numPicBullet>
  <w:abstractNum w:abstractNumId="0" w15:restartNumberingAfterBreak="0">
    <w:nsid w:val="0327109F"/>
    <w:multiLevelType w:val="hybridMultilevel"/>
    <w:tmpl w:val="AA6A3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1668"/>
    <w:multiLevelType w:val="hybridMultilevel"/>
    <w:tmpl w:val="CC74092A"/>
    <w:lvl w:ilvl="0" w:tplc="DEB8CD4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B3581"/>
    <w:multiLevelType w:val="hybridMultilevel"/>
    <w:tmpl w:val="DF28BD70"/>
    <w:lvl w:ilvl="0" w:tplc="A104A204">
      <w:numFmt w:val="bullet"/>
      <w:lvlText w:val=""/>
      <w:lvlJc w:val="left"/>
      <w:pPr>
        <w:tabs>
          <w:tab w:val="num" w:pos="1046"/>
        </w:tabs>
        <w:ind w:left="1046" w:hanging="360"/>
      </w:pPr>
      <w:rPr>
        <w:rFonts w:ascii="Symbol" w:eastAsia="Times New Roman" w:hAnsi="Symbol" w:cs="Calibri" w:hint="default"/>
        <w:b/>
        <w:sz w:val="22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A1562"/>
    <w:multiLevelType w:val="hybridMultilevel"/>
    <w:tmpl w:val="1C9E6058"/>
    <w:lvl w:ilvl="0" w:tplc="A104A204">
      <w:numFmt w:val="bullet"/>
      <w:lvlText w:val=""/>
      <w:lvlJc w:val="left"/>
      <w:pPr>
        <w:ind w:left="720" w:hanging="360"/>
      </w:pPr>
      <w:rPr>
        <w:rFonts w:ascii="Symbol" w:eastAsia="Times New Roman" w:hAnsi="Symbol" w:cs="Calibr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177F5"/>
    <w:multiLevelType w:val="hybridMultilevel"/>
    <w:tmpl w:val="44F82F8E"/>
    <w:lvl w:ilvl="0" w:tplc="A104A204">
      <w:numFmt w:val="bullet"/>
      <w:lvlText w:val=""/>
      <w:lvlJc w:val="left"/>
      <w:pPr>
        <w:ind w:left="720" w:hanging="360"/>
      </w:pPr>
      <w:rPr>
        <w:rFonts w:ascii="Symbol" w:eastAsia="Times New Roman" w:hAnsi="Symbol" w:cs="Calibr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61D"/>
    <w:multiLevelType w:val="hybridMultilevel"/>
    <w:tmpl w:val="3782D130"/>
    <w:lvl w:ilvl="0" w:tplc="B986DD6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B1214"/>
    <w:multiLevelType w:val="hybridMultilevel"/>
    <w:tmpl w:val="CF3851AC"/>
    <w:lvl w:ilvl="0" w:tplc="4AD895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16B44"/>
    <w:multiLevelType w:val="hybridMultilevel"/>
    <w:tmpl w:val="9B84AF80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55EA8"/>
    <w:multiLevelType w:val="hybridMultilevel"/>
    <w:tmpl w:val="1B2225C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5705CB"/>
    <w:multiLevelType w:val="hybridMultilevel"/>
    <w:tmpl w:val="8A6CD7D4"/>
    <w:lvl w:ilvl="0" w:tplc="03CCF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0F80AED"/>
    <w:multiLevelType w:val="hybridMultilevel"/>
    <w:tmpl w:val="8A8EF4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8075B"/>
    <w:multiLevelType w:val="hybridMultilevel"/>
    <w:tmpl w:val="4022B430"/>
    <w:lvl w:ilvl="0" w:tplc="6FFEE0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93485"/>
    <w:multiLevelType w:val="hybridMultilevel"/>
    <w:tmpl w:val="E396A2A8"/>
    <w:lvl w:ilvl="0" w:tplc="6FFEE0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F16E6"/>
    <w:multiLevelType w:val="hybridMultilevel"/>
    <w:tmpl w:val="526E9B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04788"/>
    <w:multiLevelType w:val="hybridMultilevel"/>
    <w:tmpl w:val="F1142D8A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8B731A"/>
    <w:multiLevelType w:val="hybridMultilevel"/>
    <w:tmpl w:val="592A2322"/>
    <w:lvl w:ilvl="0" w:tplc="858EF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A76F9"/>
    <w:multiLevelType w:val="hybridMultilevel"/>
    <w:tmpl w:val="260606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A70E9"/>
    <w:multiLevelType w:val="hybridMultilevel"/>
    <w:tmpl w:val="4772429E"/>
    <w:lvl w:ilvl="0" w:tplc="324E63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F445D7"/>
    <w:multiLevelType w:val="hybridMultilevel"/>
    <w:tmpl w:val="34005D8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442D02"/>
    <w:multiLevelType w:val="hybridMultilevel"/>
    <w:tmpl w:val="24006B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76CD7"/>
    <w:multiLevelType w:val="hybridMultilevel"/>
    <w:tmpl w:val="3BB870E2"/>
    <w:lvl w:ilvl="0" w:tplc="F7F64C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CD3B89"/>
    <w:multiLevelType w:val="hybridMultilevel"/>
    <w:tmpl w:val="60C251E0"/>
    <w:lvl w:ilvl="0" w:tplc="A104A204">
      <w:numFmt w:val="bullet"/>
      <w:lvlText w:val=""/>
      <w:lvlJc w:val="left"/>
      <w:pPr>
        <w:ind w:left="720" w:hanging="360"/>
      </w:pPr>
      <w:rPr>
        <w:rFonts w:ascii="Symbol" w:eastAsia="Times New Roman" w:hAnsi="Symbol" w:cs="Calibr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A1F8B"/>
    <w:multiLevelType w:val="hybridMultilevel"/>
    <w:tmpl w:val="EF147D58"/>
    <w:lvl w:ilvl="0" w:tplc="003C64B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17C7DC9"/>
    <w:multiLevelType w:val="hybridMultilevel"/>
    <w:tmpl w:val="D90430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B44EA6"/>
    <w:multiLevelType w:val="hybridMultilevel"/>
    <w:tmpl w:val="EFB80008"/>
    <w:lvl w:ilvl="0" w:tplc="6FFEE0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C71B9"/>
    <w:multiLevelType w:val="hybridMultilevel"/>
    <w:tmpl w:val="B4FA7D9A"/>
    <w:lvl w:ilvl="0" w:tplc="E0B2D1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7F426DF9"/>
    <w:multiLevelType w:val="hybridMultilevel"/>
    <w:tmpl w:val="EF147D58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34144217">
    <w:abstractNumId w:val="18"/>
  </w:num>
  <w:num w:numId="2" w16cid:durableId="658576176">
    <w:abstractNumId w:val="10"/>
  </w:num>
  <w:num w:numId="3" w16cid:durableId="1378628327">
    <w:abstractNumId w:val="23"/>
  </w:num>
  <w:num w:numId="4" w16cid:durableId="15409721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4160276">
    <w:abstractNumId w:val="6"/>
  </w:num>
  <w:num w:numId="6" w16cid:durableId="1627540141">
    <w:abstractNumId w:val="2"/>
  </w:num>
  <w:num w:numId="7" w16cid:durableId="1831946090">
    <w:abstractNumId w:val="11"/>
  </w:num>
  <w:num w:numId="8" w16cid:durableId="1261257858">
    <w:abstractNumId w:val="12"/>
  </w:num>
  <w:num w:numId="9" w16cid:durableId="528303600">
    <w:abstractNumId w:val="24"/>
  </w:num>
  <w:num w:numId="10" w16cid:durableId="2022973294">
    <w:abstractNumId w:val="21"/>
  </w:num>
  <w:num w:numId="11" w16cid:durableId="708342699">
    <w:abstractNumId w:val="3"/>
  </w:num>
  <w:num w:numId="12" w16cid:durableId="1078789447">
    <w:abstractNumId w:val="19"/>
  </w:num>
  <w:num w:numId="13" w16cid:durableId="873273264">
    <w:abstractNumId w:val="8"/>
  </w:num>
  <w:num w:numId="14" w16cid:durableId="1534341752">
    <w:abstractNumId w:val="14"/>
  </w:num>
  <w:num w:numId="15" w16cid:durableId="1769502127">
    <w:abstractNumId w:val="20"/>
  </w:num>
  <w:num w:numId="16" w16cid:durableId="1504127435">
    <w:abstractNumId w:val="7"/>
  </w:num>
  <w:num w:numId="17" w16cid:durableId="933249735">
    <w:abstractNumId w:val="0"/>
  </w:num>
  <w:num w:numId="18" w16cid:durableId="1492017563">
    <w:abstractNumId w:val="5"/>
  </w:num>
  <w:num w:numId="19" w16cid:durableId="1938321187">
    <w:abstractNumId w:val="17"/>
  </w:num>
  <w:num w:numId="20" w16cid:durableId="745107378">
    <w:abstractNumId w:val="1"/>
  </w:num>
  <w:num w:numId="21" w16cid:durableId="436757643">
    <w:abstractNumId w:val="16"/>
  </w:num>
  <w:num w:numId="22" w16cid:durableId="1893538989">
    <w:abstractNumId w:val="4"/>
  </w:num>
  <w:num w:numId="23" w16cid:durableId="1061516452">
    <w:abstractNumId w:val="22"/>
  </w:num>
  <w:num w:numId="24" w16cid:durableId="604113108">
    <w:abstractNumId w:val="13"/>
  </w:num>
  <w:num w:numId="25" w16cid:durableId="1089698073">
    <w:abstractNumId w:val="25"/>
  </w:num>
  <w:num w:numId="26" w16cid:durableId="1207596253">
    <w:abstractNumId w:val="9"/>
  </w:num>
  <w:num w:numId="27" w16cid:durableId="1921059090">
    <w:abstractNumId w:val="15"/>
  </w:num>
  <w:num w:numId="28" w16cid:durableId="1670158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efaultTableStyle w:val="Tematablic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281"/>
    <w:rsid w:val="00006BC4"/>
    <w:rsid w:val="000237AC"/>
    <w:rsid w:val="00031B90"/>
    <w:rsid w:val="000563CB"/>
    <w:rsid w:val="0007311F"/>
    <w:rsid w:val="000E07A0"/>
    <w:rsid w:val="0011371D"/>
    <w:rsid w:val="00122314"/>
    <w:rsid w:val="001442A3"/>
    <w:rsid w:val="001534E6"/>
    <w:rsid w:val="00163817"/>
    <w:rsid w:val="00183280"/>
    <w:rsid w:val="0019308C"/>
    <w:rsid w:val="001C57DF"/>
    <w:rsid w:val="0021790E"/>
    <w:rsid w:val="00224274"/>
    <w:rsid w:val="00233A89"/>
    <w:rsid w:val="00240915"/>
    <w:rsid w:val="00246AC9"/>
    <w:rsid w:val="002543A2"/>
    <w:rsid w:val="0029094A"/>
    <w:rsid w:val="002C3293"/>
    <w:rsid w:val="002D6734"/>
    <w:rsid w:val="002E0DE4"/>
    <w:rsid w:val="00337A90"/>
    <w:rsid w:val="00337D25"/>
    <w:rsid w:val="00346900"/>
    <w:rsid w:val="003629DC"/>
    <w:rsid w:val="00370893"/>
    <w:rsid w:val="003B0E50"/>
    <w:rsid w:val="003D185B"/>
    <w:rsid w:val="003E0611"/>
    <w:rsid w:val="003E1F56"/>
    <w:rsid w:val="003F1DFB"/>
    <w:rsid w:val="00401E7F"/>
    <w:rsid w:val="004370CA"/>
    <w:rsid w:val="00446E41"/>
    <w:rsid w:val="00486F9C"/>
    <w:rsid w:val="00497157"/>
    <w:rsid w:val="004A5DC9"/>
    <w:rsid w:val="004B1B67"/>
    <w:rsid w:val="004C7BFA"/>
    <w:rsid w:val="004D1BBD"/>
    <w:rsid w:val="004D1F31"/>
    <w:rsid w:val="004E1FA1"/>
    <w:rsid w:val="004F5FFB"/>
    <w:rsid w:val="00503EFC"/>
    <w:rsid w:val="0050545D"/>
    <w:rsid w:val="005406EB"/>
    <w:rsid w:val="005436F7"/>
    <w:rsid w:val="0057447C"/>
    <w:rsid w:val="00580AD4"/>
    <w:rsid w:val="00582E0F"/>
    <w:rsid w:val="00595665"/>
    <w:rsid w:val="005B659C"/>
    <w:rsid w:val="005F5804"/>
    <w:rsid w:val="005F7D59"/>
    <w:rsid w:val="00657B09"/>
    <w:rsid w:val="00662D2F"/>
    <w:rsid w:val="00665AF0"/>
    <w:rsid w:val="00666559"/>
    <w:rsid w:val="00673570"/>
    <w:rsid w:val="00673AFD"/>
    <w:rsid w:val="00677D34"/>
    <w:rsid w:val="006A3D05"/>
    <w:rsid w:val="006B0887"/>
    <w:rsid w:val="006C62EC"/>
    <w:rsid w:val="006E6A4C"/>
    <w:rsid w:val="006F1840"/>
    <w:rsid w:val="006F5532"/>
    <w:rsid w:val="006F6E95"/>
    <w:rsid w:val="007077D0"/>
    <w:rsid w:val="00717E37"/>
    <w:rsid w:val="007401FC"/>
    <w:rsid w:val="007524F4"/>
    <w:rsid w:val="007976B4"/>
    <w:rsid w:val="007B2A43"/>
    <w:rsid w:val="007E2E0C"/>
    <w:rsid w:val="007F4281"/>
    <w:rsid w:val="00801D30"/>
    <w:rsid w:val="0080609C"/>
    <w:rsid w:val="008123F6"/>
    <w:rsid w:val="00822F62"/>
    <w:rsid w:val="0083188A"/>
    <w:rsid w:val="00845313"/>
    <w:rsid w:val="00866433"/>
    <w:rsid w:val="008722FC"/>
    <w:rsid w:val="00893374"/>
    <w:rsid w:val="008B6E69"/>
    <w:rsid w:val="008D2117"/>
    <w:rsid w:val="008D2328"/>
    <w:rsid w:val="008D23FB"/>
    <w:rsid w:val="00900ED7"/>
    <w:rsid w:val="009106E3"/>
    <w:rsid w:val="009330C5"/>
    <w:rsid w:val="009425F9"/>
    <w:rsid w:val="00942A2F"/>
    <w:rsid w:val="00946759"/>
    <w:rsid w:val="00951286"/>
    <w:rsid w:val="0098135B"/>
    <w:rsid w:val="0098668A"/>
    <w:rsid w:val="009B1E28"/>
    <w:rsid w:val="009C1A81"/>
    <w:rsid w:val="009D5051"/>
    <w:rsid w:val="009F177A"/>
    <w:rsid w:val="009F5A76"/>
    <w:rsid w:val="00A02FE9"/>
    <w:rsid w:val="00A03137"/>
    <w:rsid w:val="00A31079"/>
    <w:rsid w:val="00A44930"/>
    <w:rsid w:val="00A56800"/>
    <w:rsid w:val="00A62E94"/>
    <w:rsid w:val="00A722BD"/>
    <w:rsid w:val="00A96BCB"/>
    <w:rsid w:val="00A96E6E"/>
    <w:rsid w:val="00AA6CBF"/>
    <w:rsid w:val="00AB60F5"/>
    <w:rsid w:val="00AC0031"/>
    <w:rsid w:val="00AC03EC"/>
    <w:rsid w:val="00AC0DB9"/>
    <w:rsid w:val="00AD3897"/>
    <w:rsid w:val="00AE1D9D"/>
    <w:rsid w:val="00B145FF"/>
    <w:rsid w:val="00B32C00"/>
    <w:rsid w:val="00B465F4"/>
    <w:rsid w:val="00B47B47"/>
    <w:rsid w:val="00B66421"/>
    <w:rsid w:val="00B73775"/>
    <w:rsid w:val="00BD1D00"/>
    <w:rsid w:val="00BE6395"/>
    <w:rsid w:val="00C05327"/>
    <w:rsid w:val="00C12D0A"/>
    <w:rsid w:val="00C279EF"/>
    <w:rsid w:val="00C333F6"/>
    <w:rsid w:val="00C3674D"/>
    <w:rsid w:val="00C41036"/>
    <w:rsid w:val="00C4182D"/>
    <w:rsid w:val="00C60B95"/>
    <w:rsid w:val="00C7331E"/>
    <w:rsid w:val="00C86452"/>
    <w:rsid w:val="00CB033C"/>
    <w:rsid w:val="00CB45DF"/>
    <w:rsid w:val="00CC7995"/>
    <w:rsid w:val="00CF5314"/>
    <w:rsid w:val="00D473E1"/>
    <w:rsid w:val="00D53944"/>
    <w:rsid w:val="00D54C48"/>
    <w:rsid w:val="00D5644F"/>
    <w:rsid w:val="00D71894"/>
    <w:rsid w:val="00DA2914"/>
    <w:rsid w:val="00DA7BD6"/>
    <w:rsid w:val="00DD0F5F"/>
    <w:rsid w:val="00DE4964"/>
    <w:rsid w:val="00DF4CD8"/>
    <w:rsid w:val="00DF5E42"/>
    <w:rsid w:val="00E029E4"/>
    <w:rsid w:val="00E14CF8"/>
    <w:rsid w:val="00E17F49"/>
    <w:rsid w:val="00E20E65"/>
    <w:rsid w:val="00E213A2"/>
    <w:rsid w:val="00E33583"/>
    <w:rsid w:val="00E37D26"/>
    <w:rsid w:val="00E54319"/>
    <w:rsid w:val="00E56431"/>
    <w:rsid w:val="00E6046C"/>
    <w:rsid w:val="00E67B8B"/>
    <w:rsid w:val="00E723F7"/>
    <w:rsid w:val="00E87C5D"/>
    <w:rsid w:val="00EA44F3"/>
    <w:rsid w:val="00EB2CD4"/>
    <w:rsid w:val="00EB5993"/>
    <w:rsid w:val="00EC27D2"/>
    <w:rsid w:val="00F051EC"/>
    <w:rsid w:val="00F10AA8"/>
    <w:rsid w:val="00F26D21"/>
    <w:rsid w:val="00F666F2"/>
    <w:rsid w:val="00F760DD"/>
    <w:rsid w:val="00FA7FAE"/>
    <w:rsid w:val="00FB1F36"/>
    <w:rsid w:val="00FB7B67"/>
    <w:rsid w:val="00FC1D08"/>
    <w:rsid w:val="00FC73D4"/>
    <w:rsid w:val="00FD310E"/>
    <w:rsid w:val="00FE0016"/>
    <w:rsid w:val="3974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4EA2A2"/>
  <w15:chartTrackingRefBased/>
  <w15:docId w15:val="{412AC7B3-561D-4B74-AD3F-EBBB5F96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894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rsid w:val="008318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8318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8318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8318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8318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8318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3188A"/>
    <w:rPr>
      <w:color w:val="0000FF"/>
      <w:u w:val="single"/>
    </w:rPr>
  </w:style>
  <w:style w:type="paragraph" w:styleId="Zaglavlje">
    <w:name w:val="header"/>
    <w:basedOn w:val="Normal"/>
    <w:rsid w:val="007F428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7F428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F4281"/>
  </w:style>
  <w:style w:type="table" w:styleId="Tematablice">
    <w:name w:val="Table Theme"/>
    <w:basedOn w:val="Obinatablica"/>
    <w:rsid w:val="0083188A"/>
    <w:tblPr>
      <w:tblBorders>
        <w:top w:val="single" w:sz="4" w:space="0" w:color="CC9966"/>
        <w:left w:val="single" w:sz="4" w:space="0" w:color="CC9966"/>
        <w:bottom w:val="single" w:sz="4" w:space="0" w:color="CC9966"/>
        <w:right w:val="single" w:sz="4" w:space="0" w:color="CC9966"/>
        <w:insideH w:val="single" w:sz="4" w:space="0" w:color="CC9966"/>
        <w:insideV w:val="single" w:sz="4" w:space="0" w:color="CC9966"/>
      </w:tblBorders>
    </w:tblPr>
  </w:style>
  <w:style w:type="character" w:styleId="SlijeenaHiperveza">
    <w:name w:val="FollowedHyperlink"/>
    <w:basedOn w:val="Zadanifontodlomka"/>
    <w:rsid w:val="0083188A"/>
    <w:rPr>
      <w:color w:val="800080"/>
      <w:u w:val="single"/>
    </w:rPr>
  </w:style>
  <w:style w:type="paragraph" w:styleId="Tijeloteksta">
    <w:name w:val="Body Text"/>
    <w:basedOn w:val="Normal"/>
    <w:link w:val="TijelotekstaChar"/>
    <w:rsid w:val="003D185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semiHidden/>
    <w:locked/>
    <w:rsid w:val="003D185B"/>
    <w:rPr>
      <w:rFonts w:ascii="Calibri" w:hAnsi="Calibri" w:cs="Calibri"/>
      <w:sz w:val="22"/>
      <w:szCs w:val="22"/>
      <w:lang w:val="hr-HR" w:eastAsia="hr-HR" w:bidi="ar-SA"/>
    </w:rPr>
  </w:style>
  <w:style w:type="paragraph" w:customStyle="1" w:styleId="Heading31">
    <w:name w:val="Heading 31"/>
    <w:basedOn w:val="Normal"/>
    <w:rsid w:val="003D185B"/>
    <w:pPr>
      <w:widowControl w:val="0"/>
      <w:autoSpaceDE w:val="0"/>
      <w:autoSpaceDN w:val="0"/>
      <w:ind w:left="103"/>
      <w:outlineLvl w:val="3"/>
    </w:pPr>
    <w:rPr>
      <w:rFonts w:ascii="Calibri" w:hAnsi="Calibri" w:cs="Calibri"/>
      <w:b/>
      <w:bCs/>
      <w:sz w:val="22"/>
      <w:szCs w:val="22"/>
    </w:rPr>
  </w:style>
  <w:style w:type="paragraph" w:customStyle="1" w:styleId="text-justify">
    <w:name w:val="text-justify"/>
    <w:basedOn w:val="Normal"/>
    <w:rsid w:val="007E2E0C"/>
    <w:pPr>
      <w:spacing w:before="100" w:beforeAutospacing="1" w:after="100" w:afterAutospacing="1"/>
    </w:pPr>
  </w:style>
  <w:style w:type="paragraph" w:customStyle="1" w:styleId="Heading41">
    <w:name w:val="Heading 41"/>
    <w:basedOn w:val="Normal"/>
    <w:rsid w:val="00B32C00"/>
    <w:pPr>
      <w:widowControl w:val="0"/>
      <w:autoSpaceDE w:val="0"/>
      <w:autoSpaceDN w:val="0"/>
      <w:ind w:left="103"/>
      <w:outlineLvl w:val="4"/>
    </w:pPr>
    <w:rPr>
      <w:rFonts w:ascii="Calibri" w:hAnsi="Calibri" w:cs="Calibri"/>
      <w:b/>
      <w:bCs/>
      <w:i/>
      <w:sz w:val="22"/>
      <w:szCs w:val="22"/>
    </w:rPr>
  </w:style>
  <w:style w:type="paragraph" w:customStyle="1" w:styleId="Heading21">
    <w:name w:val="Heading 21"/>
    <w:basedOn w:val="Normal"/>
    <w:rsid w:val="009D5051"/>
    <w:pPr>
      <w:widowControl w:val="0"/>
      <w:autoSpaceDE w:val="0"/>
      <w:autoSpaceDN w:val="0"/>
      <w:spacing w:before="22"/>
      <w:ind w:left="686"/>
      <w:outlineLvl w:val="2"/>
    </w:pPr>
    <w:rPr>
      <w:rFonts w:ascii="Calibri" w:hAnsi="Calibri" w:cs="Calibri"/>
    </w:rPr>
  </w:style>
  <w:style w:type="paragraph" w:styleId="Odlomakpopisa">
    <w:name w:val="List Paragraph"/>
    <w:basedOn w:val="Normal"/>
    <w:uiPriority w:val="34"/>
    <w:qFormat/>
    <w:rsid w:val="00582E0F"/>
    <w:pPr>
      <w:ind w:left="720"/>
      <w:contextualSpacing/>
    </w:pPr>
  </w:style>
  <w:style w:type="paragraph" w:customStyle="1" w:styleId="Default">
    <w:name w:val="Default"/>
    <w:rsid w:val="00665A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AC03E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AC03EC"/>
    <w:rPr>
      <w:rFonts w:ascii="Segoe UI" w:hAnsi="Segoe UI" w:cs="Segoe UI"/>
      <w:sz w:val="18"/>
      <w:szCs w:val="18"/>
      <w:lang w:eastAsia="hr-HR"/>
    </w:rPr>
  </w:style>
  <w:style w:type="table" w:styleId="Srednjareetka3-Isticanje5">
    <w:name w:val="Medium Grid 3 Accent 5"/>
    <w:basedOn w:val="Obinatablica"/>
    <w:uiPriority w:val="69"/>
    <w:rsid w:val="009C1A8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paragraph" w:styleId="Bezproreda">
    <w:name w:val="No Spacing"/>
    <w:uiPriority w:val="1"/>
    <w:qFormat/>
    <w:rsid w:val="00503EF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145FF"/>
    <w:rPr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41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rek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pcina@berek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rek.h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4EDD5-3F09-48FC-8F22-18BEE46B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2069</Words>
  <Characters>11799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PRORAČUN U MALOM</vt:lpstr>
      <vt:lpstr>PRORAČUN U MALOM</vt:lpstr>
    </vt:vector>
  </TitlesOfParts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U MALOM</dc:title>
  <dc:subject/>
  <dc:creator>Korisnik</dc:creator>
  <cp:keywords/>
  <cp:lastModifiedBy>Sanela Kos</cp:lastModifiedBy>
  <cp:revision>3</cp:revision>
  <cp:lastPrinted>2021-01-13T06:26:00Z</cp:lastPrinted>
  <dcterms:created xsi:type="dcterms:W3CDTF">2024-11-28T10:32:00Z</dcterms:created>
  <dcterms:modified xsi:type="dcterms:W3CDTF">2024-11-28T10:35:00Z</dcterms:modified>
</cp:coreProperties>
</file>